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Pr="00062E98" w:rsidRDefault="005B000D" w:rsidP="00062E98">
      <w:pPr>
        <w:tabs>
          <w:tab w:val="left" w:pos="8082"/>
        </w:tabs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="008403B7" w:rsidRPr="00062E98">
        <w:rPr>
          <w:b/>
        </w:rPr>
        <w:t>ТОМСКАЯ ОБЛАСТЬ</w:t>
      </w:r>
    </w:p>
    <w:p w:rsidR="008403B7" w:rsidRPr="00062E98" w:rsidRDefault="008403B7" w:rsidP="00062E98">
      <w:pPr>
        <w:jc w:val="center"/>
        <w:rPr>
          <w:b/>
        </w:rPr>
      </w:pPr>
      <w:r w:rsidRPr="00062E98">
        <w:rPr>
          <w:b/>
        </w:rPr>
        <w:t>ТОМСКИЙ РАЙОН</w:t>
      </w:r>
    </w:p>
    <w:p w:rsidR="008403B7" w:rsidRPr="00062E98" w:rsidRDefault="008403B7" w:rsidP="00062E98">
      <w:pPr>
        <w:jc w:val="center"/>
        <w:rPr>
          <w:b/>
        </w:rPr>
      </w:pPr>
      <w:r w:rsidRPr="00062E98">
        <w:rPr>
          <w:b/>
        </w:rPr>
        <w:t>СОВЕТ ТУРУНТАЕВСКОГО СЕЛЬСКОГО ПОСЕЛЕНИЯ</w:t>
      </w:r>
    </w:p>
    <w:p w:rsidR="008403B7" w:rsidRPr="00062E98" w:rsidRDefault="008403B7" w:rsidP="00062E98">
      <w:pPr>
        <w:jc w:val="center"/>
        <w:rPr>
          <w:b/>
        </w:rPr>
      </w:pPr>
    </w:p>
    <w:p w:rsidR="008403B7" w:rsidRPr="006C1018" w:rsidRDefault="008403B7" w:rsidP="00062E98">
      <w:pPr>
        <w:jc w:val="center"/>
        <w:rPr>
          <w:b/>
        </w:rPr>
      </w:pPr>
      <w:r w:rsidRPr="00062E98">
        <w:rPr>
          <w:b/>
        </w:rPr>
        <w:t xml:space="preserve">РЕШЕНИЕ № </w:t>
      </w:r>
      <w:r w:rsidR="00984CAA">
        <w:rPr>
          <w:b/>
        </w:rPr>
        <w:t>50</w:t>
      </w:r>
    </w:p>
    <w:p w:rsidR="008403B7" w:rsidRPr="00062E98" w:rsidRDefault="008403B7" w:rsidP="00062E98">
      <w:pPr>
        <w:jc w:val="center"/>
        <w:rPr>
          <w:b/>
        </w:rPr>
      </w:pPr>
    </w:p>
    <w:p w:rsidR="008403B7" w:rsidRPr="00062E98" w:rsidRDefault="005B000D" w:rsidP="00062E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062E98" w:rsidRDefault="005B000D" w:rsidP="00062E98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="008403B7" w:rsidRPr="00062E98">
        <w:t xml:space="preserve"> с. Турунтаево                                                                                       </w:t>
      </w:r>
      <w:r w:rsidR="006C1018">
        <w:t xml:space="preserve">    </w:t>
      </w:r>
      <w:r w:rsidR="000757CB" w:rsidRPr="00062E98">
        <w:t xml:space="preserve"> </w:t>
      </w:r>
      <w:r w:rsidR="00811506" w:rsidRPr="00062E98">
        <w:rPr>
          <w:u w:val="single"/>
        </w:rPr>
        <w:t xml:space="preserve"> </w:t>
      </w:r>
      <w:r w:rsidR="009E1DBD">
        <w:rPr>
          <w:u w:val="single"/>
        </w:rPr>
        <w:t xml:space="preserve">  28</w:t>
      </w:r>
      <w:r w:rsidR="006C1018" w:rsidRPr="006C1018">
        <w:rPr>
          <w:u w:val="single"/>
        </w:rPr>
        <w:t xml:space="preserve"> </w:t>
      </w:r>
      <w:r w:rsidR="009E1DBD">
        <w:rPr>
          <w:u w:val="single"/>
        </w:rPr>
        <w:t>дека</w:t>
      </w:r>
      <w:r w:rsidR="006C1018">
        <w:rPr>
          <w:u w:val="single"/>
        </w:rPr>
        <w:t xml:space="preserve">бря </w:t>
      </w:r>
      <w:r w:rsidR="000757CB" w:rsidRPr="00062E98">
        <w:rPr>
          <w:u w:val="single"/>
        </w:rPr>
        <w:t>202</w:t>
      </w:r>
      <w:r w:rsidR="00324A58" w:rsidRPr="00062E98">
        <w:rPr>
          <w:u w:val="single"/>
        </w:rPr>
        <w:t>4</w:t>
      </w:r>
      <w:r w:rsidR="000757CB" w:rsidRPr="00062E98">
        <w:rPr>
          <w:u w:val="single"/>
        </w:rPr>
        <w:t xml:space="preserve"> </w:t>
      </w:r>
      <w:r w:rsidR="008403B7" w:rsidRPr="00062E98">
        <w:rPr>
          <w:u w:val="single"/>
        </w:rPr>
        <w:t>г.</w:t>
      </w:r>
    </w:p>
    <w:p w:rsidR="008403B7" w:rsidRPr="00062E98" w:rsidRDefault="008403B7" w:rsidP="00062E98">
      <w:pPr>
        <w:tabs>
          <w:tab w:val="left" w:pos="5865"/>
        </w:tabs>
      </w:pPr>
      <w:r w:rsidRPr="00062E98">
        <w:t xml:space="preserve">                                                                                     </w:t>
      </w:r>
      <w:r w:rsidR="00D3400B" w:rsidRPr="00062E98">
        <w:t xml:space="preserve">                          </w:t>
      </w:r>
      <w:r w:rsidR="00B82241" w:rsidRPr="00062E98">
        <w:t xml:space="preserve"> </w:t>
      </w:r>
      <w:r w:rsidR="009E1DBD">
        <w:t xml:space="preserve">  18 </w:t>
      </w:r>
      <w:r w:rsidRPr="00062E98">
        <w:t xml:space="preserve">собрание </w:t>
      </w:r>
      <w:r w:rsidR="000757CB" w:rsidRPr="00062E98">
        <w:t>5</w:t>
      </w:r>
      <w:r w:rsidRPr="00062E98">
        <w:t>-го созыва</w:t>
      </w:r>
    </w:p>
    <w:p w:rsidR="008403B7" w:rsidRPr="00062E98" w:rsidRDefault="001C675F" w:rsidP="00062E98">
      <w:pPr>
        <w:rPr>
          <w:b/>
        </w:rPr>
      </w:pPr>
      <w:r w:rsidRPr="00062E98">
        <w:rPr>
          <w:b/>
        </w:rPr>
        <w:t xml:space="preserve">  </w:t>
      </w:r>
    </w:p>
    <w:p w:rsidR="00811506" w:rsidRPr="00062E98" w:rsidRDefault="00811506" w:rsidP="00062E98">
      <w:pPr>
        <w:jc w:val="center"/>
        <w:rPr>
          <w:color w:val="000000"/>
        </w:rPr>
      </w:pPr>
      <w:r w:rsidRPr="00062E98">
        <w:rPr>
          <w:b/>
          <w:bCs/>
          <w:color w:val="000000"/>
        </w:rPr>
        <w:t>О внесении изменений и дополнений в Устав муниципального образования «Турунтаевское сельское поселение» Томского района Томской области</w:t>
      </w:r>
    </w:p>
    <w:p w:rsidR="00811506" w:rsidRPr="00062E98" w:rsidRDefault="00811506" w:rsidP="00062E98">
      <w:pPr>
        <w:jc w:val="both"/>
        <w:rPr>
          <w:color w:val="000000"/>
        </w:rPr>
      </w:pPr>
    </w:p>
    <w:p w:rsidR="00811506" w:rsidRPr="00062E98" w:rsidRDefault="00811506" w:rsidP="00062E98">
      <w:pPr>
        <w:ind w:firstLine="567"/>
        <w:jc w:val="both"/>
        <w:rPr>
          <w:color w:val="000000"/>
        </w:rPr>
      </w:pPr>
      <w:r w:rsidRPr="00062E98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811506" w:rsidRPr="00062E98" w:rsidRDefault="00811506" w:rsidP="00062E98">
      <w:pPr>
        <w:ind w:firstLine="567"/>
        <w:jc w:val="both"/>
        <w:rPr>
          <w:color w:val="000000"/>
        </w:rPr>
      </w:pPr>
    </w:p>
    <w:p w:rsidR="00811506" w:rsidRPr="00062E98" w:rsidRDefault="00811506" w:rsidP="00062E98">
      <w:pPr>
        <w:ind w:firstLine="567"/>
        <w:jc w:val="both"/>
        <w:rPr>
          <w:color w:val="000000"/>
        </w:rPr>
      </w:pPr>
      <w:r w:rsidRPr="00062E98">
        <w:rPr>
          <w:color w:val="000000"/>
        </w:rPr>
        <w:t>Совет Турунтаевского сельского поселения РЕШИЛ:</w:t>
      </w:r>
    </w:p>
    <w:p w:rsidR="00811506" w:rsidRPr="00062E98" w:rsidRDefault="00811506" w:rsidP="00062E98">
      <w:pPr>
        <w:ind w:firstLine="567"/>
        <w:jc w:val="both"/>
        <w:rPr>
          <w:color w:val="000000"/>
        </w:rPr>
      </w:pPr>
    </w:p>
    <w:p w:rsidR="00811506" w:rsidRPr="00062E98" w:rsidRDefault="00811506" w:rsidP="00062E98">
      <w:pPr>
        <w:numPr>
          <w:ilvl w:val="0"/>
          <w:numId w:val="1"/>
        </w:numPr>
        <w:tabs>
          <w:tab w:val="clear" w:pos="1778"/>
          <w:tab w:val="num" w:pos="851"/>
          <w:tab w:val="left" w:pos="993"/>
        </w:tabs>
        <w:ind w:left="0" w:firstLine="709"/>
        <w:jc w:val="both"/>
      </w:pPr>
      <w:r w:rsidRPr="00062E98">
        <w:rPr>
          <w:color w:val="000000"/>
        </w:rPr>
        <w:t xml:space="preserve">Внести в </w:t>
      </w:r>
      <w:r w:rsidRPr="00062E98">
        <w:t>Устав муниципального образования «Турунтаевское</w:t>
      </w:r>
      <w:r w:rsidR="002A604A" w:rsidRPr="00062E98">
        <w:t xml:space="preserve"> сельское </w:t>
      </w:r>
      <w:r w:rsidRPr="00062E98">
        <w:t>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8D653D" w:rsidRPr="00062E98" w:rsidRDefault="008D653D" w:rsidP="00062E9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Наименование Устава муниципального образования изложить в следующей редакции: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«Устав муниципального образования «Турунтаевское сельское поселение» Томского муниципального района Томской области»</w:t>
      </w:r>
    </w:p>
    <w:p w:rsidR="008D653D" w:rsidRPr="00062E98" w:rsidRDefault="008D653D" w:rsidP="00062E9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 xml:space="preserve">Часть 1 </w:t>
      </w:r>
      <w:r w:rsidR="00062E98" w:rsidRPr="00062E98">
        <w:rPr>
          <w:rFonts w:eastAsia="Arial"/>
          <w:lang w:eastAsia="en-US"/>
        </w:rPr>
        <w:t xml:space="preserve">статьи 1 </w:t>
      </w:r>
      <w:r w:rsidRPr="00062E98">
        <w:rPr>
          <w:rFonts w:eastAsia="Arial"/>
          <w:lang w:eastAsia="en-US"/>
        </w:rPr>
        <w:t>изложить в следующей редакции: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«1. Наименов</w:t>
      </w:r>
      <w:r w:rsidR="00062E98">
        <w:rPr>
          <w:rFonts w:eastAsia="Arial"/>
          <w:lang w:eastAsia="en-US"/>
        </w:rPr>
        <w:t xml:space="preserve">ание муниципального образования - </w:t>
      </w:r>
      <w:r w:rsidRPr="00062E98">
        <w:rPr>
          <w:rFonts w:eastAsia="Arial"/>
          <w:lang w:eastAsia="en-US"/>
        </w:rPr>
        <w:t>Турунтаевское сельское</w:t>
      </w:r>
      <w:r w:rsidR="00062E98">
        <w:rPr>
          <w:rFonts w:eastAsia="Arial"/>
          <w:lang w:eastAsia="en-US"/>
        </w:rPr>
        <w:t xml:space="preserve"> </w:t>
      </w:r>
      <w:r w:rsidRPr="00062E98">
        <w:rPr>
          <w:rFonts w:eastAsia="Arial"/>
          <w:lang w:eastAsia="en-US"/>
        </w:rPr>
        <w:t>поселение Томского муниципального района Томской области.</w:t>
      </w:r>
    </w:p>
    <w:p w:rsidR="008D653D" w:rsidRPr="00062E98" w:rsidRDefault="00062E98" w:rsidP="00062E98">
      <w:pPr>
        <w:tabs>
          <w:tab w:val="left" w:pos="709"/>
          <w:tab w:val="left" w:pos="993"/>
        </w:tabs>
        <w:contextualSpacing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     </w:t>
      </w:r>
      <w:r w:rsidR="008D653D" w:rsidRPr="00062E98">
        <w:rPr>
          <w:rFonts w:eastAsia="Arial"/>
          <w:lang w:eastAsia="en-US"/>
        </w:rPr>
        <w:t>Сокращенное наименование муниципального образования – Турунтаевское</w:t>
      </w:r>
    </w:p>
    <w:p w:rsidR="008D653D" w:rsidRPr="00062E98" w:rsidRDefault="008D653D" w:rsidP="00062E98">
      <w:pPr>
        <w:tabs>
          <w:tab w:val="left" w:pos="993"/>
        </w:tabs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сельское поселение (далее по тексту – Турунтаевское поселение, поселение или муниципальное образование).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В официальных символах муниципального образования, наименованиях</w:t>
      </w:r>
      <w:r w:rsidR="00062E98">
        <w:rPr>
          <w:rFonts w:eastAsia="Arial"/>
          <w:lang w:eastAsia="en-US"/>
        </w:rPr>
        <w:t xml:space="preserve"> </w:t>
      </w:r>
      <w:r w:rsidRPr="00062E98">
        <w:rPr>
          <w:rFonts w:eastAsia="Arial"/>
          <w:lang w:eastAsia="en-US"/>
        </w:rPr>
        <w:t>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с наименованием муниципального образования, определенным абзацем первым настоящей части.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Границы Турунтаевского сельского поселения и статус его как сельского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поселения установлены Законом Томской области от 12.11.2004 № 241-ОЗ «О наделении статусом муниципального района, сельского поселения и установлении границ муниципальных образований на территории Томского района.».</w:t>
      </w:r>
    </w:p>
    <w:p w:rsidR="008D653D" w:rsidRPr="00062E98" w:rsidRDefault="008D653D" w:rsidP="00062E9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 xml:space="preserve">часть 1 </w:t>
      </w:r>
      <w:r w:rsidR="00062E98" w:rsidRPr="00062E98">
        <w:rPr>
          <w:rFonts w:eastAsia="Arial"/>
          <w:lang w:eastAsia="en-US"/>
        </w:rPr>
        <w:t xml:space="preserve">статьи 2 </w:t>
      </w:r>
      <w:r w:rsidRPr="00062E98">
        <w:rPr>
          <w:rFonts w:eastAsia="Arial"/>
          <w:lang w:eastAsia="en-US"/>
        </w:rPr>
        <w:t>изложить в следующей редакции:</w:t>
      </w:r>
    </w:p>
    <w:p w:rsidR="008D653D" w:rsidRPr="00062E98" w:rsidRDefault="008D653D" w:rsidP="00062E98">
      <w:pPr>
        <w:tabs>
          <w:tab w:val="left" w:pos="993"/>
        </w:tabs>
        <w:ind w:firstLine="709"/>
        <w:jc w:val="both"/>
        <w:rPr>
          <w:color w:val="000000"/>
        </w:rPr>
      </w:pPr>
      <w:r w:rsidRPr="00062E98">
        <w:rPr>
          <w:rFonts w:eastAsia="Arial"/>
          <w:lang w:eastAsia="en-US"/>
        </w:rPr>
        <w:t>«</w:t>
      </w:r>
      <w:r w:rsidRPr="00062E98">
        <w:rPr>
          <w:color w:val="000000"/>
        </w:rPr>
        <w:t>1. Структуру органов местного самоуправления Турунтаевского сельского поселения составляют: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1) Совет Турунтаевского сельского поселения - представительный орган</w:t>
      </w:r>
      <w:r w:rsidR="00062E98">
        <w:rPr>
          <w:rFonts w:eastAsia="Arial"/>
          <w:lang w:eastAsia="en-US"/>
        </w:rPr>
        <w:t xml:space="preserve"> </w:t>
      </w:r>
      <w:r w:rsidRPr="00062E98">
        <w:rPr>
          <w:rFonts w:eastAsia="Arial"/>
          <w:lang w:eastAsia="en-US"/>
        </w:rPr>
        <w:t>муниципального образования «Турунтаевское сельское поселение» Томского муниципального района Томской области  (далее – Совет);</w:t>
      </w:r>
    </w:p>
    <w:p w:rsidR="008D653D" w:rsidRPr="00062E98" w:rsidRDefault="008D653D" w:rsidP="00062E98">
      <w:pPr>
        <w:tabs>
          <w:tab w:val="left" w:pos="993"/>
        </w:tabs>
        <w:ind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t>2) Глава Турунтаевского сельского поселения - Глава муниципального</w:t>
      </w:r>
      <w:r w:rsidR="00062E98">
        <w:rPr>
          <w:rFonts w:eastAsia="Arial"/>
          <w:lang w:eastAsia="en-US"/>
        </w:rPr>
        <w:t xml:space="preserve"> </w:t>
      </w:r>
      <w:r w:rsidRPr="00062E98">
        <w:rPr>
          <w:rFonts w:eastAsia="Arial"/>
          <w:lang w:eastAsia="en-US"/>
        </w:rPr>
        <w:t>образования «Турунтаевское сельское поселение» Томского муниципального района Томской области возглавляет Администрацию Турунтаевского сельского поселения (далее – Глава поселения, Глава Администрации);</w:t>
      </w:r>
    </w:p>
    <w:p w:rsidR="00916BCA" w:rsidRPr="00062E98" w:rsidRDefault="008D653D" w:rsidP="00062E9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Arial"/>
          <w:lang w:eastAsia="en-US"/>
        </w:rPr>
      </w:pPr>
      <w:r w:rsidRPr="00062E98">
        <w:rPr>
          <w:rFonts w:eastAsia="Arial"/>
          <w:lang w:eastAsia="en-US"/>
        </w:rPr>
        <w:lastRenderedPageBreak/>
        <w:t>Администрация Турунтаевского сельского поселения - исполнительно-распорядительный орган муниципального образования «Турунтаевское сельское поселение» Томского муниципального района Томской области (далее - Администрация).».</w:t>
      </w:r>
    </w:p>
    <w:p w:rsidR="005170FA" w:rsidRPr="00BC7CE8" w:rsidRDefault="005170FA" w:rsidP="00E968F6">
      <w:pPr>
        <w:pStyle w:val="a6"/>
        <w:spacing w:line="276" w:lineRule="auto"/>
        <w:ind w:left="709"/>
        <w:jc w:val="both"/>
      </w:pPr>
      <w:r>
        <w:t xml:space="preserve">4) </w:t>
      </w:r>
      <w:r w:rsidRPr="00BC7CE8">
        <w:t>Части 3-5 статьи 3 изложить в следующей редакции:</w:t>
      </w:r>
    </w:p>
    <w:p w:rsidR="005170FA" w:rsidRPr="00BC7CE8" w:rsidRDefault="005170FA" w:rsidP="005170F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C7CE8">
        <w:rPr>
          <w:rFonts w:eastAsia="Calibri"/>
          <w:lang w:eastAsia="en-US"/>
        </w:rPr>
        <w:t xml:space="preserve">          «3.Муниципальные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5170FA" w:rsidRPr="00BC7CE8" w:rsidRDefault="005170FA" w:rsidP="005170FA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BC7CE8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170FA" w:rsidRPr="00BC7CE8" w:rsidRDefault="005170FA" w:rsidP="005170FA">
      <w:pPr>
        <w:jc w:val="both"/>
        <w:rPr>
          <w:rFonts w:eastAsia="Calibri"/>
          <w:shd w:val="clear" w:color="auto" w:fill="FFFFFF"/>
          <w:lang w:eastAsia="en-US"/>
        </w:rPr>
      </w:pPr>
      <w:r w:rsidRPr="00BC7CE8">
        <w:rPr>
          <w:rFonts w:eastAsia="Calibri"/>
          <w:shd w:val="clear" w:color="auto" w:fill="FFFFFF"/>
          <w:lang w:eastAsia="en-US"/>
        </w:rPr>
        <w:t xml:space="preserve">      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5170FA" w:rsidRPr="00BC7CE8" w:rsidRDefault="005170FA" w:rsidP="005170FA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BC7CE8">
        <w:rPr>
          <w:rFonts w:eastAsia="Calibri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</w:t>
      </w:r>
      <w:r w:rsidRPr="00BC7CE8">
        <w:t>Турунтаевского</w:t>
      </w:r>
      <w:r w:rsidRPr="00BC7CE8">
        <w:rPr>
          <w:rFonts w:eastAsia="Calibri"/>
          <w:lang w:eastAsia="en-US"/>
        </w:rPr>
        <w:t xml:space="preserve"> сельского поселения».</w:t>
      </w:r>
    </w:p>
    <w:p w:rsidR="005170FA" w:rsidRPr="00BC7CE8" w:rsidRDefault="005170FA" w:rsidP="005170FA">
      <w:pPr>
        <w:pStyle w:val="a6"/>
        <w:ind w:left="0" w:firstLine="709"/>
        <w:jc w:val="both"/>
        <w:rPr>
          <w:rFonts w:eastAsia="Calibri"/>
          <w:shd w:val="clear" w:color="auto" w:fill="FFFFFF"/>
          <w:lang w:eastAsia="en-US"/>
        </w:rPr>
      </w:pPr>
      <w:r w:rsidRPr="00BC7CE8">
        <w:rPr>
          <w:rFonts w:eastAsia="Calibri"/>
          <w:shd w:val="clear" w:color="auto" w:fill="FFFFFF"/>
          <w:lang w:eastAsia="en-US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</w:t>
      </w:r>
      <w:r w:rsidRPr="00BC7CE8">
        <w:rPr>
          <w:rFonts w:eastAsia="Calibri"/>
          <w:lang w:eastAsia="en-US"/>
        </w:rPr>
        <w:t xml:space="preserve">должны быть официально опубликованы </w:t>
      </w:r>
      <w:r w:rsidRPr="00BC7CE8">
        <w:rPr>
          <w:lang w:eastAsia="en-US"/>
        </w:rPr>
        <w:t>не позднее 10</w:t>
      </w:r>
      <w:r w:rsidRPr="00BC7CE8">
        <w:rPr>
          <w:b/>
          <w:lang w:eastAsia="en-US"/>
        </w:rPr>
        <w:t xml:space="preserve"> </w:t>
      </w:r>
      <w:r w:rsidRPr="00BC7CE8">
        <w:rPr>
          <w:lang w:eastAsia="en-US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5170FA" w:rsidRPr="00BC7CE8" w:rsidRDefault="005170FA" w:rsidP="005170FA">
      <w:pPr>
        <w:ind w:firstLine="709"/>
        <w:jc w:val="both"/>
        <w:rPr>
          <w:lang w:eastAsia="en-US"/>
        </w:rPr>
      </w:pPr>
      <w:r w:rsidRPr="00BC7CE8">
        <w:rPr>
          <w:lang w:eastAsia="en-US"/>
        </w:rPr>
        <w:t>5. Дополнительными источниками обнародования муниципальных правовых актов,</w:t>
      </w:r>
      <w:r w:rsidRPr="00BC7CE8">
        <w:rPr>
          <w:rFonts w:eastAsia="Calibri"/>
          <w:lang w:eastAsia="en-US"/>
        </w:rPr>
        <w:t xml:space="preserve"> в том числе соглашений, заключенных между органами местного самоуправления,</w:t>
      </w:r>
      <w:r w:rsidRPr="00BC7CE8">
        <w:rPr>
          <w:lang w:eastAsia="en-US"/>
        </w:rPr>
        <w:t xml:space="preserve"> являются:</w:t>
      </w:r>
    </w:p>
    <w:p w:rsidR="005170FA" w:rsidRPr="00BC7CE8" w:rsidRDefault="005170FA" w:rsidP="005170FA">
      <w:pPr>
        <w:jc w:val="both"/>
        <w:rPr>
          <w:color w:val="000000"/>
        </w:rPr>
      </w:pPr>
      <w:r w:rsidRPr="00BC7CE8">
        <w:rPr>
          <w:color w:val="000000"/>
        </w:rPr>
        <w:t xml:space="preserve">         </w:t>
      </w:r>
      <w:r w:rsidRPr="00BC7CE8">
        <w:rPr>
          <w:rFonts w:eastAsia="Calibri"/>
          <w:lang w:eastAsia="en-US"/>
        </w:rPr>
        <w:t xml:space="preserve">1) размещение муниципального правового акта в местах, доступных для неограниченного круга лиц: </w:t>
      </w:r>
      <w:r w:rsidRPr="00BC7CE8">
        <w:rPr>
          <w:color w:val="000000"/>
        </w:rPr>
        <w:t>Администрация Турунтаевского сельского поселения, МБОУ «Турунтаевская СОШ» Томского района, МБУЗ «СРБ № 1» Турунтаевское отделение, МБУ «ДК с. Новоархангельское», МБОУ «Халдеевская ООШ» Томского района, филиал №2 ДК библиотека д. Спасо-Яйское;</w:t>
      </w:r>
    </w:p>
    <w:p w:rsidR="005170FA" w:rsidRPr="00BC7CE8" w:rsidRDefault="005170FA" w:rsidP="005170FA">
      <w:pPr>
        <w:pStyle w:val="a6"/>
        <w:ind w:left="0" w:firstLine="709"/>
        <w:jc w:val="both"/>
      </w:pPr>
      <w:r w:rsidRPr="00BC7CE8">
        <w:rPr>
          <w:color w:val="000000"/>
        </w:rPr>
        <w:t xml:space="preserve">2) размещение на официальном сайте муниципального образования </w:t>
      </w:r>
      <w:r w:rsidRPr="00BC7CE8">
        <w:t xml:space="preserve">https://turuntaevskoe-r69.gosweb.gosuslugi.ru. </w:t>
      </w:r>
      <w:r w:rsidRPr="00BC7CE8">
        <w:rPr>
          <w:color w:val="000000"/>
        </w:rPr>
        <w:t>в информационно-телекоммуникационной сети «Интернет»</w:t>
      </w:r>
      <w:r w:rsidRPr="00BC7CE8">
        <w:t>;</w:t>
      </w:r>
    </w:p>
    <w:p w:rsidR="00E968F6" w:rsidRPr="00FC6304" w:rsidRDefault="005170FA" w:rsidP="00FC6304">
      <w:pPr>
        <w:autoSpaceDE w:val="0"/>
        <w:autoSpaceDN w:val="0"/>
        <w:adjustRightInd w:val="0"/>
        <w:ind w:firstLine="709"/>
        <w:jc w:val="both"/>
      </w:pPr>
      <w:r w:rsidRPr="00BC7CE8">
        <w:rPr>
          <w:lang w:eastAsia="en-US"/>
        </w:rPr>
        <w:t xml:space="preserve">3) </w:t>
      </w:r>
      <w:r w:rsidRPr="00BC7CE8">
        <w:rPr>
          <w:rFonts w:eastAsia="Calibri"/>
          <w:lang w:eastAsia="en-US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r w:rsidRPr="00BC7CE8">
        <w:rPr>
          <w:rFonts w:eastAsia="Calibri"/>
          <w:lang w:val="en-US" w:eastAsia="en-US"/>
        </w:rPr>
        <w:t>http</w:t>
      </w:r>
      <w:r w:rsidRPr="00BC7CE8">
        <w:rPr>
          <w:rFonts w:eastAsia="Calibri"/>
          <w:lang w:eastAsia="en-US"/>
        </w:rPr>
        <w:t>://</w:t>
      </w:r>
      <w:r w:rsidRPr="00BC7CE8">
        <w:rPr>
          <w:rFonts w:eastAsia="Calibri"/>
          <w:lang w:val="en-US" w:eastAsia="en-US"/>
        </w:rPr>
        <w:t>pravo</w:t>
      </w:r>
      <w:r w:rsidRPr="00BC7CE8">
        <w:rPr>
          <w:rFonts w:eastAsia="Calibri"/>
          <w:lang w:eastAsia="en-US"/>
        </w:rPr>
        <w:t>-</w:t>
      </w:r>
      <w:r w:rsidRPr="00BC7CE8">
        <w:rPr>
          <w:rFonts w:eastAsia="Calibri"/>
          <w:lang w:val="en-US" w:eastAsia="en-US"/>
        </w:rPr>
        <w:t>minjust</w:t>
      </w:r>
      <w:r w:rsidRPr="00BC7CE8">
        <w:rPr>
          <w:rFonts w:eastAsia="Calibri"/>
          <w:lang w:eastAsia="en-US"/>
        </w:rPr>
        <w:t>.</w:t>
      </w:r>
      <w:r w:rsidRPr="00BC7CE8">
        <w:rPr>
          <w:rFonts w:eastAsia="Calibri"/>
          <w:lang w:val="en-US" w:eastAsia="en-US"/>
        </w:rPr>
        <w:t>ru</w:t>
      </w:r>
      <w:r w:rsidRPr="00BC7CE8">
        <w:rPr>
          <w:rFonts w:eastAsia="Calibri"/>
          <w:lang w:eastAsia="en-US"/>
        </w:rPr>
        <w:t xml:space="preserve">, </w:t>
      </w:r>
      <w:hyperlink r:id="rId6" w:history="1">
        <w:r w:rsidR="00E968F6" w:rsidRPr="008D3348">
          <w:rPr>
            <w:rStyle w:val="a3"/>
            <w:rFonts w:eastAsia="Calibri"/>
            <w:lang w:val="en-US" w:eastAsia="en-US"/>
          </w:rPr>
          <w:t>http</w:t>
        </w:r>
        <w:r w:rsidR="00E968F6" w:rsidRPr="008D3348">
          <w:rPr>
            <w:rStyle w:val="a3"/>
            <w:rFonts w:eastAsia="Calibri"/>
            <w:lang w:eastAsia="en-US"/>
          </w:rPr>
          <w:t>://право-минюст.рф).»</w:t>
        </w:r>
      </w:hyperlink>
      <w:r w:rsidR="00BE1B0E" w:rsidRPr="00062E98">
        <w:t>;</w:t>
      </w:r>
    </w:p>
    <w:p w:rsidR="00BE1B0E" w:rsidRPr="00FC6304" w:rsidRDefault="00FC6304" w:rsidP="00FC6304">
      <w:pPr>
        <w:tabs>
          <w:tab w:val="left" w:pos="993"/>
        </w:tabs>
        <w:ind w:left="705"/>
        <w:jc w:val="both"/>
      </w:pPr>
      <w:r w:rsidRPr="00FC6304">
        <w:t>5)</w:t>
      </w:r>
      <w:r>
        <w:t xml:space="preserve"> </w:t>
      </w:r>
      <w:r w:rsidR="00BE1B0E" w:rsidRPr="00FC6304">
        <w:t>В статье 4:</w:t>
      </w:r>
    </w:p>
    <w:p w:rsidR="00FC6304" w:rsidRPr="00FC6304" w:rsidRDefault="00FC6304" w:rsidP="00FC6304">
      <w:pPr>
        <w:tabs>
          <w:tab w:val="left" w:pos="993"/>
        </w:tabs>
        <w:jc w:val="both"/>
      </w:pPr>
      <w:r w:rsidRPr="00FC6304">
        <w:t xml:space="preserve">            а)  в пункте 22 части 1 слова «</w:t>
      </w:r>
      <w:r w:rsidRPr="00FC6304">
        <w:rPr>
          <w:color w:val="000000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BE1B0E" w:rsidRPr="00062E98" w:rsidRDefault="00FC6304" w:rsidP="00062E98">
      <w:pPr>
        <w:tabs>
          <w:tab w:val="left" w:pos="993"/>
        </w:tabs>
        <w:ind w:firstLine="709"/>
        <w:jc w:val="both"/>
      </w:pPr>
      <w:r>
        <w:t>б</w:t>
      </w:r>
      <w:r w:rsidR="00BE1B0E" w:rsidRPr="00062E98">
        <w:t>) часть 1 дополнить пунктом 29 следующего содержания:</w:t>
      </w:r>
    </w:p>
    <w:p w:rsidR="00BE1B0E" w:rsidRPr="00062E98" w:rsidRDefault="00BE1B0E" w:rsidP="00062E98">
      <w:pPr>
        <w:tabs>
          <w:tab w:val="left" w:pos="993"/>
        </w:tabs>
        <w:ind w:firstLine="709"/>
        <w:jc w:val="both"/>
      </w:pPr>
      <w:r w:rsidRPr="00062E98">
        <w:t>«29)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</w:t>
      </w:r>
      <w:r w:rsidR="00D57223">
        <w:t>»</w:t>
      </w:r>
      <w:r w:rsidRPr="00062E98">
        <w:t>;</w:t>
      </w:r>
    </w:p>
    <w:p w:rsidR="00BE1B0E" w:rsidRPr="00062E98" w:rsidRDefault="00FC6304" w:rsidP="00062E98">
      <w:pPr>
        <w:tabs>
          <w:tab w:val="left" w:pos="993"/>
        </w:tabs>
        <w:ind w:firstLine="709"/>
        <w:jc w:val="both"/>
      </w:pPr>
      <w:r>
        <w:t>в</w:t>
      </w:r>
      <w:r w:rsidR="00BE1B0E" w:rsidRPr="00062E98">
        <w:t>) дополнить частью 2 следующего содержания:</w:t>
      </w:r>
    </w:p>
    <w:p w:rsidR="00BE1B0E" w:rsidRDefault="00BE1B0E" w:rsidP="00062E98">
      <w:pPr>
        <w:tabs>
          <w:tab w:val="left" w:pos="993"/>
        </w:tabs>
        <w:ind w:firstLine="709"/>
        <w:jc w:val="both"/>
      </w:pPr>
      <w:r w:rsidRPr="00062E98">
        <w:t xml:space="preserve"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№126-ОЗ «О </w:t>
      </w:r>
      <w:r w:rsidRPr="00062E98">
        <w:lastRenderedPageBreak/>
        <w:t>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</w:t>
      </w:r>
      <w:r w:rsidR="00FC6304">
        <w:t>ыми органами Томской области».»;</w:t>
      </w:r>
    </w:p>
    <w:p w:rsidR="00FC6304" w:rsidRPr="00031D9D" w:rsidRDefault="00FC6304" w:rsidP="00062E98">
      <w:pPr>
        <w:tabs>
          <w:tab w:val="left" w:pos="993"/>
        </w:tabs>
        <w:ind w:firstLine="709"/>
        <w:jc w:val="both"/>
      </w:pPr>
      <w:r w:rsidRPr="00031D9D">
        <w:t>6) Пункт 8 части 3 статьи 22 признать утратившими силу;</w:t>
      </w:r>
    </w:p>
    <w:p w:rsidR="00BE1B0E" w:rsidRPr="00031D9D" w:rsidRDefault="00BE1B0E" w:rsidP="00FC6304">
      <w:pPr>
        <w:pStyle w:val="a6"/>
        <w:numPr>
          <w:ilvl w:val="0"/>
          <w:numId w:val="5"/>
        </w:numPr>
        <w:tabs>
          <w:tab w:val="left" w:pos="993"/>
        </w:tabs>
        <w:jc w:val="both"/>
      </w:pPr>
      <w:r w:rsidRPr="00031D9D">
        <w:t>Часть 6 статьи 24 дополнить пунктом 10.1 следующего содержания:</w:t>
      </w:r>
    </w:p>
    <w:p w:rsidR="00BE1B0E" w:rsidRPr="00031D9D" w:rsidRDefault="00FC6304" w:rsidP="00062E98">
      <w:pPr>
        <w:tabs>
          <w:tab w:val="left" w:pos="993"/>
        </w:tabs>
        <w:ind w:firstLine="709"/>
        <w:jc w:val="both"/>
      </w:pPr>
      <w:r w:rsidRPr="00031D9D">
        <w:t>«10.1) приобретения</w:t>
      </w:r>
      <w:r w:rsidR="00BE1B0E" w:rsidRPr="00031D9D">
        <w:t xml:space="preserve"> им статуса иностранного агента;».</w:t>
      </w:r>
    </w:p>
    <w:p w:rsidR="00062E98" w:rsidRPr="00031D9D" w:rsidRDefault="00062E98" w:rsidP="00DE163F">
      <w:pPr>
        <w:pStyle w:val="a6"/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rFonts w:eastAsia="Arial"/>
          <w:lang w:eastAsia="en-US"/>
        </w:rPr>
      </w:pPr>
      <w:r w:rsidRPr="00031D9D">
        <w:rPr>
          <w:rFonts w:eastAsia="Arial"/>
          <w:lang w:eastAsia="en-US"/>
        </w:rPr>
        <w:t>В абзаце 4 части 2 статьи 27 слова «Главой Т</w:t>
      </w:r>
      <w:r w:rsidR="00FC6304" w:rsidRPr="00031D9D">
        <w:rPr>
          <w:rFonts w:eastAsia="Arial"/>
          <w:lang w:eastAsia="en-US"/>
        </w:rPr>
        <w:t xml:space="preserve">омского района Томской области» </w:t>
      </w:r>
      <w:r w:rsidRPr="00031D9D">
        <w:rPr>
          <w:rFonts w:eastAsia="Arial"/>
          <w:lang w:eastAsia="en-US"/>
        </w:rPr>
        <w:t>заменить словами «Главой Томского муниципального района Томской области».</w:t>
      </w:r>
    </w:p>
    <w:p w:rsidR="00031D9D" w:rsidRPr="00031D9D" w:rsidRDefault="00031D9D" w:rsidP="00031D9D">
      <w:pPr>
        <w:pStyle w:val="a6"/>
        <w:numPr>
          <w:ilvl w:val="0"/>
          <w:numId w:val="5"/>
        </w:numPr>
        <w:ind w:right="-1"/>
        <w:jc w:val="both"/>
        <w:rPr>
          <w:rFonts w:eastAsia="Calibri"/>
          <w:lang w:eastAsia="en-US"/>
        </w:rPr>
      </w:pPr>
      <w:r w:rsidRPr="00031D9D">
        <w:rPr>
          <w:rFonts w:eastAsia="Calibri"/>
          <w:lang w:eastAsia="en-US"/>
        </w:rPr>
        <w:t xml:space="preserve">Часть 2 статьи 29: </w:t>
      </w:r>
    </w:p>
    <w:p w:rsidR="00031D9D" w:rsidRPr="00031D9D" w:rsidRDefault="00031D9D" w:rsidP="00031D9D">
      <w:pPr>
        <w:ind w:left="705" w:right="-1"/>
        <w:jc w:val="both"/>
        <w:rPr>
          <w:rFonts w:eastAsia="Calibri"/>
          <w:lang w:eastAsia="en-US"/>
        </w:rPr>
      </w:pPr>
      <w:r w:rsidRPr="00031D9D">
        <w:rPr>
          <w:rFonts w:eastAsia="Calibri"/>
          <w:lang w:eastAsia="en-US"/>
        </w:rPr>
        <w:t>а) дополнить пунктом 4.1 следующего содержания:</w:t>
      </w:r>
    </w:p>
    <w:p w:rsidR="00031D9D" w:rsidRPr="00031D9D" w:rsidRDefault="00031D9D" w:rsidP="00031D9D">
      <w:pPr>
        <w:ind w:right="-1"/>
        <w:jc w:val="both"/>
        <w:rPr>
          <w:rFonts w:eastAsia="Calibri"/>
          <w:lang w:eastAsia="en-US"/>
        </w:rPr>
      </w:pPr>
      <w:r w:rsidRPr="00031D9D">
        <w:rPr>
          <w:rFonts w:eastAsia="Calibri"/>
          <w:lang w:eastAsia="en-US"/>
        </w:rPr>
        <w:t xml:space="preserve">          «4.1) приобретение им статуса иностранного агента;»;</w:t>
      </w:r>
    </w:p>
    <w:p w:rsidR="00031D9D" w:rsidRPr="00031D9D" w:rsidRDefault="00031D9D" w:rsidP="00031D9D">
      <w:pPr>
        <w:ind w:right="-1"/>
        <w:jc w:val="both"/>
        <w:rPr>
          <w:rFonts w:eastAsia="Calibri"/>
          <w:lang w:eastAsia="en-US"/>
        </w:rPr>
      </w:pPr>
      <w:r w:rsidRPr="00031D9D">
        <w:rPr>
          <w:lang w:eastAsia="en-US"/>
        </w:rPr>
        <w:t xml:space="preserve">            б) дополнить пунктом </w:t>
      </w:r>
      <w:r w:rsidRPr="00031D9D">
        <w:rPr>
          <w:rFonts w:eastAsia="Calibri"/>
          <w:lang w:eastAsia="en-US"/>
        </w:rPr>
        <w:t>6 следующего содержания:</w:t>
      </w:r>
    </w:p>
    <w:p w:rsidR="00031D9D" w:rsidRDefault="00031D9D" w:rsidP="00031D9D">
      <w:pPr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031D9D">
        <w:rPr>
          <w:rFonts w:eastAsia="Calibri"/>
          <w:lang w:eastAsia="en-US"/>
        </w:rPr>
        <w:t xml:space="preserve">          «6) систематическое не достижение показателей для оценки эффективности деятельности органов местного самоуправления.».</w:t>
      </w:r>
    </w:p>
    <w:p w:rsidR="00031D9D" w:rsidRDefault="009E1DBD" w:rsidP="00031D9D">
      <w:pPr>
        <w:pStyle w:val="a6"/>
        <w:ind w:left="0" w:firstLine="709"/>
        <w:jc w:val="both"/>
        <w:rPr>
          <w:color w:val="000000"/>
        </w:rPr>
      </w:pPr>
      <w:r>
        <w:t>2</w:t>
      </w:r>
      <w:r w:rsidR="00031D9D" w:rsidRPr="00324A58">
        <w:t xml:space="preserve">. </w:t>
      </w:r>
      <w:r w:rsidR="00031D9D" w:rsidRPr="00324A58">
        <w:rPr>
          <w:color w:val="000000"/>
        </w:rPr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r w:rsidRPr="009E1DBD">
        <w:t>https://turuntaevskoe-r69.gosweb.gosuslugi.ru</w:t>
      </w:r>
      <w:r w:rsidR="00031D9D" w:rsidRPr="00324A58">
        <w:rPr>
          <w:color w:val="000000"/>
        </w:rPr>
        <w:t>).</w:t>
      </w:r>
    </w:p>
    <w:p w:rsidR="00031D9D" w:rsidRPr="00324A58" w:rsidRDefault="009E1DBD" w:rsidP="00031D9D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031D9D" w:rsidRPr="00324A58">
        <w:rPr>
          <w:color w:val="000000"/>
        </w:rPr>
        <w:t>. Настоящее решение вступает  в силу после государственной регистрации со дня его официального опубликования.</w:t>
      </w:r>
    </w:p>
    <w:p w:rsidR="00031D9D" w:rsidRDefault="00031D9D" w:rsidP="00031D9D">
      <w:pPr>
        <w:autoSpaceDE w:val="0"/>
        <w:autoSpaceDN w:val="0"/>
        <w:adjustRightInd w:val="0"/>
        <w:jc w:val="both"/>
      </w:pPr>
    </w:p>
    <w:p w:rsidR="00075802" w:rsidRPr="00324A58" w:rsidRDefault="00075802" w:rsidP="00031D9D">
      <w:pPr>
        <w:autoSpaceDE w:val="0"/>
        <w:autoSpaceDN w:val="0"/>
        <w:adjustRightInd w:val="0"/>
        <w:jc w:val="both"/>
      </w:pPr>
    </w:p>
    <w:p w:rsidR="00031D9D" w:rsidRPr="00324A58" w:rsidRDefault="00031D9D" w:rsidP="00031D9D">
      <w:r w:rsidRPr="00324A58">
        <w:t xml:space="preserve">Председатель Совета </w:t>
      </w:r>
    </w:p>
    <w:p w:rsidR="00031D9D" w:rsidRPr="00324A58" w:rsidRDefault="00031D9D" w:rsidP="00031D9D">
      <w:r w:rsidRPr="00324A58">
        <w:t xml:space="preserve">Турунтаевского сельского поселения                                                             </w:t>
      </w:r>
      <w:r>
        <w:t xml:space="preserve">         </w:t>
      </w:r>
      <w:r w:rsidRPr="00324A58">
        <w:t>Войнич А.И.</w:t>
      </w:r>
    </w:p>
    <w:p w:rsidR="00031D9D" w:rsidRPr="00324A58" w:rsidRDefault="00031D9D" w:rsidP="00031D9D"/>
    <w:p w:rsidR="00031D9D" w:rsidRDefault="00031D9D" w:rsidP="00031D9D"/>
    <w:p w:rsidR="00075802" w:rsidRPr="00324A58" w:rsidRDefault="00075802" w:rsidP="00031D9D"/>
    <w:p w:rsidR="00031D9D" w:rsidRPr="00324A58" w:rsidRDefault="00031D9D" w:rsidP="00031D9D">
      <w:pPr>
        <w:tabs>
          <w:tab w:val="left" w:pos="7440"/>
        </w:tabs>
      </w:pPr>
      <w:r w:rsidRPr="00324A58">
        <w:t>Глава Турунтаевского сельского поселения</w:t>
      </w:r>
      <w:r w:rsidRPr="00324A58">
        <w:tab/>
      </w:r>
      <w:r>
        <w:t xml:space="preserve">      </w:t>
      </w:r>
      <w:r w:rsidRPr="00324A58">
        <w:t>Неверный С.В.</w:t>
      </w:r>
    </w:p>
    <w:p w:rsidR="00031D9D" w:rsidRPr="00324A58" w:rsidRDefault="00031D9D" w:rsidP="00031D9D">
      <w:pPr>
        <w:outlineLvl w:val="0"/>
        <w:rPr>
          <w:b/>
        </w:rPr>
      </w:pPr>
      <w:r w:rsidRPr="00324A58">
        <w:rPr>
          <w:b/>
        </w:rPr>
        <w:t xml:space="preserve">               </w:t>
      </w:r>
    </w:p>
    <w:p w:rsidR="00031D9D" w:rsidRPr="00031D9D" w:rsidRDefault="00031D9D" w:rsidP="00031D9D">
      <w:pPr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</w:p>
    <w:p w:rsidR="00062E98" w:rsidRDefault="00062E98">
      <w:pPr>
        <w:jc w:val="right"/>
      </w:pPr>
    </w:p>
    <w:p w:rsidR="00031D9D" w:rsidRDefault="00031D9D">
      <w:pPr>
        <w:jc w:val="right"/>
      </w:pPr>
    </w:p>
    <w:p w:rsidR="00031D9D" w:rsidRDefault="00031D9D" w:rsidP="00075802"/>
    <w:p w:rsidR="00E231D5" w:rsidRDefault="00E231D5" w:rsidP="00075802"/>
    <w:p w:rsidR="00E231D5" w:rsidRDefault="00E231D5" w:rsidP="00075802"/>
    <w:p w:rsidR="00E231D5" w:rsidRDefault="00E231D5" w:rsidP="00075802"/>
    <w:p w:rsidR="00031D9D" w:rsidRPr="00062E98" w:rsidRDefault="00031D9D">
      <w:pPr>
        <w:jc w:val="right"/>
      </w:pPr>
    </w:p>
    <w:sectPr w:rsidR="00031D9D" w:rsidRPr="00062E98" w:rsidSect="00B82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31D9D"/>
    <w:rsid w:val="00062E98"/>
    <w:rsid w:val="000757CB"/>
    <w:rsid w:val="00075802"/>
    <w:rsid w:val="0008577E"/>
    <w:rsid w:val="0009543B"/>
    <w:rsid w:val="000C0E63"/>
    <w:rsid w:val="001C675F"/>
    <w:rsid w:val="002027E3"/>
    <w:rsid w:val="00226ABB"/>
    <w:rsid w:val="002A604A"/>
    <w:rsid w:val="00324A58"/>
    <w:rsid w:val="00335158"/>
    <w:rsid w:val="004322E2"/>
    <w:rsid w:val="004D610F"/>
    <w:rsid w:val="005170FA"/>
    <w:rsid w:val="005677EC"/>
    <w:rsid w:val="005B000D"/>
    <w:rsid w:val="00691DED"/>
    <w:rsid w:val="006C1018"/>
    <w:rsid w:val="00811506"/>
    <w:rsid w:val="008403B7"/>
    <w:rsid w:val="008A45D7"/>
    <w:rsid w:val="008D653D"/>
    <w:rsid w:val="00916BCA"/>
    <w:rsid w:val="00935190"/>
    <w:rsid w:val="00935F7B"/>
    <w:rsid w:val="00984CAA"/>
    <w:rsid w:val="009B7302"/>
    <w:rsid w:val="009C50EF"/>
    <w:rsid w:val="009E1DBD"/>
    <w:rsid w:val="00A23136"/>
    <w:rsid w:val="00A925C0"/>
    <w:rsid w:val="00AC69A0"/>
    <w:rsid w:val="00AF7A5A"/>
    <w:rsid w:val="00B82241"/>
    <w:rsid w:val="00BD7951"/>
    <w:rsid w:val="00BE1B0E"/>
    <w:rsid w:val="00C03244"/>
    <w:rsid w:val="00C31E9C"/>
    <w:rsid w:val="00C35131"/>
    <w:rsid w:val="00CA42FA"/>
    <w:rsid w:val="00D204D0"/>
    <w:rsid w:val="00D3400B"/>
    <w:rsid w:val="00D57223"/>
    <w:rsid w:val="00DE163F"/>
    <w:rsid w:val="00E231D5"/>
    <w:rsid w:val="00E51D6F"/>
    <w:rsid w:val="00E968F6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Links>
    <vt:vector size="6" baseType="variant">
      <vt:variant>
        <vt:i4>69074955</vt:i4>
      </vt:variant>
      <vt:variant>
        <vt:i4>0</vt:i4>
      </vt:variant>
      <vt:variant>
        <vt:i4>0</vt:i4>
      </vt:variant>
      <vt:variant>
        <vt:i4>5</vt:i4>
      </vt:variant>
      <vt:variant>
        <vt:lpwstr>http://право-минюст.рф).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2024-11-25T03:25:00Z</cp:lastPrinted>
  <dcterms:created xsi:type="dcterms:W3CDTF">2025-01-16T04:40:00Z</dcterms:created>
  <dcterms:modified xsi:type="dcterms:W3CDTF">2025-01-16T04:40:00Z</dcterms:modified>
</cp:coreProperties>
</file>