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EBEA8" wp14:editId="0934DEDF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6BF18" wp14:editId="36EDCA6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A53E4" wp14:editId="7EF12B70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F72" w:rsidRDefault="00BD0497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25</w:t>
                            </w:r>
                            <w:r w:rsidR="004C3F7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4C3F72" w:rsidRDefault="00BD0497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25</w:t>
                      </w:r>
                      <w:r w:rsidR="004C3F7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.05.2023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C712F" wp14:editId="2F2ED78A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BD0497">
        <w:rPr>
          <w:rFonts w:ascii="Times New Roman" w:eastAsia="Times New Roman" w:hAnsi="Times New Roman"/>
          <w:sz w:val="60"/>
          <w:szCs w:val="44"/>
          <w:lang w:eastAsia="ru-RU"/>
        </w:rPr>
        <w:t>1</w:t>
      </w:r>
      <w:r w:rsidR="00B16346">
        <w:rPr>
          <w:rFonts w:ascii="Times New Roman" w:eastAsia="Times New Roman" w:hAnsi="Times New Roman"/>
          <w:sz w:val="60"/>
          <w:szCs w:val="44"/>
          <w:lang w:eastAsia="ru-RU"/>
        </w:rPr>
        <w:t>4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DF7D14" w:rsidRDefault="00CB1AAD" w:rsidP="00BD0497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F9D34" wp14:editId="790EA615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F72" w:rsidRPr="003C39F6" w:rsidRDefault="004C3F72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4C3F72" w:rsidRPr="003C39F6" w:rsidRDefault="004C3F72" w:rsidP="00CB1AAD"/>
                  </w:txbxContent>
                </v:textbox>
              </v:shape>
            </w:pict>
          </mc:Fallback>
        </mc:AlternateContent>
      </w:r>
      <w:r w:rsidR="004509F6" w:rsidRPr="00BD0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 w:rsidRPr="00BD04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 w:rsidRPr="00BD0497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 w:rsidRPr="00BD049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F0B44" w:rsidRPr="008F0B44" w:rsidRDefault="008F0B44" w:rsidP="008F0B44">
      <w:pPr>
        <w:tabs>
          <w:tab w:val="left" w:pos="845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B44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8F0B44" w:rsidRPr="008F0B44" w:rsidRDefault="008F0B44" w:rsidP="008F0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B44">
        <w:rPr>
          <w:rFonts w:ascii="Times New Roman" w:hAnsi="Times New Roman"/>
          <w:b/>
          <w:sz w:val="24"/>
          <w:szCs w:val="24"/>
        </w:rPr>
        <w:t>ТОМСКИЙ РАЙОН</w:t>
      </w:r>
    </w:p>
    <w:p w:rsidR="008F0B44" w:rsidRPr="008F0B44" w:rsidRDefault="008F0B44" w:rsidP="008F0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B44">
        <w:rPr>
          <w:rFonts w:ascii="Times New Roman" w:hAnsi="Times New Roman"/>
          <w:b/>
          <w:sz w:val="24"/>
          <w:szCs w:val="24"/>
        </w:rPr>
        <w:t>СОВЕТ  ТУРУНТАЕВСКОГО СЕЛЬСКОГО ПОСЕЛЕНИЯ</w:t>
      </w:r>
    </w:p>
    <w:p w:rsidR="008F0B44" w:rsidRPr="008F0B44" w:rsidRDefault="008F0B44" w:rsidP="008F0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B44">
        <w:rPr>
          <w:rFonts w:ascii="Times New Roman" w:hAnsi="Times New Roman"/>
          <w:b/>
          <w:sz w:val="24"/>
          <w:szCs w:val="24"/>
        </w:rPr>
        <w:t>РЕШЕНИЕ № 16</w:t>
      </w: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0B44">
        <w:rPr>
          <w:rFonts w:ascii="Times New Roman" w:hAnsi="Times New Roman"/>
          <w:sz w:val="24"/>
          <w:szCs w:val="24"/>
        </w:rPr>
        <w:t xml:space="preserve">с. Турунтаево                                                                                </w:t>
      </w:r>
      <w:r w:rsidRPr="008F0B44">
        <w:rPr>
          <w:rFonts w:ascii="Times New Roman" w:hAnsi="Times New Roman"/>
          <w:sz w:val="24"/>
          <w:szCs w:val="24"/>
          <w:u w:val="single"/>
        </w:rPr>
        <w:t xml:space="preserve">     24 мая 2023 г.</w:t>
      </w: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8 собрание 5-го созыва</w:t>
      </w:r>
    </w:p>
    <w:p w:rsidR="008F0B44" w:rsidRPr="008F0B44" w:rsidRDefault="008F0B44" w:rsidP="008F0B4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keepNext/>
        <w:tabs>
          <w:tab w:val="left" w:pos="52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0B44">
        <w:rPr>
          <w:rFonts w:ascii="Times New Roman" w:hAnsi="Times New Roman"/>
          <w:color w:val="000000"/>
          <w:sz w:val="24"/>
          <w:szCs w:val="24"/>
        </w:rPr>
        <w:t xml:space="preserve">Об отмене  решения Совета </w:t>
      </w:r>
      <w:proofErr w:type="spellStart"/>
      <w:r w:rsidRPr="008F0B44">
        <w:rPr>
          <w:rFonts w:ascii="Times New Roman" w:hAnsi="Times New Roman"/>
          <w:color w:val="000000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Pr="008F0B44">
        <w:rPr>
          <w:rFonts w:ascii="Times New Roman" w:hAnsi="Times New Roman"/>
          <w:sz w:val="24"/>
          <w:szCs w:val="24"/>
        </w:rPr>
        <w:t xml:space="preserve">от 16.04.2020 № 98 </w:t>
      </w:r>
      <w:r w:rsidRPr="008F0B44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8F0B44">
        <w:rPr>
          <w:rFonts w:ascii="Times New Roman" w:hAnsi="Times New Roman"/>
          <w:bCs/>
          <w:sz w:val="24"/>
          <w:szCs w:val="24"/>
        </w:rPr>
        <w:t xml:space="preserve">Об определении </w:t>
      </w:r>
      <w:r w:rsidRPr="008F0B44">
        <w:rPr>
          <w:rFonts w:ascii="Times New Roman" w:hAnsi="Times New Roman"/>
          <w:sz w:val="24"/>
          <w:szCs w:val="24"/>
        </w:rPr>
        <w:t xml:space="preserve">Порядка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поселения, их супругов и несовершеннолетних детей на официальном сайте </w:t>
      </w: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опубликования»</w:t>
      </w:r>
    </w:p>
    <w:p w:rsidR="008F0B44" w:rsidRPr="008F0B44" w:rsidRDefault="008F0B44" w:rsidP="008F0B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0B44" w:rsidRPr="008F0B44" w:rsidRDefault="008F0B44" w:rsidP="008F0B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bCs/>
          <w:sz w:val="24"/>
          <w:szCs w:val="24"/>
        </w:rPr>
        <w:t xml:space="preserve"> </w:t>
      </w:r>
      <w:r w:rsidRPr="008F0B44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9" w:tooltip="Федеральный закон от 25.12.2008 N 273-ФЗ (ред. от 30.10.2018) &quot;О противодействии коррупции&quot;{КонсультантПлюс}" w:history="1">
        <w:r w:rsidRPr="008F0B44">
          <w:rPr>
            <w:rFonts w:ascii="Times New Roman" w:hAnsi="Times New Roman"/>
            <w:sz w:val="24"/>
            <w:szCs w:val="24"/>
          </w:rPr>
          <w:t>законом</w:t>
        </w:r>
      </w:hyperlink>
      <w:r w:rsidRPr="008F0B44">
        <w:rPr>
          <w:rFonts w:ascii="Times New Roman" w:hAnsi="Times New Roman"/>
          <w:sz w:val="24"/>
          <w:szCs w:val="24"/>
        </w:rPr>
        <w:t xml:space="preserve"> от 06 февраля 2023 года N 12-ФЗ «О 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</w:t>
      </w:r>
    </w:p>
    <w:p w:rsidR="008F0B44" w:rsidRPr="008F0B44" w:rsidRDefault="008F0B44" w:rsidP="008F0B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8F0B44" w:rsidRPr="008F0B44" w:rsidRDefault="008F0B44" w:rsidP="008F0B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0B44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8F0B44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8F0B44" w:rsidRPr="008F0B44" w:rsidRDefault="008F0B44" w:rsidP="008F0B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F0B44" w:rsidRPr="008F0B44" w:rsidRDefault="008F0B44" w:rsidP="008F0B4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 xml:space="preserve">Отменить решение Совета </w:t>
      </w:r>
      <w:proofErr w:type="spellStart"/>
      <w:r w:rsidRPr="008F0B44">
        <w:rPr>
          <w:rFonts w:ascii="Times New Roman" w:hAnsi="Times New Roman"/>
          <w:color w:val="000000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 от 16.04.2020 № 98  </w:t>
      </w:r>
      <w:r w:rsidRPr="008F0B44">
        <w:rPr>
          <w:rFonts w:ascii="Times New Roman" w:hAnsi="Times New Roman"/>
          <w:bCs/>
          <w:color w:val="000000"/>
          <w:sz w:val="24"/>
          <w:szCs w:val="24"/>
        </w:rPr>
        <w:t xml:space="preserve">«Об определении Порядка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Pr="008F0B44">
        <w:rPr>
          <w:rFonts w:ascii="Times New Roman" w:hAnsi="Times New Roman"/>
          <w:bCs/>
          <w:color w:val="000000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поселения, их супругов и несовершеннолетних детей на официальном сайте </w:t>
      </w:r>
      <w:proofErr w:type="spellStart"/>
      <w:r w:rsidRPr="008F0B44">
        <w:rPr>
          <w:rFonts w:ascii="Times New Roman" w:hAnsi="Times New Roman"/>
          <w:bCs/>
          <w:color w:val="000000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опубликования».</w:t>
      </w:r>
    </w:p>
    <w:p w:rsidR="008F0B44" w:rsidRPr="008F0B44" w:rsidRDefault="008F0B44" w:rsidP="008F0B4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0B44">
        <w:rPr>
          <w:rFonts w:ascii="Times New Roman" w:hAnsi="Times New Roman"/>
          <w:sz w:val="24"/>
          <w:szCs w:val="24"/>
        </w:rPr>
        <w:t xml:space="preserve">Отменить решение Совета </w:t>
      </w:r>
      <w:proofErr w:type="spellStart"/>
      <w:r w:rsidRPr="008F0B44">
        <w:rPr>
          <w:rFonts w:ascii="Times New Roman" w:hAnsi="Times New Roman"/>
          <w:color w:val="000000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 от 16.06.2022 № 165 «О внесении изменения в решение Совета </w:t>
      </w: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 от 16 апреля 2020 г. № 98 «Об утверждении Порядка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 и членов их семей на официальном сайте </w:t>
      </w: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 и предоставления этих сведений общероссийским средствам массовой</w:t>
      </w:r>
      <w:proofErr w:type="gramEnd"/>
      <w:r w:rsidRPr="008F0B44">
        <w:rPr>
          <w:rFonts w:ascii="Times New Roman" w:hAnsi="Times New Roman"/>
          <w:sz w:val="24"/>
          <w:szCs w:val="24"/>
        </w:rPr>
        <w:t xml:space="preserve"> информации для опубликования»</w:t>
      </w:r>
      <w:r w:rsidRPr="008F0B4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F0B44" w:rsidRPr="008F0B44" w:rsidRDefault="008F0B44" w:rsidP="008F0B4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 xml:space="preserve">Направить настоящее решение Главе поселения для подписания, и опубликовать     настоящее  Решение  в  Информационном  бюллетене </w:t>
      </w: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  и   на  официальном  сайте   </w:t>
      </w: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 сельского  поселения (https://www.turuntaevo.ru).  </w:t>
      </w:r>
    </w:p>
    <w:p w:rsidR="008F0B44" w:rsidRPr="008F0B44" w:rsidRDefault="008F0B44" w:rsidP="008F0B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lastRenderedPageBreak/>
        <w:t xml:space="preserve"> 4. Настоящее решение вступает в силу после дня его официального опубликования.</w:t>
      </w:r>
    </w:p>
    <w:p w:rsidR="008F0B44" w:rsidRPr="008F0B44" w:rsidRDefault="008F0B44" w:rsidP="008F0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8F0B44" w:rsidRPr="008F0B44" w:rsidRDefault="008F0B44" w:rsidP="008F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               </w:t>
      </w:r>
      <w:r w:rsidRPr="008F0B44">
        <w:rPr>
          <w:rFonts w:ascii="Times New Roman" w:hAnsi="Times New Roman"/>
          <w:sz w:val="24"/>
          <w:szCs w:val="24"/>
        </w:rPr>
        <w:tab/>
      </w:r>
      <w:r w:rsidRPr="008F0B44">
        <w:rPr>
          <w:rFonts w:ascii="Times New Roman" w:hAnsi="Times New Roman"/>
          <w:sz w:val="24"/>
          <w:szCs w:val="24"/>
        </w:rPr>
        <w:tab/>
        <w:t xml:space="preserve"> </w:t>
      </w:r>
      <w:r w:rsidRPr="008F0B44">
        <w:rPr>
          <w:rFonts w:ascii="Times New Roman" w:hAnsi="Times New Roman"/>
          <w:sz w:val="24"/>
          <w:szCs w:val="24"/>
        </w:rPr>
        <w:tab/>
      </w:r>
      <w:r w:rsidRPr="008F0B44">
        <w:rPr>
          <w:rFonts w:ascii="Times New Roman" w:hAnsi="Times New Roman"/>
          <w:sz w:val="24"/>
          <w:szCs w:val="24"/>
        </w:rPr>
        <w:tab/>
        <w:t xml:space="preserve">         А.И. </w:t>
      </w:r>
      <w:proofErr w:type="spellStart"/>
      <w:r w:rsidRPr="008F0B44">
        <w:rPr>
          <w:rFonts w:ascii="Times New Roman" w:hAnsi="Times New Roman"/>
          <w:sz w:val="24"/>
          <w:szCs w:val="24"/>
        </w:rPr>
        <w:t>Войнич</w:t>
      </w:r>
      <w:proofErr w:type="spellEnd"/>
    </w:p>
    <w:p w:rsidR="008F0B44" w:rsidRPr="008F0B44" w:rsidRDefault="008F0B44" w:rsidP="008F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F0B44">
        <w:rPr>
          <w:rFonts w:ascii="Times New Roman" w:hAnsi="Times New Roman"/>
          <w:sz w:val="24"/>
          <w:szCs w:val="24"/>
        </w:rPr>
        <w:tab/>
        <w:t xml:space="preserve">                                          С.В. Неверный</w:t>
      </w:r>
    </w:p>
    <w:p w:rsidR="008F0B44" w:rsidRPr="008F0B44" w:rsidRDefault="008F0B44" w:rsidP="008F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B4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11A8E" wp14:editId="20947C59">
                <wp:simplePos x="0" y="0"/>
                <wp:positionH relativeFrom="column">
                  <wp:posOffset>6863715</wp:posOffset>
                </wp:positionH>
                <wp:positionV relativeFrom="paragraph">
                  <wp:posOffset>-685800</wp:posOffset>
                </wp:positionV>
                <wp:extent cx="190500" cy="342900"/>
                <wp:effectExtent l="0" t="0" r="3810" b="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B44" w:rsidRPr="00AE0153" w:rsidRDefault="008F0B44" w:rsidP="008F0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8" type="#_x0000_t202" style="position:absolute;left:0;text-align:left;margin-left:540.45pt;margin-top:-54pt;width:1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" stroked="f">
                <v:textbox>
                  <w:txbxContent>
                    <w:p w:rsidR="008F0B44" w:rsidRPr="00AE0153" w:rsidRDefault="008F0B44" w:rsidP="008F0B44"/>
                  </w:txbxContent>
                </v:textbox>
              </v:shape>
            </w:pict>
          </mc:Fallback>
        </mc:AlternateContent>
      </w:r>
      <w:r w:rsidRPr="008F0B44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8F0B44" w:rsidRPr="008F0B44" w:rsidRDefault="008F0B44" w:rsidP="008F0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B44">
        <w:rPr>
          <w:rFonts w:ascii="Times New Roman" w:hAnsi="Times New Roman"/>
          <w:b/>
          <w:sz w:val="24"/>
          <w:szCs w:val="24"/>
        </w:rPr>
        <w:t>ТОМСКИЙ РАЙОН</w:t>
      </w:r>
    </w:p>
    <w:p w:rsidR="008F0B44" w:rsidRPr="008F0B44" w:rsidRDefault="008F0B44" w:rsidP="008F0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B44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8F0B44" w:rsidRPr="008F0B44" w:rsidRDefault="008F0B44" w:rsidP="008F0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B44">
        <w:rPr>
          <w:rFonts w:ascii="Times New Roman" w:hAnsi="Times New Roman"/>
          <w:b/>
          <w:sz w:val="24"/>
          <w:szCs w:val="24"/>
        </w:rPr>
        <w:t>РЕШЕНИЕ №</w:t>
      </w:r>
      <w:r w:rsidRPr="008F0B4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33619" wp14:editId="0DEF6023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B44" w:rsidRDefault="008F0B44" w:rsidP="008F0B44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9" type="#_x0000_t202" style="position:absolute;left:0;text-align:left;margin-left:531pt;margin-top:3.9pt;width:9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7JlAIAABg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J79LsmUAgAAGA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8F0B44" w:rsidRDefault="008F0B44" w:rsidP="008F0B44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  <w:r w:rsidRPr="008F0B44">
        <w:rPr>
          <w:rFonts w:ascii="Times New Roman" w:hAnsi="Times New Roman"/>
          <w:b/>
          <w:sz w:val="24"/>
          <w:szCs w:val="24"/>
        </w:rPr>
        <w:t xml:space="preserve"> 17</w:t>
      </w: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F0B4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7C65A" wp14:editId="639147E7">
                <wp:simplePos x="0" y="0"/>
                <wp:positionH relativeFrom="column">
                  <wp:posOffset>-1885950</wp:posOffset>
                </wp:positionH>
                <wp:positionV relativeFrom="paragraph">
                  <wp:posOffset>22860</wp:posOffset>
                </wp:positionV>
                <wp:extent cx="110490" cy="262890"/>
                <wp:effectExtent l="0" t="0" r="3810" b="381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B44" w:rsidRPr="0053404B" w:rsidRDefault="008F0B44" w:rsidP="008F0B44">
                            <w:r w:rsidRPr="0053404B"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0" type="#_x0000_t202" style="position:absolute;margin-left:-148.5pt;margin-top:1.8pt;width:8.7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" stroked="f">
                <v:textbox>
                  <w:txbxContent>
                    <w:p w:rsidR="008F0B44" w:rsidRPr="0053404B" w:rsidRDefault="008F0B44" w:rsidP="008F0B44">
                      <w:r w:rsidRPr="0053404B"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8F0B44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            </w:t>
      </w:r>
      <w:r w:rsidRPr="008F0B44">
        <w:rPr>
          <w:rFonts w:ascii="Times New Roman" w:hAnsi="Times New Roman"/>
          <w:sz w:val="24"/>
          <w:szCs w:val="24"/>
          <w:u w:val="single"/>
        </w:rPr>
        <w:t xml:space="preserve"> 24 мая  2023 г.</w:t>
      </w:r>
    </w:p>
    <w:p w:rsidR="008F0B44" w:rsidRPr="008F0B44" w:rsidRDefault="008F0B44" w:rsidP="008F0B44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8 собрание 5-го созыва</w:t>
      </w: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30" w:type="dxa"/>
        <w:tblLook w:val="01E0" w:firstRow="1" w:lastRow="1" w:firstColumn="1" w:lastColumn="1" w:noHBand="0" w:noVBand="0"/>
      </w:tblPr>
      <w:tblGrid>
        <w:gridCol w:w="10430"/>
      </w:tblGrid>
      <w:tr w:rsidR="008F0B44" w:rsidRPr="008F0B44" w:rsidTr="007970A8">
        <w:tc>
          <w:tcPr>
            <w:tcW w:w="10430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и дополнений </w:t>
            </w: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в решение Совета </w:t>
            </w:r>
            <w:proofErr w:type="spellStart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Турунтаевского</w:t>
            </w:r>
            <w:proofErr w:type="spellEnd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от 26.12.2022</w:t>
            </w: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№ 9 «Об утверждении бюджета </w:t>
            </w:r>
            <w:proofErr w:type="spellStart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Турунтаевского</w:t>
            </w:r>
            <w:proofErr w:type="spellEnd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на 2023 год и </w:t>
            </w:r>
            <w:proofErr w:type="gramStart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плановый период  2024, 2025 годов</w:t>
            </w:r>
          </w:p>
        </w:tc>
      </w:tr>
    </w:tbl>
    <w:p w:rsidR="008F0B44" w:rsidRPr="008F0B44" w:rsidRDefault="008F0B44" w:rsidP="008F0B44">
      <w:pPr>
        <w:pStyle w:val="32"/>
        <w:spacing w:after="0"/>
        <w:ind w:left="0"/>
        <w:rPr>
          <w:sz w:val="24"/>
          <w:szCs w:val="24"/>
        </w:rPr>
      </w:pPr>
    </w:p>
    <w:p w:rsidR="008F0B44" w:rsidRPr="008F0B44" w:rsidRDefault="008F0B44" w:rsidP="008F0B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 xml:space="preserve">           </w:t>
      </w:r>
      <w:r w:rsidRPr="008F0B44">
        <w:rPr>
          <w:rFonts w:ascii="Times New Roman" w:hAnsi="Times New Roman"/>
          <w:bCs/>
          <w:sz w:val="24"/>
          <w:szCs w:val="24"/>
        </w:rPr>
        <w:t xml:space="preserve">   Рассмотрев разработанный и представленный Администрацией </w:t>
      </w:r>
      <w:proofErr w:type="spellStart"/>
      <w:r w:rsidRPr="008F0B44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bCs/>
          <w:sz w:val="24"/>
          <w:szCs w:val="24"/>
        </w:rPr>
        <w:t xml:space="preserve"> сельского поселения проект решения, 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самоуправления в Российской Федерации» на основании статьи 36  Устава муниципального образования «</w:t>
      </w:r>
      <w:proofErr w:type="spellStart"/>
      <w:r w:rsidRPr="008F0B4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8F0B44">
        <w:rPr>
          <w:rFonts w:ascii="Times New Roman" w:hAnsi="Times New Roman"/>
          <w:bCs/>
          <w:sz w:val="24"/>
          <w:szCs w:val="24"/>
        </w:rPr>
        <w:t xml:space="preserve"> сельское поселение» </w:t>
      </w:r>
    </w:p>
    <w:p w:rsidR="008F0B44" w:rsidRPr="008F0B44" w:rsidRDefault="008F0B44" w:rsidP="008F0B44">
      <w:pPr>
        <w:spacing w:after="0" w:line="240" w:lineRule="auto"/>
        <w:jc w:val="both"/>
        <w:rPr>
          <w:rFonts w:ascii="Times New Roman" w:eastAsia="font285" w:hAnsi="Times New Roman"/>
          <w:b/>
          <w:bCs/>
          <w:sz w:val="24"/>
          <w:szCs w:val="24"/>
          <w:lang w:eastAsia="hi-IN" w:bidi="hi-IN"/>
        </w:rPr>
      </w:pPr>
    </w:p>
    <w:p w:rsidR="008F0B44" w:rsidRPr="008F0B44" w:rsidRDefault="008F0B44" w:rsidP="008F0B44">
      <w:pPr>
        <w:keepNext/>
        <w:widowControl w:val="0"/>
        <w:suppressAutoHyphens/>
        <w:autoSpaceDE w:val="0"/>
        <w:spacing w:after="0" w:line="240" w:lineRule="auto"/>
        <w:jc w:val="both"/>
        <w:rPr>
          <w:rFonts w:ascii="Times New Roman" w:eastAsia="font285" w:hAnsi="Times New Roman"/>
          <w:b/>
          <w:bCs/>
          <w:sz w:val="24"/>
          <w:szCs w:val="24"/>
          <w:lang w:eastAsia="hi-IN" w:bidi="hi-IN"/>
        </w:rPr>
      </w:pPr>
    </w:p>
    <w:p w:rsidR="008F0B44" w:rsidRPr="008F0B44" w:rsidRDefault="008F0B44" w:rsidP="008F0B44">
      <w:pPr>
        <w:keepNext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font285" w:hAnsi="Times New Roman"/>
          <w:b/>
          <w:sz w:val="24"/>
          <w:szCs w:val="24"/>
          <w:lang w:eastAsia="hi-IN" w:bidi="hi-IN"/>
        </w:rPr>
      </w:pPr>
      <w:r w:rsidRPr="008F0B44">
        <w:rPr>
          <w:rFonts w:ascii="Times New Roman" w:eastAsia="font285" w:hAnsi="Times New Roman"/>
          <w:b/>
          <w:bCs/>
          <w:sz w:val="24"/>
          <w:szCs w:val="24"/>
          <w:lang w:eastAsia="hi-IN" w:bidi="hi-IN"/>
        </w:rPr>
        <w:t>Совет</w:t>
      </w:r>
      <w:r w:rsidRPr="008F0B44">
        <w:rPr>
          <w:rFonts w:ascii="Times New Roman" w:eastAsia="font285" w:hAnsi="Times New Roman"/>
          <w:b/>
          <w:color w:val="000000"/>
          <w:sz w:val="24"/>
          <w:szCs w:val="24"/>
          <w:lang w:eastAsia="hi-IN" w:bidi="hi-IN"/>
        </w:rPr>
        <w:t xml:space="preserve"> </w:t>
      </w:r>
      <w:proofErr w:type="spellStart"/>
      <w:r w:rsidRPr="008F0B44">
        <w:rPr>
          <w:rFonts w:ascii="Times New Roman" w:eastAsia="font285" w:hAnsi="Times New Roman"/>
          <w:b/>
          <w:color w:val="000000"/>
          <w:sz w:val="24"/>
          <w:szCs w:val="24"/>
          <w:lang w:eastAsia="hi-IN" w:bidi="hi-IN"/>
        </w:rPr>
        <w:t>Турунтаевского</w:t>
      </w:r>
      <w:proofErr w:type="spellEnd"/>
      <w:r w:rsidRPr="008F0B44">
        <w:rPr>
          <w:rFonts w:ascii="Times New Roman" w:eastAsia="font285" w:hAnsi="Times New Roman"/>
          <w:b/>
          <w:color w:val="000000"/>
          <w:sz w:val="24"/>
          <w:szCs w:val="24"/>
          <w:lang w:eastAsia="hi-IN" w:bidi="hi-IN"/>
        </w:rPr>
        <w:t xml:space="preserve">  сельского </w:t>
      </w:r>
      <w:r w:rsidRPr="008F0B44">
        <w:rPr>
          <w:rFonts w:ascii="Times New Roman" w:eastAsia="font285" w:hAnsi="Times New Roman"/>
          <w:b/>
          <w:bCs/>
          <w:sz w:val="24"/>
          <w:szCs w:val="24"/>
          <w:lang w:eastAsia="hi-IN" w:bidi="hi-IN"/>
        </w:rPr>
        <w:t xml:space="preserve">поселения </w:t>
      </w:r>
      <w:r w:rsidRPr="008F0B44">
        <w:rPr>
          <w:rFonts w:ascii="Times New Roman" w:eastAsia="font285" w:hAnsi="Times New Roman"/>
          <w:b/>
          <w:sz w:val="24"/>
          <w:szCs w:val="24"/>
          <w:lang w:eastAsia="hi-IN" w:bidi="hi-IN"/>
        </w:rPr>
        <w:t>РЕШИЛ:</w:t>
      </w:r>
    </w:p>
    <w:p w:rsidR="008F0B44" w:rsidRPr="008F0B44" w:rsidRDefault="008F0B44" w:rsidP="008F0B44">
      <w:pPr>
        <w:keepNext/>
        <w:widowControl w:val="0"/>
        <w:suppressAutoHyphens/>
        <w:autoSpaceDE w:val="0"/>
        <w:spacing w:after="0" w:line="240" w:lineRule="auto"/>
        <w:jc w:val="both"/>
        <w:rPr>
          <w:rFonts w:ascii="Times New Roman" w:eastAsia="font285" w:hAnsi="Times New Roman"/>
          <w:bCs/>
          <w:sz w:val="24"/>
          <w:szCs w:val="24"/>
          <w:lang w:eastAsia="hi-IN" w:bidi="hi-IN"/>
        </w:rPr>
      </w:pPr>
    </w:p>
    <w:p w:rsidR="008F0B44" w:rsidRPr="008F0B44" w:rsidRDefault="008F0B44" w:rsidP="008F0B44">
      <w:pPr>
        <w:keepNext/>
        <w:widowControl w:val="0"/>
        <w:suppressAutoHyphens/>
        <w:autoSpaceDE w:val="0"/>
        <w:spacing w:after="0" w:line="240" w:lineRule="auto"/>
        <w:jc w:val="both"/>
        <w:rPr>
          <w:rFonts w:ascii="Times New Roman" w:eastAsia="font285" w:hAnsi="Times New Roman"/>
          <w:bCs/>
          <w:sz w:val="24"/>
          <w:szCs w:val="24"/>
          <w:lang w:eastAsia="hi-IN" w:bidi="hi-IN"/>
        </w:rPr>
      </w:pPr>
    </w:p>
    <w:p w:rsidR="008F0B44" w:rsidRPr="008F0B44" w:rsidRDefault="008F0B44" w:rsidP="008F0B4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 xml:space="preserve">1. Утвердить изменения и дополнения в решение Совета </w:t>
      </w: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  поселения  от 26.12.2022  № 9  «</w:t>
      </w:r>
      <w:r w:rsidRPr="008F0B44">
        <w:rPr>
          <w:rFonts w:ascii="Times New Roman" w:hAnsi="Times New Roman"/>
          <w:bCs/>
          <w:sz w:val="24"/>
          <w:szCs w:val="24"/>
        </w:rPr>
        <w:t xml:space="preserve">Об утверждении бюджета </w:t>
      </w:r>
      <w:proofErr w:type="spellStart"/>
      <w:r w:rsidRPr="008F0B44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bCs/>
          <w:sz w:val="24"/>
          <w:szCs w:val="24"/>
        </w:rPr>
        <w:t xml:space="preserve"> сельского поселения на 2023 год</w:t>
      </w:r>
      <w:r w:rsidRPr="008F0B44">
        <w:rPr>
          <w:rFonts w:ascii="Times New Roman" w:hAnsi="Times New Roman"/>
          <w:sz w:val="24"/>
          <w:szCs w:val="24"/>
        </w:rPr>
        <w:t xml:space="preserve"> </w:t>
      </w:r>
      <w:r w:rsidRPr="008F0B44">
        <w:rPr>
          <w:rFonts w:ascii="Times New Roman" w:hAnsi="Times New Roman"/>
          <w:bCs/>
          <w:sz w:val="24"/>
          <w:szCs w:val="24"/>
        </w:rPr>
        <w:t>и на плановый период  2024, 2025 годов</w:t>
      </w:r>
      <w:r w:rsidRPr="008F0B44">
        <w:rPr>
          <w:rFonts w:ascii="Times New Roman" w:hAnsi="Times New Roman"/>
          <w:sz w:val="24"/>
          <w:szCs w:val="24"/>
        </w:rPr>
        <w:t>», согласно приложению  3, 4.</w:t>
      </w:r>
    </w:p>
    <w:p w:rsidR="008F0B44" w:rsidRPr="008F0B44" w:rsidRDefault="008F0B44" w:rsidP="008F0B4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>2. Утвердить основные характеристики бюджета поселения на 2023 г:</w:t>
      </w:r>
    </w:p>
    <w:p w:rsidR="008F0B44" w:rsidRPr="008F0B44" w:rsidRDefault="008F0B44" w:rsidP="008F0B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>-общий объем доходов бюджета поселения  в сумме       15 724,5 тыс. руб.</w:t>
      </w:r>
    </w:p>
    <w:p w:rsidR="008F0B44" w:rsidRPr="008F0B44" w:rsidRDefault="008F0B44" w:rsidP="008F0B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>-общий объем расходов бюджета поселения  в сумме     15 724,5  тыс. руб.</w:t>
      </w:r>
    </w:p>
    <w:p w:rsidR="008F0B44" w:rsidRPr="008F0B44" w:rsidRDefault="008F0B44" w:rsidP="008F0B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 xml:space="preserve">- дефицит бюджета в сумме                                                   0,0   </w:t>
      </w:r>
      <w:proofErr w:type="spellStart"/>
      <w:r w:rsidRPr="008F0B44">
        <w:rPr>
          <w:rFonts w:ascii="Times New Roman" w:hAnsi="Times New Roman"/>
          <w:sz w:val="24"/>
          <w:szCs w:val="24"/>
        </w:rPr>
        <w:t>тыс</w:t>
      </w:r>
      <w:proofErr w:type="gramStart"/>
      <w:r w:rsidRPr="008F0B44">
        <w:rPr>
          <w:rFonts w:ascii="Times New Roman" w:hAnsi="Times New Roman"/>
          <w:sz w:val="24"/>
          <w:szCs w:val="24"/>
        </w:rPr>
        <w:t>.р</w:t>
      </w:r>
      <w:proofErr w:type="gramEnd"/>
      <w:r w:rsidRPr="008F0B44">
        <w:rPr>
          <w:rFonts w:ascii="Times New Roman" w:hAnsi="Times New Roman"/>
          <w:sz w:val="24"/>
          <w:szCs w:val="24"/>
        </w:rPr>
        <w:t>уб</w:t>
      </w:r>
      <w:proofErr w:type="spellEnd"/>
      <w:r w:rsidRPr="008F0B44">
        <w:rPr>
          <w:rFonts w:ascii="Times New Roman" w:hAnsi="Times New Roman"/>
          <w:sz w:val="24"/>
          <w:szCs w:val="24"/>
        </w:rPr>
        <w:t>.</w:t>
      </w:r>
    </w:p>
    <w:p w:rsidR="008F0B44" w:rsidRPr="008F0B44" w:rsidRDefault="008F0B44" w:rsidP="008F0B4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 xml:space="preserve">3. Настоящее решение направить Главе </w:t>
      </w: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 для подписания и опубликования в Информационном бюллетене </w:t>
      </w: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  и размещения на официальном сайте </w:t>
      </w: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  </w:t>
      </w:r>
      <w:hyperlink r:id="rId10" w:history="1">
        <w:r w:rsidRPr="008F0B44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8F0B44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Pr="008F0B44">
          <w:rPr>
            <w:rStyle w:val="a9"/>
            <w:rFonts w:ascii="Times New Roman" w:hAnsi="Times New Roman"/>
            <w:sz w:val="24"/>
            <w:szCs w:val="24"/>
            <w:lang w:val="en-US"/>
          </w:rPr>
          <w:t>turuntaevo</w:t>
        </w:r>
        <w:proofErr w:type="spellEnd"/>
        <w:r w:rsidRPr="008F0B44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8F0B44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8F0B44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8F0B44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F0B44">
        <w:rPr>
          <w:rFonts w:ascii="Times New Roman" w:hAnsi="Times New Roman"/>
          <w:sz w:val="24"/>
          <w:szCs w:val="24"/>
        </w:rPr>
        <w:t xml:space="preserve">.  </w:t>
      </w:r>
    </w:p>
    <w:p w:rsidR="008F0B44" w:rsidRPr="008F0B44" w:rsidRDefault="008F0B44" w:rsidP="008F0B4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 xml:space="preserve"> 4. Настоящее решение вступает в силу со дня его опубликования.</w:t>
      </w:r>
    </w:p>
    <w:p w:rsidR="008F0B44" w:rsidRPr="008F0B44" w:rsidRDefault="008F0B44" w:rsidP="008F0B44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>Председатель Совета</w:t>
      </w: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А.И. </w:t>
      </w:r>
      <w:proofErr w:type="spellStart"/>
      <w:r w:rsidRPr="008F0B44">
        <w:rPr>
          <w:rFonts w:ascii="Times New Roman" w:hAnsi="Times New Roman"/>
          <w:sz w:val="24"/>
          <w:szCs w:val="24"/>
        </w:rPr>
        <w:t>Войнич</w:t>
      </w:r>
      <w:proofErr w:type="spellEnd"/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F0B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С.В. Неверный</w:t>
      </w: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B44">
        <w:rPr>
          <w:rFonts w:ascii="Times New Roman" w:hAnsi="Times New Roman"/>
          <w:i/>
          <w:sz w:val="24"/>
          <w:szCs w:val="24"/>
        </w:rPr>
        <w:lastRenderedPageBreak/>
        <w:t>Приложение 3</w:t>
      </w:r>
      <w:r w:rsidRPr="008F0B44"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                     к  бюджету </w:t>
      </w:r>
      <w:proofErr w:type="spellStart"/>
      <w:r w:rsidRPr="008F0B44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сельского поселения на 2023 год</w:t>
      </w:r>
      <w:r w:rsidRPr="008F0B44">
        <w:rPr>
          <w:rFonts w:ascii="Times New Roman" w:hAnsi="Times New Roman"/>
          <w:sz w:val="24"/>
          <w:szCs w:val="24"/>
        </w:rPr>
        <w:t xml:space="preserve"> </w:t>
      </w:r>
    </w:p>
    <w:p w:rsidR="008F0B44" w:rsidRPr="008F0B44" w:rsidRDefault="008F0B44" w:rsidP="008F0B4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F0B44">
        <w:rPr>
          <w:rFonts w:ascii="Times New Roman" w:hAnsi="Times New Roman"/>
          <w:i/>
          <w:sz w:val="24"/>
          <w:szCs w:val="24"/>
        </w:rPr>
        <w:t>и плановый период 2024 и 2025 годов</w:t>
      </w: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B44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</w:p>
    <w:p w:rsidR="008F0B44" w:rsidRPr="008F0B44" w:rsidRDefault="008F0B44" w:rsidP="008F0B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B44">
        <w:rPr>
          <w:rFonts w:ascii="Times New Roman" w:hAnsi="Times New Roman"/>
          <w:b/>
          <w:bCs/>
          <w:sz w:val="24"/>
          <w:szCs w:val="24"/>
        </w:rPr>
        <w:t xml:space="preserve">статьям, (группам и подгруппам) видов расходов классификации расходов бюджетов в ведомственной структуре расходов  бюджета </w:t>
      </w:r>
      <w:proofErr w:type="spellStart"/>
      <w:r w:rsidRPr="008F0B44">
        <w:rPr>
          <w:rFonts w:ascii="Times New Roman" w:hAnsi="Times New Roman"/>
          <w:b/>
          <w:bCs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на 2023 год</w:t>
      </w: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F0B44" w:rsidRPr="008F0B44" w:rsidRDefault="008F0B44" w:rsidP="008F0B4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0B4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7"/>
        <w:gridCol w:w="909"/>
        <w:gridCol w:w="8"/>
        <w:gridCol w:w="948"/>
        <w:gridCol w:w="9"/>
        <w:gridCol w:w="1434"/>
        <w:gridCol w:w="764"/>
        <w:gridCol w:w="1218"/>
      </w:tblGrid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1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95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15724,5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Турунтаевского</w:t>
            </w:r>
            <w:proofErr w:type="spellEnd"/>
            <w:r w:rsidRPr="008F0B4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6346,2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750,4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750,4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F0B44"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F0B44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самоуправления</w:t>
            </w: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723,7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723,7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723,7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5405,8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5405,8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F0B44"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F0B44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5405,8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3416,6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3416,6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9900130990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240 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1790,0 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Уплата иных  платежей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94</w:t>
            </w: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011</w:t>
            </w: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30,0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Резервные фонды местных </w:t>
            </w: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9900000700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9900000730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F0B44" w:rsidRPr="008F0B44" w:rsidTr="007970A8">
        <w:trPr>
          <w:trHeight w:val="214"/>
        </w:trPr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9900000730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9900000730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9900000740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9900000740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Резервные  средства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9900000740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160,0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Реализация  государственных  функций, связанных  с  общегосударственным  управлением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9900000100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8F0B4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  <w:proofErr w:type="gramStart"/>
            <w:r w:rsidRPr="008F0B4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proofErr w:type="gramStart"/>
            <w:r w:rsidRPr="008F0B44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proofErr w:type="gramEnd"/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9900000120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9900000710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Иные выплаты населению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9900000710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B4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F0B4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уплату налога на имущество, находящееся в муниципальной собственности поселения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8F0B44">
              <w:rPr>
                <w:rFonts w:ascii="Times New Roman" w:hAnsi="Times New Roman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B44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8F0B4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Иные бюджетные  ассигнования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B44">
              <w:rPr>
                <w:rFonts w:ascii="Times New Roman" w:hAnsi="Times New Roman"/>
                <w:sz w:val="24"/>
                <w:szCs w:val="24"/>
                <w:lang w:val="en-US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B44">
              <w:rPr>
                <w:rFonts w:ascii="Times New Roman" w:hAnsi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8F0B44">
              <w:rPr>
                <w:rFonts w:ascii="Times New Roman" w:hAnsi="Times New Roman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Уплата налога на имущество организаций и земельного  налога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B44">
              <w:rPr>
                <w:rFonts w:ascii="Times New Roman" w:hAnsi="Times New Roman"/>
                <w:sz w:val="24"/>
                <w:szCs w:val="24"/>
                <w:lang w:val="en-US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0B44">
              <w:rPr>
                <w:rFonts w:ascii="Times New Roman" w:hAnsi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8F0B44">
              <w:rPr>
                <w:rFonts w:ascii="Times New Roman" w:hAnsi="Times New Roman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</w:t>
            </w:r>
            <w:r w:rsidRPr="008F0B4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F0B44">
              <w:rPr>
                <w:rFonts w:ascii="Times New Roman" w:hAnsi="Times New Roman"/>
                <w:sz w:val="24"/>
                <w:szCs w:val="24"/>
              </w:rPr>
              <w:t>30940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Иные бюджетные  ассигнования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</w:t>
            </w:r>
            <w:r w:rsidRPr="008F0B4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F0B44">
              <w:rPr>
                <w:rFonts w:ascii="Times New Roman" w:hAnsi="Times New Roman"/>
                <w:sz w:val="24"/>
                <w:szCs w:val="24"/>
              </w:rPr>
              <w:t>30940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Уплата налога на имущество организаций и земельного  налога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</w:t>
            </w:r>
            <w:r w:rsidRPr="008F0B4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F0B44">
              <w:rPr>
                <w:rFonts w:ascii="Times New Roman" w:hAnsi="Times New Roman"/>
                <w:sz w:val="24"/>
                <w:szCs w:val="24"/>
              </w:rPr>
              <w:t>30940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363,3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0203</w:t>
            </w: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363,3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            100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329,9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329,9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9900051180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</w:tr>
      <w:tr w:rsidR="008F0B44" w:rsidRPr="008F0B44" w:rsidTr="007970A8">
        <w:trPr>
          <w:trHeight w:val="980"/>
        </w:trPr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</w:tr>
      <w:tr w:rsidR="008F0B44" w:rsidRPr="008F0B44" w:rsidTr="007970A8">
        <w:trPr>
          <w:trHeight w:val="980"/>
        </w:trPr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8F0B44" w:rsidRPr="008F0B44" w:rsidTr="007970A8">
        <w:trPr>
          <w:trHeight w:val="980"/>
        </w:trPr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9900000200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9900000200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9900000200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2161,4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2161,4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2161,4</w:t>
            </w:r>
          </w:p>
        </w:tc>
      </w:tr>
      <w:tr w:rsidR="008F0B44" w:rsidRPr="008F0B44" w:rsidTr="007970A8">
        <w:trPr>
          <w:trHeight w:val="444"/>
        </w:trPr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9900000400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8F0B44" w:rsidRPr="008F0B44" w:rsidTr="007970A8">
        <w:trPr>
          <w:trHeight w:val="444"/>
        </w:trPr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9900000410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9900000411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9900000411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           200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9900000411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2025,2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Cs/>
                <w:sz w:val="24"/>
                <w:szCs w:val="24"/>
              </w:rPr>
              <w:t xml:space="preserve">Межбюджетные  трансферты  из бюджета   поселений  бюджету  </w:t>
            </w:r>
            <w:r w:rsidRPr="008F0B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муниципального  района     на 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9900000630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9900000630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center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9900000630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3004,2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0501</w:t>
            </w: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241,0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9900000510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9900000511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8F0B44" w:rsidRPr="008F0B44" w:rsidTr="007970A8">
        <w:tc>
          <w:tcPr>
            <w:tcW w:w="416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9900000511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9900000511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9900000512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9900000512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990000512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1378,0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9900000090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9900000090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9900000090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8F0B44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Pr="008F0B44">
              <w:rPr>
                <w:rFonts w:ascii="Times New Roman" w:hAnsi="Times New Roman"/>
                <w:sz w:val="24"/>
                <w:szCs w:val="24"/>
              </w:rPr>
              <w:t xml:space="preserve"> от 16.02.2023 № 43-Р о выделении денежных средств на аварийно-восстановительные работы на скважинах водоснабжения в д. </w:t>
            </w:r>
            <w:proofErr w:type="spellStart"/>
            <w:r w:rsidRPr="008F0B44">
              <w:rPr>
                <w:rFonts w:ascii="Times New Roman" w:hAnsi="Times New Roman"/>
                <w:sz w:val="24"/>
                <w:szCs w:val="24"/>
              </w:rPr>
              <w:t>Подломск</w:t>
            </w:r>
            <w:proofErr w:type="spellEnd"/>
            <w:r w:rsidRPr="008F0B44">
              <w:rPr>
                <w:rFonts w:ascii="Times New Roman" w:hAnsi="Times New Roman"/>
                <w:sz w:val="24"/>
                <w:szCs w:val="24"/>
              </w:rPr>
              <w:t xml:space="preserve">, с. Турунтаево </w:t>
            </w:r>
            <w:proofErr w:type="spellStart"/>
            <w:r w:rsidRPr="008F0B44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8F0B44">
              <w:rPr>
                <w:rFonts w:ascii="Times New Roman" w:hAnsi="Times New Roman"/>
                <w:sz w:val="24"/>
                <w:szCs w:val="24"/>
              </w:rPr>
              <w:t xml:space="preserve"> с/п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9900000720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9900000720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</w:t>
            </w: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9900000720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Непрограммное  направление  расходов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338,0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Прочие  мероприятия  в  области  коммунального  хозяйства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338,0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338,0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9900000522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338,0</w:t>
            </w:r>
          </w:p>
        </w:tc>
      </w:tr>
      <w:tr w:rsidR="008F0B44" w:rsidRPr="008F0B44" w:rsidTr="007970A8">
        <w:trPr>
          <w:trHeight w:val="369"/>
        </w:trPr>
        <w:tc>
          <w:tcPr>
            <w:tcW w:w="416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i/>
                <w:sz w:val="24"/>
                <w:szCs w:val="24"/>
              </w:rPr>
              <w:t>1385,2</w:t>
            </w:r>
          </w:p>
        </w:tc>
      </w:tr>
      <w:tr w:rsidR="008F0B44" w:rsidRPr="008F0B44" w:rsidTr="007970A8">
        <w:trPr>
          <w:trHeight w:val="369"/>
        </w:trPr>
        <w:tc>
          <w:tcPr>
            <w:tcW w:w="416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1385,2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9900000531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9900000531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9900000531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9900000534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529,2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9900000534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529,2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9900000534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529,2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Распоряжение Администрации Томской области от 15.03.2023 № 59-р-в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9900002000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9900002000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9900002000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2 500,0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2 500,0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9900000670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2 500,0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обеспечение деятельности сельских домов культуры</w:t>
            </w:r>
            <w:r w:rsidRPr="008F0B44">
              <w:rPr>
                <w:rFonts w:ascii="Times New Roman" w:hAnsi="Times New Roman"/>
                <w:iCs/>
                <w:sz w:val="24"/>
                <w:szCs w:val="24"/>
              </w:rPr>
              <w:t xml:space="preserve"> на  осуществление  полномочий по  созданию  условий  для  организации  досуга  и обеспечения  жителей поселения </w:t>
            </w:r>
            <w:r w:rsidRPr="008F0B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услугами организаций  культуры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9900000670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2 500,0</w:t>
            </w:r>
          </w:p>
        </w:tc>
      </w:tr>
      <w:tr w:rsidR="008F0B44" w:rsidRPr="008F0B44" w:rsidTr="007970A8">
        <w:tc>
          <w:tcPr>
            <w:tcW w:w="4160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16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6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443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957,0</w:t>
            </w:r>
          </w:p>
        </w:tc>
      </w:tr>
      <w:tr w:rsidR="008F0B44" w:rsidRPr="008F0B44" w:rsidTr="007970A8">
        <w:tc>
          <w:tcPr>
            <w:tcW w:w="4160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916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6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43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</w:tr>
      <w:tr w:rsidR="008F0B44" w:rsidRPr="008F0B44" w:rsidTr="007970A8">
        <w:tc>
          <w:tcPr>
            <w:tcW w:w="4160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6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6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43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</w:tr>
      <w:tr w:rsidR="008F0B44" w:rsidRPr="008F0B44" w:rsidTr="007970A8">
        <w:tc>
          <w:tcPr>
            <w:tcW w:w="4160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</w:t>
            </w:r>
            <w:proofErr w:type="gramStart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ю(</w:t>
            </w:r>
            <w:proofErr w:type="gramEnd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муниципальную)</w:t>
            </w: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916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6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43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9900300000</w:t>
            </w:r>
          </w:p>
        </w:tc>
        <w:tc>
          <w:tcPr>
            <w:tcW w:w="764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1101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/>
                <w:sz w:val="24"/>
                <w:szCs w:val="24"/>
              </w:rPr>
              <w:t>20,0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9900000680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iCs/>
                <w:sz w:val="24"/>
                <w:szCs w:val="24"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9900000680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1400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122,4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F0B44" w:rsidRPr="008F0B44" w:rsidTr="007970A8">
        <w:trPr>
          <w:trHeight w:val="407"/>
        </w:trPr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9900000600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 </w:t>
            </w: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передаваемые </w:t>
            </w:r>
            <w:r w:rsidRPr="008F0B44">
              <w:rPr>
                <w:rFonts w:ascii="Times New Roman" w:hAnsi="Times New Roman"/>
                <w:sz w:val="24"/>
                <w:szCs w:val="24"/>
              </w:rPr>
              <w:t>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9900000610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9900000610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9900000610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</w:t>
            </w: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передаваемые </w:t>
            </w:r>
            <w:r w:rsidRPr="008F0B44">
              <w:rPr>
                <w:rFonts w:ascii="Times New Roman" w:hAnsi="Times New Roman"/>
                <w:sz w:val="24"/>
                <w:szCs w:val="24"/>
              </w:rPr>
              <w:t xml:space="preserve">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9900000620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9900000620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9900000620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 поселений на </w:t>
            </w:r>
            <w:r w:rsidRPr="008F0B44">
              <w:rPr>
                <w:rFonts w:ascii="Times New Roman" w:hAnsi="Times New Roman"/>
                <w:sz w:val="24"/>
                <w:szCs w:val="24"/>
              </w:rPr>
              <w:t xml:space="preserve">осуществление части полномочий по осуществлению </w:t>
            </w: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9900000650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9900000650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8F0B44" w:rsidRPr="008F0B44" w:rsidTr="007970A8">
        <w:tc>
          <w:tcPr>
            <w:tcW w:w="4167" w:type="dxa"/>
            <w:gridSpan w:val="2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957" w:type="dxa"/>
            <w:gridSpan w:val="2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43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9900000650</w:t>
            </w:r>
          </w:p>
        </w:tc>
        <w:tc>
          <w:tcPr>
            <w:tcW w:w="764" w:type="dxa"/>
            <w:vAlign w:val="bottom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8" w:type="dxa"/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</w:tbl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B44" w:rsidRPr="008F0B44" w:rsidRDefault="008F0B44" w:rsidP="008F0B4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F0B44">
        <w:rPr>
          <w:rFonts w:ascii="Times New Roman" w:hAnsi="Times New Roman"/>
          <w:i/>
          <w:sz w:val="24"/>
          <w:szCs w:val="24"/>
        </w:rPr>
        <w:t>Приложение 4</w:t>
      </w:r>
      <w:r w:rsidRPr="008F0B44"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                         к  бюджету </w:t>
      </w:r>
      <w:proofErr w:type="spellStart"/>
      <w:r w:rsidRPr="008F0B44">
        <w:rPr>
          <w:rFonts w:ascii="Times New Roman" w:hAnsi="Times New Roman"/>
          <w:i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сельского поселения на 2023 год</w:t>
      </w:r>
    </w:p>
    <w:p w:rsidR="008F0B44" w:rsidRPr="008F0B44" w:rsidRDefault="008F0B44" w:rsidP="008F0B4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F0B44">
        <w:rPr>
          <w:rFonts w:ascii="Times New Roman" w:hAnsi="Times New Roman"/>
          <w:i/>
          <w:sz w:val="24"/>
          <w:szCs w:val="24"/>
        </w:rPr>
        <w:t>и плановый период 2024 и 2025 годов</w:t>
      </w:r>
    </w:p>
    <w:p w:rsidR="008F0B44" w:rsidRPr="008F0B44" w:rsidRDefault="008F0B44" w:rsidP="008F0B4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F0B44" w:rsidRPr="008F0B44" w:rsidRDefault="008F0B44" w:rsidP="008F0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B44">
        <w:rPr>
          <w:rFonts w:ascii="Times New Roman" w:hAnsi="Times New Roman"/>
          <w:b/>
          <w:sz w:val="24"/>
          <w:szCs w:val="24"/>
        </w:rPr>
        <w:t>Объем межбюджетных трансфертов</w:t>
      </w:r>
    </w:p>
    <w:p w:rsidR="008F0B44" w:rsidRPr="008F0B44" w:rsidRDefault="008F0B44" w:rsidP="008F0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B44">
        <w:rPr>
          <w:rFonts w:ascii="Times New Roman" w:hAnsi="Times New Roman"/>
          <w:b/>
          <w:sz w:val="24"/>
          <w:szCs w:val="24"/>
        </w:rPr>
        <w:t xml:space="preserve">Бюджету </w:t>
      </w:r>
      <w:proofErr w:type="spellStart"/>
      <w:r w:rsidRPr="008F0B44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8F0B44">
        <w:rPr>
          <w:rFonts w:ascii="Times New Roman" w:hAnsi="Times New Roman"/>
          <w:b/>
          <w:sz w:val="24"/>
          <w:szCs w:val="24"/>
        </w:rPr>
        <w:t xml:space="preserve"> сельского поселения из бюджета Томского района на 2023 год</w:t>
      </w:r>
    </w:p>
    <w:p w:rsidR="008F0B44" w:rsidRPr="008F0B44" w:rsidRDefault="008F0B44" w:rsidP="008F0B4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F0B44">
        <w:rPr>
          <w:rFonts w:ascii="Times New Roman" w:hAnsi="Times New Roman"/>
          <w:i/>
          <w:sz w:val="24"/>
          <w:szCs w:val="24"/>
        </w:rPr>
        <w:tab/>
        <w:t>(тыс. руб.)</w:t>
      </w:r>
    </w:p>
    <w:tbl>
      <w:tblPr>
        <w:tblW w:w="10348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8F0B44" w:rsidRPr="008F0B44" w:rsidTr="007970A8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Бюджет на 2023 год</w:t>
            </w:r>
          </w:p>
        </w:tc>
      </w:tr>
      <w:tr w:rsidR="008F0B44" w:rsidRPr="008F0B44" w:rsidTr="007970A8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F0B44" w:rsidRPr="008F0B44" w:rsidTr="007970A8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bCs/>
                <w:sz w:val="24"/>
                <w:szCs w:val="24"/>
              </w:rPr>
              <w:t>10 600,5</w:t>
            </w:r>
          </w:p>
        </w:tc>
      </w:tr>
      <w:tr w:rsidR="008F0B44" w:rsidRPr="008F0B44" w:rsidTr="007970A8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bCs/>
                <w:sz w:val="24"/>
                <w:szCs w:val="24"/>
              </w:rPr>
              <w:t>7 909,7</w:t>
            </w:r>
          </w:p>
        </w:tc>
      </w:tr>
      <w:tr w:rsidR="008F0B44" w:rsidRPr="008F0B44" w:rsidTr="007970A8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7 909,7</w:t>
            </w:r>
          </w:p>
        </w:tc>
      </w:tr>
      <w:tr w:rsidR="008F0B44" w:rsidRPr="008F0B44" w:rsidTr="007970A8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Субсидии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38,6</w:t>
            </w:r>
          </w:p>
        </w:tc>
      </w:tr>
      <w:tr w:rsidR="008F0B44" w:rsidRPr="008F0B44" w:rsidTr="007970A8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8F0B44" w:rsidRPr="008F0B44" w:rsidTr="007970A8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363,3</w:t>
            </w:r>
          </w:p>
        </w:tc>
      </w:tr>
      <w:tr w:rsidR="008F0B44" w:rsidRPr="008F0B44" w:rsidTr="007970A8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363,3</w:t>
            </w:r>
          </w:p>
        </w:tc>
      </w:tr>
      <w:tr w:rsidR="008F0B44" w:rsidRPr="008F0B44" w:rsidTr="007970A8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/>
                <w:sz w:val="24"/>
                <w:szCs w:val="24"/>
              </w:rPr>
              <w:t>2288,9</w:t>
            </w:r>
          </w:p>
        </w:tc>
      </w:tr>
      <w:tr w:rsidR="008F0B44" w:rsidRPr="008F0B44" w:rsidTr="007970A8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175,9</w:t>
            </w:r>
          </w:p>
        </w:tc>
      </w:tr>
      <w:tr w:rsidR="008F0B44" w:rsidRPr="008F0B44" w:rsidTr="007970A8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Распоряжение </w:t>
            </w:r>
            <w:proofErr w:type="gramStart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АРТ</w:t>
            </w:r>
            <w:proofErr w:type="gramEnd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 от 16.02.2023 № 43-Р о выделении денежных средств на аварийно-восстановительные работы на скважинах водоснабжения в д. </w:t>
            </w:r>
            <w:proofErr w:type="spellStart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Подломск</w:t>
            </w:r>
            <w:proofErr w:type="spellEnd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, с. Турунтаево </w:t>
            </w:r>
            <w:proofErr w:type="spellStart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Турунтаевского</w:t>
            </w:r>
            <w:proofErr w:type="spellEnd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 с/п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  <w:tr w:rsidR="008F0B44" w:rsidRPr="008F0B44" w:rsidTr="007970A8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Иной межбюджетный трансферт на исполнение судебных актов, обеспечение жилым помещением Дроздова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957,0</w:t>
            </w:r>
          </w:p>
        </w:tc>
      </w:tr>
      <w:tr w:rsidR="008F0B44" w:rsidRPr="008F0B44" w:rsidTr="007970A8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Распоряжение АТО от 15.03.2023 № 59-р-в на приобретение уличных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</w:tr>
      <w:tr w:rsidR="008F0B44" w:rsidRPr="008F0B44" w:rsidTr="007970A8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из фонда непредвиденных расходов АТР, на осуществление выплаты единовременного характера </w:t>
            </w:r>
            <w:proofErr w:type="spellStart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Генс</w:t>
            </w:r>
            <w:proofErr w:type="spellEnd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F0B44" w:rsidRPr="008F0B44" w:rsidTr="007970A8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из фонда непредвиденных расходов АТР, на осуществление выплаты единовременного характера </w:t>
            </w:r>
            <w:proofErr w:type="spellStart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Горбушкиной</w:t>
            </w:r>
            <w:proofErr w:type="spellEnd"/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 xml:space="preserve"> Н.Б.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F0B44" w:rsidRPr="008F0B44" w:rsidTr="007970A8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Иной межбюджетный трансферт на реализацию основного мероприятия</w:t>
            </w:r>
          </w:p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B44">
              <w:rPr>
                <w:rFonts w:ascii="Times New Roman" w:hAnsi="Times New Roman"/>
                <w:bCs/>
                <w:sz w:val="24"/>
                <w:szCs w:val="24"/>
              </w:rPr>
              <w:t>«Капитальный ремонт и (или) ремонт объектов коммунального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4" w:rsidRPr="008F0B44" w:rsidRDefault="008F0B44" w:rsidP="008F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B4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</w:tbl>
    <w:p w:rsidR="008F0B44" w:rsidRPr="008F0B44" w:rsidRDefault="008F0B44" w:rsidP="008F0B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346" w:rsidRPr="008F0B44" w:rsidRDefault="00B16346" w:rsidP="008F0B44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6346" w:rsidRPr="008F0B44" w:rsidSect="008F0B44">
      <w:headerReference w:type="default" r:id="rId11"/>
      <w:footerReference w:type="default" r:id="rId12"/>
      <w:footnotePr>
        <w:numRestart w:val="eachPage"/>
      </w:footnotePr>
      <w:pgSz w:w="11906" w:h="16838"/>
      <w:pgMar w:top="993" w:right="991" w:bottom="851" w:left="1276" w:header="425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72" w:rsidRDefault="004C3F72">
      <w:pPr>
        <w:spacing w:after="0" w:line="240" w:lineRule="auto"/>
      </w:pPr>
      <w:r>
        <w:separator/>
      </w:r>
    </w:p>
  </w:endnote>
  <w:endnote w:type="continuationSeparator" w:id="0">
    <w:p w:rsidR="004C3F72" w:rsidRDefault="004C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ont285">
    <w:altName w:val="MS Gothic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72" w:rsidRDefault="004C3F72">
    <w:pPr>
      <w:pStyle w:val="a5"/>
      <w:jc w:val="center"/>
    </w:pPr>
  </w:p>
  <w:p w:rsidR="004C3F72" w:rsidRDefault="004C3F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72" w:rsidRDefault="004C3F72">
      <w:pPr>
        <w:spacing w:after="0" w:line="240" w:lineRule="auto"/>
      </w:pPr>
      <w:r>
        <w:separator/>
      </w:r>
    </w:p>
  </w:footnote>
  <w:footnote w:type="continuationSeparator" w:id="0">
    <w:p w:rsidR="004C3F72" w:rsidRDefault="004C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987249"/>
      <w:docPartObj>
        <w:docPartGallery w:val="Page Numbers (Top of Page)"/>
        <w:docPartUnique/>
      </w:docPartObj>
    </w:sdtPr>
    <w:sdtContent>
      <w:p w:rsidR="008F0B44" w:rsidRDefault="008F0B4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4C3F72" w:rsidRPr="00783573" w:rsidRDefault="004C3F72" w:rsidP="0078357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3AE497F"/>
    <w:multiLevelType w:val="hybridMultilevel"/>
    <w:tmpl w:val="6D0CCD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E0016"/>
    <w:multiLevelType w:val="multilevel"/>
    <w:tmpl w:val="BD04B8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8">
    <w:nsid w:val="78C86016"/>
    <w:multiLevelType w:val="hybridMultilevel"/>
    <w:tmpl w:val="EC3C4672"/>
    <w:lvl w:ilvl="0" w:tplc="FFFFFFFF">
      <w:start w:val="1"/>
      <w:numFmt w:val="decimal"/>
      <w:pStyle w:val="a0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402A3"/>
    <w:rsid w:val="00043BC6"/>
    <w:rsid w:val="000B2841"/>
    <w:rsid w:val="000C753A"/>
    <w:rsid w:val="000D69BA"/>
    <w:rsid w:val="0013117C"/>
    <w:rsid w:val="001404F7"/>
    <w:rsid w:val="00177785"/>
    <w:rsid w:val="001A2741"/>
    <w:rsid w:val="002417B6"/>
    <w:rsid w:val="002F54B6"/>
    <w:rsid w:val="003563FB"/>
    <w:rsid w:val="004509F6"/>
    <w:rsid w:val="00455296"/>
    <w:rsid w:val="0049539A"/>
    <w:rsid w:val="004A12E3"/>
    <w:rsid w:val="004C3F72"/>
    <w:rsid w:val="004E061D"/>
    <w:rsid w:val="00505FC8"/>
    <w:rsid w:val="005511B5"/>
    <w:rsid w:val="00551941"/>
    <w:rsid w:val="0057314F"/>
    <w:rsid w:val="005D4A18"/>
    <w:rsid w:val="005D7B82"/>
    <w:rsid w:val="005F0301"/>
    <w:rsid w:val="005F0BF3"/>
    <w:rsid w:val="00600AC0"/>
    <w:rsid w:val="0063406C"/>
    <w:rsid w:val="0064009F"/>
    <w:rsid w:val="00747527"/>
    <w:rsid w:val="00783573"/>
    <w:rsid w:val="007849EC"/>
    <w:rsid w:val="007E1F0D"/>
    <w:rsid w:val="007F59EE"/>
    <w:rsid w:val="007F7F45"/>
    <w:rsid w:val="008A3853"/>
    <w:rsid w:val="008F0B44"/>
    <w:rsid w:val="00947112"/>
    <w:rsid w:val="009870BF"/>
    <w:rsid w:val="00A36C47"/>
    <w:rsid w:val="00A601B1"/>
    <w:rsid w:val="00B16346"/>
    <w:rsid w:val="00B36D41"/>
    <w:rsid w:val="00B4087C"/>
    <w:rsid w:val="00B506F7"/>
    <w:rsid w:val="00B5102E"/>
    <w:rsid w:val="00BC3F35"/>
    <w:rsid w:val="00BD0497"/>
    <w:rsid w:val="00BD681A"/>
    <w:rsid w:val="00C42366"/>
    <w:rsid w:val="00CB1AAD"/>
    <w:rsid w:val="00CC26B2"/>
    <w:rsid w:val="00D07D03"/>
    <w:rsid w:val="00D615A0"/>
    <w:rsid w:val="00DC7AFF"/>
    <w:rsid w:val="00DE53E8"/>
    <w:rsid w:val="00DF7D14"/>
    <w:rsid w:val="00E031BA"/>
    <w:rsid w:val="00E136E4"/>
    <w:rsid w:val="00E42C41"/>
    <w:rsid w:val="00E9188D"/>
    <w:rsid w:val="00ED1261"/>
    <w:rsid w:val="00F07FF9"/>
    <w:rsid w:val="00F2049A"/>
    <w:rsid w:val="00F27930"/>
    <w:rsid w:val="00F744F9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54B6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5F0301"/>
    <w:rPr>
      <w:rFonts w:ascii="Calibri" w:eastAsia="Calibri" w:hAnsi="Calibri" w:cs="Times New Roman"/>
    </w:rPr>
  </w:style>
  <w:style w:type="character" w:styleId="a7">
    <w:name w:val="page number"/>
    <w:basedOn w:val="a2"/>
    <w:uiPriority w:val="99"/>
    <w:rsid w:val="005F0301"/>
  </w:style>
  <w:style w:type="paragraph" w:customStyle="1" w:styleId="a8">
    <w:name w:val="реквизитПодпись"/>
    <w:basedOn w:val="a1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8A3853"/>
    <w:rPr>
      <w:rFonts w:cs="Times New Roman"/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1"/>
    <w:link w:val="ab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2"/>
    <w:link w:val="1"/>
    <w:uiPriority w:val="9"/>
    <w:qFormat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2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c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1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1"/>
    <w:link w:val="ae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2"/>
    <w:link w:val="ad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aliases w:val="Основной текст 1"/>
    <w:basedOn w:val="a1"/>
    <w:link w:val="af0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"/>
    <w:basedOn w:val="a2"/>
    <w:link w:val="af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1"/>
    <w:next w:val="af1"/>
    <w:rsid w:val="00BD681A"/>
    <w:pPr>
      <w:keepNext/>
      <w:jc w:val="center"/>
    </w:pPr>
    <w:rPr>
      <w:b/>
    </w:rPr>
  </w:style>
  <w:style w:type="paragraph" w:customStyle="1" w:styleId="af2">
    <w:name w:val="Âåðõíèé êîëîíòèòóë"/>
    <w:basedOn w:val="af1"/>
    <w:rsid w:val="00BD681A"/>
    <w:pPr>
      <w:tabs>
        <w:tab w:val="center" w:pos="4153"/>
        <w:tab w:val="right" w:pos="8306"/>
      </w:tabs>
    </w:pPr>
  </w:style>
  <w:style w:type="table" w:styleId="af3">
    <w:name w:val="Table Grid"/>
    <w:basedOn w:val="a3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2"/>
    <w:link w:val="af4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1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1"/>
    <w:link w:val="af7"/>
    <w:uiPriority w:val="99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8">
    <w:name w:val="Strong"/>
    <w:qFormat/>
    <w:rsid w:val="00BD681A"/>
    <w:rPr>
      <w:b/>
      <w:bCs/>
    </w:rPr>
  </w:style>
  <w:style w:type="paragraph" w:customStyle="1" w:styleId="ConsPlusTitle">
    <w:name w:val="ConsPlusTitle"/>
    <w:uiPriority w:val="99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1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1"/>
    <w:link w:val="afa"/>
    <w:uiPriority w:val="99"/>
    <w:unhideWhenUsed/>
    <w:qFormat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1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F54B6"/>
    <w:rPr>
      <w:rFonts w:ascii="Symbol" w:hAnsi="Symbol"/>
    </w:rPr>
  </w:style>
  <w:style w:type="character" w:customStyle="1" w:styleId="WW8Num1z1">
    <w:name w:val="WW8Num1z1"/>
    <w:rsid w:val="002F54B6"/>
    <w:rPr>
      <w:rFonts w:ascii="Courier New" w:hAnsi="Courier New" w:cs="Courier New"/>
    </w:rPr>
  </w:style>
  <w:style w:type="character" w:customStyle="1" w:styleId="WW8Num1z2">
    <w:name w:val="WW8Num1z2"/>
    <w:rsid w:val="002F54B6"/>
    <w:rPr>
      <w:rFonts w:ascii="Wingdings" w:hAnsi="Wingdings"/>
    </w:rPr>
  </w:style>
  <w:style w:type="character" w:customStyle="1" w:styleId="WW8Num2z0">
    <w:name w:val="WW8Num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2F54B6"/>
    <w:rPr>
      <w:rFonts w:ascii="Symbol" w:hAnsi="Symbol" w:cs="Symbol"/>
    </w:rPr>
  </w:style>
  <w:style w:type="character" w:customStyle="1" w:styleId="WW8Num5z0">
    <w:name w:val="WW8Num5z0"/>
    <w:rsid w:val="002F54B6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2F54B6"/>
    <w:rPr>
      <w:rFonts w:ascii="Symbol" w:hAnsi="Symbol" w:cs="Symbol"/>
    </w:rPr>
  </w:style>
  <w:style w:type="character" w:customStyle="1" w:styleId="WW8Num8z0">
    <w:name w:val="WW8Num8z0"/>
    <w:rsid w:val="002F54B6"/>
    <w:rPr>
      <w:rFonts w:cs="Times New Roman"/>
    </w:rPr>
  </w:style>
  <w:style w:type="character" w:customStyle="1" w:styleId="WW8Num12z0">
    <w:name w:val="WW8Num1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2F54B6"/>
    <w:rPr>
      <w:rFonts w:ascii="Symbol" w:hAnsi="Symbol" w:cs="Symbol"/>
    </w:rPr>
  </w:style>
  <w:style w:type="character" w:customStyle="1" w:styleId="WW8Num21z0">
    <w:name w:val="WW8Num2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2F54B6"/>
    <w:rPr>
      <w:rFonts w:ascii="Symbol" w:hAnsi="Symbol" w:cs="Symbol"/>
    </w:rPr>
  </w:style>
  <w:style w:type="character" w:customStyle="1" w:styleId="WW8Num24z0">
    <w:name w:val="WW8Num2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2F54B6"/>
    <w:rPr>
      <w:rFonts w:ascii="Symbol" w:hAnsi="Symbol" w:cs="Symbol"/>
    </w:rPr>
  </w:style>
  <w:style w:type="character" w:customStyle="1" w:styleId="WW8Num28z0">
    <w:name w:val="WW8Num28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2F54B6"/>
    <w:rPr>
      <w:rFonts w:ascii="Symbol" w:hAnsi="Symbol" w:cs="Symbol"/>
    </w:rPr>
  </w:style>
  <w:style w:type="character" w:customStyle="1" w:styleId="WW8Num31z0">
    <w:name w:val="WW8Num3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2F54B6"/>
    <w:rPr>
      <w:rFonts w:ascii="Symbol" w:hAnsi="Symbol" w:cs="Symbol"/>
    </w:rPr>
  </w:style>
  <w:style w:type="character" w:customStyle="1" w:styleId="WW8Num32z0">
    <w:name w:val="WW8Num3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2F54B6"/>
    <w:rPr>
      <w:rFonts w:ascii="Symbol" w:hAnsi="Symbol" w:cs="Symbol"/>
    </w:rPr>
  </w:style>
  <w:style w:type="character" w:customStyle="1" w:styleId="WW8Num38z0">
    <w:name w:val="WW8Num38z0"/>
    <w:rsid w:val="002F54B6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2F54B6"/>
    <w:rPr>
      <w:rFonts w:ascii="Symbol" w:hAnsi="Symbol" w:cs="Symbol"/>
    </w:rPr>
  </w:style>
  <w:style w:type="character" w:customStyle="1" w:styleId="WW8Num39z0">
    <w:name w:val="WW8Num3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2F54B6"/>
    <w:rPr>
      <w:rFonts w:ascii="Symbol" w:hAnsi="Symbol" w:cs="Symbol"/>
    </w:rPr>
  </w:style>
  <w:style w:type="character" w:customStyle="1" w:styleId="WW8Num40z0">
    <w:name w:val="WW8Num40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2F54B6"/>
    <w:rPr>
      <w:rFonts w:ascii="Symbol" w:hAnsi="Symbol" w:cs="Symbol"/>
    </w:rPr>
  </w:style>
  <w:style w:type="character" w:customStyle="1" w:styleId="WW8Num42z0">
    <w:name w:val="WW8Num4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2F54B6"/>
    <w:rPr>
      <w:rFonts w:ascii="Symbol" w:hAnsi="Symbol" w:cs="Symbol"/>
    </w:rPr>
  </w:style>
  <w:style w:type="character" w:customStyle="1" w:styleId="WW8Num47z0">
    <w:name w:val="WW8Num4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2F54B6"/>
    <w:rPr>
      <w:rFonts w:ascii="Symbol" w:hAnsi="Symbol" w:cs="Symbol"/>
    </w:rPr>
  </w:style>
  <w:style w:type="character" w:customStyle="1" w:styleId="WW8Num49z0">
    <w:name w:val="WW8Num4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2F54B6"/>
    <w:rPr>
      <w:rFonts w:ascii="Symbol" w:hAnsi="Symbol" w:cs="Symbol"/>
    </w:rPr>
  </w:style>
  <w:style w:type="character" w:customStyle="1" w:styleId="11">
    <w:name w:val="Основной шрифт абзаца1"/>
    <w:rsid w:val="002F54B6"/>
  </w:style>
  <w:style w:type="character" w:customStyle="1" w:styleId="afc">
    <w:name w:val="Символ сноски"/>
    <w:rsid w:val="002F54B6"/>
    <w:rPr>
      <w:vertAlign w:val="superscript"/>
    </w:rPr>
  </w:style>
  <w:style w:type="character" w:styleId="afd">
    <w:name w:val="footnote reference"/>
    <w:uiPriority w:val="99"/>
    <w:rsid w:val="002F54B6"/>
    <w:rPr>
      <w:vertAlign w:val="superscript"/>
    </w:rPr>
  </w:style>
  <w:style w:type="character" w:styleId="afe">
    <w:name w:val="endnote reference"/>
    <w:uiPriority w:val="99"/>
    <w:rsid w:val="002F54B6"/>
    <w:rPr>
      <w:vertAlign w:val="superscript"/>
    </w:rPr>
  </w:style>
  <w:style w:type="character" w:customStyle="1" w:styleId="aff">
    <w:name w:val="Символы концевой сноски"/>
    <w:rsid w:val="002F54B6"/>
  </w:style>
  <w:style w:type="paragraph" w:customStyle="1" w:styleId="aff0">
    <w:basedOn w:val="a1"/>
    <w:next w:val="ad"/>
    <w:qFormat/>
    <w:rsid w:val="002F54B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d"/>
    <w:rsid w:val="002F54B6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2">
    <w:name w:val="Название1"/>
    <w:basedOn w:val="a1"/>
    <w:rsid w:val="002F54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1"/>
    <w:rsid w:val="002F54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2">
    <w:name w:val="footnote text"/>
    <w:basedOn w:val="a1"/>
    <w:link w:val="aff3"/>
    <w:uiPriority w:val="99"/>
    <w:rsid w:val="002F54B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3">
    <w:name w:val="Текст сноски Знак"/>
    <w:basedOn w:val="a2"/>
    <w:link w:val="aff2"/>
    <w:uiPriority w:val="99"/>
    <w:rsid w:val="002F54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 Знак Знак1 Знак"/>
    <w:basedOn w:val="a1"/>
    <w:rsid w:val="002F54B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onsPlusNonformat">
    <w:name w:val="ConsPlusNonformat"/>
    <w:qFormat/>
    <w:rsid w:val="002F54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67">
    <w:name w:val="Font Style67"/>
    <w:uiPriority w:val="99"/>
    <w:rsid w:val="002F54B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2F54B6"/>
    <w:rPr>
      <w:color w:val="800080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F54B6"/>
    <w:pPr>
      <w:spacing w:after="0" w:line="36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TML0">
    <w:name w:val="Адрес HTML Знак"/>
    <w:basedOn w:val="a2"/>
    <w:link w:val="HTML"/>
    <w:uiPriority w:val="99"/>
    <w:semiHidden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Title"/>
    <w:basedOn w:val="a1"/>
    <w:next w:val="a1"/>
    <w:link w:val="23"/>
    <w:qFormat/>
    <w:rsid w:val="002F54B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f6">
    <w:name w:val="Название Знак"/>
    <w:basedOn w:val="a2"/>
    <w:rsid w:val="002F5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марк список 1"/>
    <w:basedOn w:val="Standard"/>
    <w:rsid w:val="002F54B6"/>
    <w:pPr>
      <w:widowControl w:val="0"/>
      <w:tabs>
        <w:tab w:val="left" w:pos="360"/>
      </w:tabs>
      <w:spacing w:before="120" w:after="120"/>
      <w:textAlignment w:val="auto"/>
    </w:pPr>
    <w:rPr>
      <w:rFonts w:ascii="Times New Roman" w:eastAsia="Lucida Sans Unicode" w:hAnsi="Times New Roman"/>
      <w:szCs w:val="20"/>
      <w:lang w:val="ru-RU"/>
    </w:rPr>
  </w:style>
  <w:style w:type="paragraph" w:customStyle="1" w:styleId="Textbody">
    <w:name w:val="Text body"/>
    <w:basedOn w:val="a1"/>
    <w:rsid w:val="002F54B6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rsid w:val="002F54B6"/>
    <w:rPr>
      <w:rFonts w:ascii="Times New Roman" w:hAnsi="Times New Roman" w:cs="Times New Roman"/>
      <w:sz w:val="22"/>
      <w:szCs w:val="22"/>
    </w:rPr>
  </w:style>
  <w:style w:type="character" w:customStyle="1" w:styleId="23">
    <w:name w:val="Название Знак2"/>
    <w:link w:val="aff5"/>
    <w:rsid w:val="002F54B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7">
    <w:name w:val="Emphasis"/>
    <w:qFormat/>
    <w:rsid w:val="002F54B6"/>
    <w:rPr>
      <w:i/>
      <w:iCs/>
    </w:rPr>
  </w:style>
  <w:style w:type="paragraph" w:customStyle="1" w:styleId="aff8">
    <w:name w:val="подпись"/>
    <w:basedOn w:val="a1"/>
    <w:rsid w:val="002F54B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24">
    <w:name w:val="Body Text Indent 2"/>
    <w:basedOn w:val="a1"/>
    <w:link w:val="25"/>
    <w:rsid w:val="002F54B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2F54B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2F54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2F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2F54B6"/>
    <w:pPr>
      <w:ind w:left="720"/>
      <w:contextualSpacing/>
    </w:pPr>
  </w:style>
  <w:style w:type="character" w:styleId="aff9">
    <w:name w:val="annotation reference"/>
    <w:uiPriority w:val="99"/>
    <w:rsid w:val="002F54B6"/>
    <w:rPr>
      <w:sz w:val="18"/>
      <w:szCs w:val="18"/>
    </w:rPr>
  </w:style>
  <w:style w:type="paragraph" w:styleId="affa">
    <w:name w:val="annotation text"/>
    <w:basedOn w:val="a1"/>
    <w:link w:val="affb"/>
    <w:uiPriority w:val="99"/>
    <w:rsid w:val="002F54B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b">
    <w:name w:val="Текст примечания Знак"/>
    <w:basedOn w:val="a2"/>
    <w:link w:val="affa"/>
    <w:uiPriority w:val="99"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rsid w:val="002F54B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F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e">
    <w:name w:val="Знак Знак Знак Знак"/>
    <w:basedOn w:val="a1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Абзац списка1"/>
    <w:basedOn w:val="a1"/>
    <w:uiPriority w:val="99"/>
    <w:rsid w:val="002F54B6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ма примечания Знак1"/>
    <w:uiPriority w:val="99"/>
    <w:locked/>
    <w:rsid w:val="002F54B6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1"/>
    <w:link w:val="afff1"/>
    <w:uiPriority w:val="99"/>
    <w:qFormat/>
    <w:rsid w:val="002F54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2"/>
    <w:link w:val="afff0"/>
    <w:uiPriority w:val="99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1"/>
    <w:hidden/>
    <w:uiPriority w:val="99"/>
    <w:rsid w:val="002F54B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1"/>
    <w:hidden/>
    <w:uiPriority w:val="99"/>
    <w:rsid w:val="002F54B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54B6"/>
    <w:rPr>
      <w:sz w:val="24"/>
    </w:rPr>
  </w:style>
  <w:style w:type="paragraph" w:customStyle="1" w:styleId="formattext">
    <w:name w:val="formattext"/>
    <w:basedOn w:val="a1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uiPriority w:val="99"/>
    <w:unhideWhenUsed/>
    <w:rsid w:val="002F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2"/>
    <w:link w:val="HTML1"/>
    <w:uiPriority w:val="99"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1"/>
    <w:autoRedefine/>
    <w:uiPriority w:val="99"/>
    <w:rsid w:val="002F54B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54B6"/>
  </w:style>
  <w:style w:type="paragraph" w:customStyle="1" w:styleId="81">
    <w:name w:val="Стиль8"/>
    <w:basedOn w:val="a1"/>
    <w:uiPriority w:val="99"/>
    <w:rsid w:val="002F54B6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fontstyle01">
    <w:name w:val="fontstyle01"/>
    <w:rsid w:val="002F54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3"/>
    <w:uiPriority w:val="34"/>
    <w:unhideWhenUsed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3">
    <w:name w:val="Revision"/>
    <w:hidden/>
    <w:uiPriority w:val="99"/>
    <w:semiHidden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тиль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1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6">
    <w:name w:val="Основной текст (2)_"/>
    <w:link w:val="27"/>
    <w:locked/>
    <w:rsid w:val="002F54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2F54B6"/>
    <w:pPr>
      <w:widowControl w:val="0"/>
      <w:shd w:val="clear" w:color="auto" w:fill="FFFFFF"/>
      <w:spacing w:before="960" w:after="0" w:line="36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28">
    <w:name w:val="Обычный (веб)2"/>
    <w:basedOn w:val="a1"/>
    <w:rsid w:val="002F54B6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5">
    <w:name w:val="Содержимое врезки"/>
    <w:basedOn w:val="a1"/>
    <w:rsid w:val="002F54B6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mall">
    <w:name w:val="small"/>
    <w:rsid w:val="002F54B6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1"/>
    <w:rsid w:val="002F54B6"/>
    <w:rPr>
      <w:rFonts w:eastAsia="Times New Roman"/>
      <w:lang w:eastAsia="ru-RU"/>
    </w:rPr>
  </w:style>
  <w:style w:type="character" w:customStyle="1" w:styleId="defaultlabelstyle3">
    <w:name w:val="defaultlabelstyle3"/>
    <w:rsid w:val="002F54B6"/>
    <w:rPr>
      <w:rFonts w:ascii="Trebuchet MS" w:hAnsi="Trebuchet MS" w:hint="default"/>
      <w:color w:val="333333"/>
    </w:rPr>
  </w:style>
  <w:style w:type="character" w:customStyle="1" w:styleId="afff6">
    <w:name w:val="Схема документа Знак"/>
    <w:link w:val="afff7"/>
    <w:uiPriority w:val="99"/>
    <w:semiHidden/>
    <w:locked/>
    <w:rsid w:val="002F54B6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uiPriority w:val="99"/>
    <w:semiHidden/>
    <w:rsid w:val="002F54B6"/>
  </w:style>
  <w:style w:type="paragraph" w:customStyle="1" w:styleId="a">
    <w:name w:val="Базовый"/>
    <w:uiPriority w:val="99"/>
    <w:rsid w:val="002F54B6"/>
    <w:pPr>
      <w:numPr>
        <w:numId w:val="3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1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2">
    <w:name w:val="consplusnormal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">
    <w:name w:val="Char Знак Знак Знак Знак Знак Знак"/>
    <w:basedOn w:val="a1"/>
    <w:uiPriority w:val="99"/>
    <w:rsid w:val="002F54B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ff9">
    <w:name w:val="Основной текст_"/>
    <w:link w:val="1a"/>
    <w:locked/>
    <w:rsid w:val="002F54B6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1"/>
    <w:link w:val="afff9"/>
    <w:rsid w:val="002F54B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1">
    <w:name w:val="Рег. 1.1.1"/>
    <w:basedOn w:val="a1"/>
    <w:uiPriority w:val="99"/>
    <w:qFormat/>
    <w:rsid w:val="002F54B6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F54B6"/>
    <w:pPr>
      <w:widowControl/>
      <w:spacing w:line="276" w:lineRule="auto"/>
      <w:ind w:firstLine="0"/>
      <w:jc w:val="both"/>
    </w:pPr>
    <w:rPr>
      <w:rFonts w:eastAsia="Calibri"/>
      <w:sz w:val="28"/>
      <w:szCs w:val="28"/>
      <w:lang w:eastAsia="en-US"/>
    </w:rPr>
  </w:style>
  <w:style w:type="paragraph" w:customStyle="1" w:styleId="afffa">
    <w:name w:val="обычный приложения"/>
    <w:basedOn w:val="a1"/>
    <w:uiPriority w:val="99"/>
    <w:qFormat/>
    <w:rsid w:val="002F54B6"/>
    <w:pPr>
      <w:jc w:val="center"/>
    </w:pPr>
    <w:rPr>
      <w:rFonts w:ascii="Times New Roman" w:hAnsi="Times New Roman"/>
      <w:b/>
      <w:sz w:val="24"/>
    </w:rPr>
  </w:style>
  <w:style w:type="paragraph" w:customStyle="1" w:styleId="empty">
    <w:name w:val="empty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semiHidden/>
    <w:rsid w:val="002F54B6"/>
  </w:style>
  <w:style w:type="character" w:customStyle="1" w:styleId="210">
    <w:name w:val="Основной текст с отступом 2 Знак1"/>
    <w:semiHidden/>
    <w:rsid w:val="002F54B6"/>
  </w:style>
  <w:style w:type="character" w:customStyle="1" w:styleId="1c">
    <w:name w:val="Основной текст Знак1"/>
    <w:semiHidden/>
    <w:rsid w:val="002F54B6"/>
  </w:style>
  <w:style w:type="character" w:customStyle="1" w:styleId="211">
    <w:name w:val="Основной текст 2 Знак1"/>
    <w:semiHidden/>
    <w:rsid w:val="002F54B6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2F54B6"/>
    <w:rPr>
      <w:sz w:val="16"/>
      <w:szCs w:val="16"/>
    </w:rPr>
  </w:style>
  <w:style w:type="character" w:customStyle="1" w:styleId="1d">
    <w:name w:val="Название Знак1"/>
    <w:rsid w:val="002F54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Текст выноски Знак1"/>
    <w:uiPriority w:val="99"/>
    <w:semiHidden/>
    <w:rsid w:val="002F54B6"/>
    <w:rPr>
      <w:rFonts w:ascii="Tahoma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2F54B6"/>
  </w:style>
  <w:style w:type="character" w:customStyle="1" w:styleId="1f0">
    <w:name w:val="Текст сноски Знак1"/>
    <w:uiPriority w:val="99"/>
    <w:semiHidden/>
    <w:rsid w:val="002F54B6"/>
  </w:style>
  <w:style w:type="character" w:customStyle="1" w:styleId="1f1">
    <w:name w:val="Верхний колонтитул Знак1"/>
    <w:uiPriority w:val="99"/>
    <w:semiHidden/>
    <w:rsid w:val="002F54B6"/>
  </w:style>
  <w:style w:type="character" w:customStyle="1" w:styleId="1f2">
    <w:name w:val="Текст концевой сноски Знак1"/>
    <w:uiPriority w:val="99"/>
    <w:semiHidden/>
    <w:rsid w:val="002F54B6"/>
  </w:style>
  <w:style w:type="character" w:customStyle="1" w:styleId="311">
    <w:name w:val="Основной текст с отступом 3 Знак1"/>
    <w:semiHidden/>
    <w:rsid w:val="002F54B6"/>
    <w:rPr>
      <w:sz w:val="16"/>
      <w:szCs w:val="16"/>
    </w:rPr>
  </w:style>
  <w:style w:type="character" w:customStyle="1" w:styleId="afffb">
    <w:name w:val="Гипертекстовая ссылка"/>
    <w:uiPriority w:val="99"/>
    <w:rsid w:val="002F54B6"/>
    <w:rPr>
      <w:color w:val="106BBE"/>
    </w:rPr>
  </w:style>
  <w:style w:type="paragraph" w:styleId="afff7">
    <w:name w:val="Document Map"/>
    <w:basedOn w:val="a1"/>
    <w:link w:val="afff6"/>
    <w:uiPriority w:val="99"/>
    <w:semiHidden/>
    <w:unhideWhenUsed/>
    <w:rsid w:val="002F54B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f3">
    <w:name w:val="Схема документа Знак1"/>
    <w:basedOn w:val="a2"/>
    <w:uiPriority w:val="99"/>
    <w:semiHidden/>
    <w:rsid w:val="002F54B6"/>
    <w:rPr>
      <w:rFonts w:ascii="Tahoma" w:eastAsia="Calibri" w:hAnsi="Tahoma" w:cs="Tahoma"/>
      <w:sz w:val="16"/>
      <w:szCs w:val="16"/>
    </w:rPr>
  </w:style>
  <w:style w:type="character" w:customStyle="1" w:styleId="DefaultFontHxMailStyle">
    <w:name w:val="Default Font HxMail Style"/>
    <w:rsid w:val="002F54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2"/>
    <w:link w:val="7"/>
    <w:uiPriority w:val="9"/>
    <w:semiHidden/>
    <w:rsid w:val="002F54B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link w:val="Normal"/>
    <w:rsid w:val="002F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f4"/>
    <w:locked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0">
    <w:name w:val="Основной текст 22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c">
    <w:basedOn w:val="a1"/>
    <w:next w:val="ad"/>
    <w:qFormat/>
    <w:rsid w:val="0013117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Знак Знак Знак1 Знак"/>
    <w:basedOn w:val="a1"/>
    <w:rsid w:val="0013117C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character" w:customStyle="1" w:styleId="afffd">
    <w:name w:val="Заголовок Знак"/>
    <w:rsid w:val="0013117C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e">
    <w:name w:val="Знак Знак Знак Знак"/>
    <w:basedOn w:val="a1"/>
    <w:rsid w:val="0013117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9">
    <w:name w:val="Абзац списка2"/>
    <w:basedOn w:val="a1"/>
    <w:uiPriority w:val="99"/>
    <w:rsid w:val="0013117C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54B6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5F0301"/>
    <w:rPr>
      <w:rFonts w:ascii="Calibri" w:eastAsia="Calibri" w:hAnsi="Calibri" w:cs="Times New Roman"/>
    </w:rPr>
  </w:style>
  <w:style w:type="character" w:styleId="a7">
    <w:name w:val="page number"/>
    <w:basedOn w:val="a2"/>
    <w:uiPriority w:val="99"/>
    <w:rsid w:val="005F0301"/>
  </w:style>
  <w:style w:type="paragraph" w:customStyle="1" w:styleId="a8">
    <w:name w:val="реквизитПодпись"/>
    <w:basedOn w:val="a1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8A3853"/>
    <w:rPr>
      <w:rFonts w:cs="Times New Roman"/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1"/>
    <w:link w:val="ab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2"/>
    <w:link w:val="1"/>
    <w:uiPriority w:val="9"/>
    <w:qFormat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2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c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1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1"/>
    <w:link w:val="ae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2"/>
    <w:link w:val="ad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aliases w:val="Основной текст 1"/>
    <w:basedOn w:val="a1"/>
    <w:link w:val="af0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"/>
    <w:basedOn w:val="a2"/>
    <w:link w:val="af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1"/>
    <w:next w:val="af1"/>
    <w:rsid w:val="00BD681A"/>
    <w:pPr>
      <w:keepNext/>
      <w:jc w:val="center"/>
    </w:pPr>
    <w:rPr>
      <w:b/>
    </w:rPr>
  </w:style>
  <w:style w:type="paragraph" w:customStyle="1" w:styleId="af2">
    <w:name w:val="Âåðõíèé êîëîíòèòóë"/>
    <w:basedOn w:val="af1"/>
    <w:rsid w:val="00BD681A"/>
    <w:pPr>
      <w:tabs>
        <w:tab w:val="center" w:pos="4153"/>
        <w:tab w:val="right" w:pos="8306"/>
      </w:tabs>
    </w:pPr>
  </w:style>
  <w:style w:type="table" w:styleId="af3">
    <w:name w:val="Table Grid"/>
    <w:basedOn w:val="a3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2"/>
    <w:link w:val="af4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1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1"/>
    <w:link w:val="af7"/>
    <w:uiPriority w:val="99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8">
    <w:name w:val="Strong"/>
    <w:qFormat/>
    <w:rsid w:val="00BD681A"/>
    <w:rPr>
      <w:b/>
      <w:bCs/>
    </w:rPr>
  </w:style>
  <w:style w:type="paragraph" w:customStyle="1" w:styleId="ConsPlusTitle">
    <w:name w:val="ConsPlusTitle"/>
    <w:uiPriority w:val="99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1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1"/>
    <w:link w:val="afa"/>
    <w:uiPriority w:val="99"/>
    <w:unhideWhenUsed/>
    <w:qFormat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1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F54B6"/>
    <w:rPr>
      <w:rFonts w:ascii="Symbol" w:hAnsi="Symbol"/>
    </w:rPr>
  </w:style>
  <w:style w:type="character" w:customStyle="1" w:styleId="WW8Num1z1">
    <w:name w:val="WW8Num1z1"/>
    <w:rsid w:val="002F54B6"/>
    <w:rPr>
      <w:rFonts w:ascii="Courier New" w:hAnsi="Courier New" w:cs="Courier New"/>
    </w:rPr>
  </w:style>
  <w:style w:type="character" w:customStyle="1" w:styleId="WW8Num1z2">
    <w:name w:val="WW8Num1z2"/>
    <w:rsid w:val="002F54B6"/>
    <w:rPr>
      <w:rFonts w:ascii="Wingdings" w:hAnsi="Wingdings"/>
    </w:rPr>
  </w:style>
  <w:style w:type="character" w:customStyle="1" w:styleId="WW8Num2z0">
    <w:name w:val="WW8Num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2F54B6"/>
    <w:rPr>
      <w:rFonts w:ascii="Symbol" w:hAnsi="Symbol" w:cs="Symbol"/>
    </w:rPr>
  </w:style>
  <w:style w:type="character" w:customStyle="1" w:styleId="WW8Num5z0">
    <w:name w:val="WW8Num5z0"/>
    <w:rsid w:val="002F54B6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2F54B6"/>
    <w:rPr>
      <w:rFonts w:ascii="Symbol" w:hAnsi="Symbol" w:cs="Symbol"/>
    </w:rPr>
  </w:style>
  <w:style w:type="character" w:customStyle="1" w:styleId="WW8Num8z0">
    <w:name w:val="WW8Num8z0"/>
    <w:rsid w:val="002F54B6"/>
    <w:rPr>
      <w:rFonts w:cs="Times New Roman"/>
    </w:rPr>
  </w:style>
  <w:style w:type="character" w:customStyle="1" w:styleId="WW8Num12z0">
    <w:name w:val="WW8Num1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2F54B6"/>
    <w:rPr>
      <w:rFonts w:ascii="Symbol" w:hAnsi="Symbol" w:cs="Symbol"/>
    </w:rPr>
  </w:style>
  <w:style w:type="character" w:customStyle="1" w:styleId="WW8Num21z0">
    <w:name w:val="WW8Num2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2F54B6"/>
    <w:rPr>
      <w:rFonts w:ascii="Symbol" w:hAnsi="Symbol" w:cs="Symbol"/>
    </w:rPr>
  </w:style>
  <w:style w:type="character" w:customStyle="1" w:styleId="WW8Num24z0">
    <w:name w:val="WW8Num2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2F54B6"/>
    <w:rPr>
      <w:rFonts w:ascii="Symbol" w:hAnsi="Symbol" w:cs="Symbol"/>
    </w:rPr>
  </w:style>
  <w:style w:type="character" w:customStyle="1" w:styleId="WW8Num28z0">
    <w:name w:val="WW8Num28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2F54B6"/>
    <w:rPr>
      <w:rFonts w:ascii="Symbol" w:hAnsi="Symbol" w:cs="Symbol"/>
    </w:rPr>
  </w:style>
  <w:style w:type="character" w:customStyle="1" w:styleId="WW8Num31z0">
    <w:name w:val="WW8Num3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2F54B6"/>
    <w:rPr>
      <w:rFonts w:ascii="Symbol" w:hAnsi="Symbol" w:cs="Symbol"/>
    </w:rPr>
  </w:style>
  <w:style w:type="character" w:customStyle="1" w:styleId="WW8Num32z0">
    <w:name w:val="WW8Num3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2F54B6"/>
    <w:rPr>
      <w:rFonts w:ascii="Symbol" w:hAnsi="Symbol" w:cs="Symbol"/>
    </w:rPr>
  </w:style>
  <w:style w:type="character" w:customStyle="1" w:styleId="WW8Num38z0">
    <w:name w:val="WW8Num38z0"/>
    <w:rsid w:val="002F54B6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2F54B6"/>
    <w:rPr>
      <w:rFonts w:ascii="Symbol" w:hAnsi="Symbol" w:cs="Symbol"/>
    </w:rPr>
  </w:style>
  <w:style w:type="character" w:customStyle="1" w:styleId="WW8Num39z0">
    <w:name w:val="WW8Num3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2F54B6"/>
    <w:rPr>
      <w:rFonts w:ascii="Symbol" w:hAnsi="Symbol" w:cs="Symbol"/>
    </w:rPr>
  </w:style>
  <w:style w:type="character" w:customStyle="1" w:styleId="WW8Num40z0">
    <w:name w:val="WW8Num40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2F54B6"/>
    <w:rPr>
      <w:rFonts w:ascii="Symbol" w:hAnsi="Symbol" w:cs="Symbol"/>
    </w:rPr>
  </w:style>
  <w:style w:type="character" w:customStyle="1" w:styleId="WW8Num42z0">
    <w:name w:val="WW8Num4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2F54B6"/>
    <w:rPr>
      <w:rFonts w:ascii="Symbol" w:hAnsi="Symbol" w:cs="Symbol"/>
    </w:rPr>
  </w:style>
  <w:style w:type="character" w:customStyle="1" w:styleId="WW8Num47z0">
    <w:name w:val="WW8Num4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2F54B6"/>
    <w:rPr>
      <w:rFonts w:ascii="Symbol" w:hAnsi="Symbol" w:cs="Symbol"/>
    </w:rPr>
  </w:style>
  <w:style w:type="character" w:customStyle="1" w:styleId="WW8Num49z0">
    <w:name w:val="WW8Num4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2F54B6"/>
    <w:rPr>
      <w:rFonts w:ascii="Symbol" w:hAnsi="Symbol" w:cs="Symbol"/>
    </w:rPr>
  </w:style>
  <w:style w:type="character" w:customStyle="1" w:styleId="11">
    <w:name w:val="Основной шрифт абзаца1"/>
    <w:rsid w:val="002F54B6"/>
  </w:style>
  <w:style w:type="character" w:customStyle="1" w:styleId="afc">
    <w:name w:val="Символ сноски"/>
    <w:rsid w:val="002F54B6"/>
    <w:rPr>
      <w:vertAlign w:val="superscript"/>
    </w:rPr>
  </w:style>
  <w:style w:type="character" w:styleId="afd">
    <w:name w:val="footnote reference"/>
    <w:uiPriority w:val="99"/>
    <w:rsid w:val="002F54B6"/>
    <w:rPr>
      <w:vertAlign w:val="superscript"/>
    </w:rPr>
  </w:style>
  <w:style w:type="character" w:styleId="afe">
    <w:name w:val="endnote reference"/>
    <w:uiPriority w:val="99"/>
    <w:rsid w:val="002F54B6"/>
    <w:rPr>
      <w:vertAlign w:val="superscript"/>
    </w:rPr>
  </w:style>
  <w:style w:type="character" w:customStyle="1" w:styleId="aff">
    <w:name w:val="Символы концевой сноски"/>
    <w:rsid w:val="002F54B6"/>
  </w:style>
  <w:style w:type="paragraph" w:customStyle="1" w:styleId="aff0">
    <w:basedOn w:val="a1"/>
    <w:next w:val="ad"/>
    <w:qFormat/>
    <w:rsid w:val="002F54B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d"/>
    <w:rsid w:val="002F54B6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2">
    <w:name w:val="Название1"/>
    <w:basedOn w:val="a1"/>
    <w:rsid w:val="002F54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1"/>
    <w:rsid w:val="002F54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2">
    <w:name w:val="footnote text"/>
    <w:basedOn w:val="a1"/>
    <w:link w:val="aff3"/>
    <w:uiPriority w:val="99"/>
    <w:rsid w:val="002F54B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3">
    <w:name w:val="Текст сноски Знак"/>
    <w:basedOn w:val="a2"/>
    <w:link w:val="aff2"/>
    <w:uiPriority w:val="99"/>
    <w:rsid w:val="002F54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 Знак Знак1 Знак"/>
    <w:basedOn w:val="a1"/>
    <w:rsid w:val="002F54B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onsPlusNonformat">
    <w:name w:val="ConsPlusNonformat"/>
    <w:qFormat/>
    <w:rsid w:val="002F54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67">
    <w:name w:val="Font Style67"/>
    <w:uiPriority w:val="99"/>
    <w:rsid w:val="002F54B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2F54B6"/>
    <w:rPr>
      <w:color w:val="800080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F54B6"/>
    <w:pPr>
      <w:spacing w:after="0" w:line="36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TML0">
    <w:name w:val="Адрес HTML Знак"/>
    <w:basedOn w:val="a2"/>
    <w:link w:val="HTML"/>
    <w:uiPriority w:val="99"/>
    <w:semiHidden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Title"/>
    <w:basedOn w:val="a1"/>
    <w:next w:val="a1"/>
    <w:link w:val="23"/>
    <w:qFormat/>
    <w:rsid w:val="002F54B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f6">
    <w:name w:val="Название Знак"/>
    <w:basedOn w:val="a2"/>
    <w:rsid w:val="002F5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марк список 1"/>
    <w:basedOn w:val="Standard"/>
    <w:rsid w:val="002F54B6"/>
    <w:pPr>
      <w:widowControl w:val="0"/>
      <w:tabs>
        <w:tab w:val="left" w:pos="360"/>
      </w:tabs>
      <w:spacing w:before="120" w:after="120"/>
      <w:textAlignment w:val="auto"/>
    </w:pPr>
    <w:rPr>
      <w:rFonts w:ascii="Times New Roman" w:eastAsia="Lucida Sans Unicode" w:hAnsi="Times New Roman"/>
      <w:szCs w:val="20"/>
      <w:lang w:val="ru-RU"/>
    </w:rPr>
  </w:style>
  <w:style w:type="paragraph" w:customStyle="1" w:styleId="Textbody">
    <w:name w:val="Text body"/>
    <w:basedOn w:val="a1"/>
    <w:rsid w:val="002F54B6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rsid w:val="002F54B6"/>
    <w:rPr>
      <w:rFonts w:ascii="Times New Roman" w:hAnsi="Times New Roman" w:cs="Times New Roman"/>
      <w:sz w:val="22"/>
      <w:szCs w:val="22"/>
    </w:rPr>
  </w:style>
  <w:style w:type="character" w:customStyle="1" w:styleId="23">
    <w:name w:val="Название Знак2"/>
    <w:link w:val="aff5"/>
    <w:rsid w:val="002F54B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7">
    <w:name w:val="Emphasis"/>
    <w:qFormat/>
    <w:rsid w:val="002F54B6"/>
    <w:rPr>
      <w:i/>
      <w:iCs/>
    </w:rPr>
  </w:style>
  <w:style w:type="paragraph" w:customStyle="1" w:styleId="aff8">
    <w:name w:val="подпись"/>
    <w:basedOn w:val="a1"/>
    <w:rsid w:val="002F54B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24">
    <w:name w:val="Body Text Indent 2"/>
    <w:basedOn w:val="a1"/>
    <w:link w:val="25"/>
    <w:rsid w:val="002F54B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2F54B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2F54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2F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2F54B6"/>
    <w:pPr>
      <w:ind w:left="720"/>
      <w:contextualSpacing/>
    </w:pPr>
  </w:style>
  <w:style w:type="character" w:styleId="aff9">
    <w:name w:val="annotation reference"/>
    <w:uiPriority w:val="99"/>
    <w:rsid w:val="002F54B6"/>
    <w:rPr>
      <w:sz w:val="18"/>
      <w:szCs w:val="18"/>
    </w:rPr>
  </w:style>
  <w:style w:type="paragraph" w:styleId="affa">
    <w:name w:val="annotation text"/>
    <w:basedOn w:val="a1"/>
    <w:link w:val="affb"/>
    <w:uiPriority w:val="99"/>
    <w:rsid w:val="002F54B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b">
    <w:name w:val="Текст примечания Знак"/>
    <w:basedOn w:val="a2"/>
    <w:link w:val="affa"/>
    <w:uiPriority w:val="99"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rsid w:val="002F54B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F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e">
    <w:name w:val="Знак Знак Знак Знак"/>
    <w:basedOn w:val="a1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Абзац списка1"/>
    <w:basedOn w:val="a1"/>
    <w:uiPriority w:val="99"/>
    <w:rsid w:val="002F54B6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ма примечания Знак1"/>
    <w:uiPriority w:val="99"/>
    <w:locked/>
    <w:rsid w:val="002F54B6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1"/>
    <w:link w:val="afff1"/>
    <w:uiPriority w:val="99"/>
    <w:qFormat/>
    <w:rsid w:val="002F54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2"/>
    <w:link w:val="afff0"/>
    <w:uiPriority w:val="99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1"/>
    <w:hidden/>
    <w:uiPriority w:val="99"/>
    <w:rsid w:val="002F54B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1"/>
    <w:hidden/>
    <w:uiPriority w:val="99"/>
    <w:rsid w:val="002F54B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54B6"/>
    <w:rPr>
      <w:sz w:val="24"/>
    </w:rPr>
  </w:style>
  <w:style w:type="paragraph" w:customStyle="1" w:styleId="formattext">
    <w:name w:val="formattext"/>
    <w:basedOn w:val="a1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uiPriority w:val="99"/>
    <w:unhideWhenUsed/>
    <w:rsid w:val="002F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2"/>
    <w:link w:val="HTML1"/>
    <w:uiPriority w:val="99"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1"/>
    <w:autoRedefine/>
    <w:uiPriority w:val="99"/>
    <w:rsid w:val="002F54B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54B6"/>
  </w:style>
  <w:style w:type="paragraph" w:customStyle="1" w:styleId="81">
    <w:name w:val="Стиль8"/>
    <w:basedOn w:val="a1"/>
    <w:uiPriority w:val="99"/>
    <w:rsid w:val="002F54B6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fontstyle01">
    <w:name w:val="fontstyle01"/>
    <w:rsid w:val="002F54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3"/>
    <w:uiPriority w:val="34"/>
    <w:unhideWhenUsed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3">
    <w:name w:val="Revision"/>
    <w:hidden/>
    <w:uiPriority w:val="99"/>
    <w:semiHidden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тиль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1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6">
    <w:name w:val="Основной текст (2)_"/>
    <w:link w:val="27"/>
    <w:locked/>
    <w:rsid w:val="002F54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2F54B6"/>
    <w:pPr>
      <w:widowControl w:val="0"/>
      <w:shd w:val="clear" w:color="auto" w:fill="FFFFFF"/>
      <w:spacing w:before="960" w:after="0" w:line="36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28">
    <w:name w:val="Обычный (веб)2"/>
    <w:basedOn w:val="a1"/>
    <w:rsid w:val="002F54B6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5">
    <w:name w:val="Содержимое врезки"/>
    <w:basedOn w:val="a1"/>
    <w:rsid w:val="002F54B6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mall">
    <w:name w:val="small"/>
    <w:rsid w:val="002F54B6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1"/>
    <w:rsid w:val="002F54B6"/>
    <w:rPr>
      <w:rFonts w:eastAsia="Times New Roman"/>
      <w:lang w:eastAsia="ru-RU"/>
    </w:rPr>
  </w:style>
  <w:style w:type="character" w:customStyle="1" w:styleId="defaultlabelstyle3">
    <w:name w:val="defaultlabelstyle3"/>
    <w:rsid w:val="002F54B6"/>
    <w:rPr>
      <w:rFonts w:ascii="Trebuchet MS" w:hAnsi="Trebuchet MS" w:hint="default"/>
      <w:color w:val="333333"/>
    </w:rPr>
  </w:style>
  <w:style w:type="character" w:customStyle="1" w:styleId="afff6">
    <w:name w:val="Схема документа Знак"/>
    <w:link w:val="afff7"/>
    <w:uiPriority w:val="99"/>
    <w:semiHidden/>
    <w:locked/>
    <w:rsid w:val="002F54B6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uiPriority w:val="99"/>
    <w:semiHidden/>
    <w:rsid w:val="002F54B6"/>
  </w:style>
  <w:style w:type="paragraph" w:customStyle="1" w:styleId="a">
    <w:name w:val="Базовый"/>
    <w:uiPriority w:val="99"/>
    <w:rsid w:val="002F54B6"/>
    <w:pPr>
      <w:numPr>
        <w:numId w:val="3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1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2">
    <w:name w:val="consplusnormal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">
    <w:name w:val="Char Знак Знак Знак Знак Знак Знак"/>
    <w:basedOn w:val="a1"/>
    <w:uiPriority w:val="99"/>
    <w:rsid w:val="002F54B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ff9">
    <w:name w:val="Основной текст_"/>
    <w:link w:val="1a"/>
    <w:locked/>
    <w:rsid w:val="002F54B6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1"/>
    <w:link w:val="afff9"/>
    <w:rsid w:val="002F54B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1">
    <w:name w:val="Рег. 1.1.1"/>
    <w:basedOn w:val="a1"/>
    <w:uiPriority w:val="99"/>
    <w:qFormat/>
    <w:rsid w:val="002F54B6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F54B6"/>
    <w:pPr>
      <w:widowControl/>
      <w:spacing w:line="276" w:lineRule="auto"/>
      <w:ind w:firstLine="0"/>
      <w:jc w:val="both"/>
    </w:pPr>
    <w:rPr>
      <w:rFonts w:eastAsia="Calibri"/>
      <w:sz w:val="28"/>
      <w:szCs w:val="28"/>
      <w:lang w:eastAsia="en-US"/>
    </w:rPr>
  </w:style>
  <w:style w:type="paragraph" w:customStyle="1" w:styleId="afffa">
    <w:name w:val="обычный приложения"/>
    <w:basedOn w:val="a1"/>
    <w:uiPriority w:val="99"/>
    <w:qFormat/>
    <w:rsid w:val="002F54B6"/>
    <w:pPr>
      <w:jc w:val="center"/>
    </w:pPr>
    <w:rPr>
      <w:rFonts w:ascii="Times New Roman" w:hAnsi="Times New Roman"/>
      <w:b/>
      <w:sz w:val="24"/>
    </w:rPr>
  </w:style>
  <w:style w:type="paragraph" w:customStyle="1" w:styleId="empty">
    <w:name w:val="empty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semiHidden/>
    <w:rsid w:val="002F54B6"/>
  </w:style>
  <w:style w:type="character" w:customStyle="1" w:styleId="210">
    <w:name w:val="Основной текст с отступом 2 Знак1"/>
    <w:semiHidden/>
    <w:rsid w:val="002F54B6"/>
  </w:style>
  <w:style w:type="character" w:customStyle="1" w:styleId="1c">
    <w:name w:val="Основной текст Знак1"/>
    <w:semiHidden/>
    <w:rsid w:val="002F54B6"/>
  </w:style>
  <w:style w:type="character" w:customStyle="1" w:styleId="211">
    <w:name w:val="Основной текст 2 Знак1"/>
    <w:semiHidden/>
    <w:rsid w:val="002F54B6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2F54B6"/>
    <w:rPr>
      <w:sz w:val="16"/>
      <w:szCs w:val="16"/>
    </w:rPr>
  </w:style>
  <w:style w:type="character" w:customStyle="1" w:styleId="1d">
    <w:name w:val="Название Знак1"/>
    <w:rsid w:val="002F54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Текст выноски Знак1"/>
    <w:uiPriority w:val="99"/>
    <w:semiHidden/>
    <w:rsid w:val="002F54B6"/>
    <w:rPr>
      <w:rFonts w:ascii="Tahoma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2F54B6"/>
  </w:style>
  <w:style w:type="character" w:customStyle="1" w:styleId="1f0">
    <w:name w:val="Текст сноски Знак1"/>
    <w:uiPriority w:val="99"/>
    <w:semiHidden/>
    <w:rsid w:val="002F54B6"/>
  </w:style>
  <w:style w:type="character" w:customStyle="1" w:styleId="1f1">
    <w:name w:val="Верхний колонтитул Знак1"/>
    <w:uiPriority w:val="99"/>
    <w:semiHidden/>
    <w:rsid w:val="002F54B6"/>
  </w:style>
  <w:style w:type="character" w:customStyle="1" w:styleId="1f2">
    <w:name w:val="Текст концевой сноски Знак1"/>
    <w:uiPriority w:val="99"/>
    <w:semiHidden/>
    <w:rsid w:val="002F54B6"/>
  </w:style>
  <w:style w:type="character" w:customStyle="1" w:styleId="311">
    <w:name w:val="Основной текст с отступом 3 Знак1"/>
    <w:semiHidden/>
    <w:rsid w:val="002F54B6"/>
    <w:rPr>
      <w:sz w:val="16"/>
      <w:szCs w:val="16"/>
    </w:rPr>
  </w:style>
  <w:style w:type="character" w:customStyle="1" w:styleId="afffb">
    <w:name w:val="Гипертекстовая ссылка"/>
    <w:uiPriority w:val="99"/>
    <w:rsid w:val="002F54B6"/>
    <w:rPr>
      <w:color w:val="106BBE"/>
    </w:rPr>
  </w:style>
  <w:style w:type="paragraph" w:styleId="afff7">
    <w:name w:val="Document Map"/>
    <w:basedOn w:val="a1"/>
    <w:link w:val="afff6"/>
    <w:uiPriority w:val="99"/>
    <w:semiHidden/>
    <w:unhideWhenUsed/>
    <w:rsid w:val="002F54B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f3">
    <w:name w:val="Схема документа Знак1"/>
    <w:basedOn w:val="a2"/>
    <w:uiPriority w:val="99"/>
    <w:semiHidden/>
    <w:rsid w:val="002F54B6"/>
    <w:rPr>
      <w:rFonts w:ascii="Tahoma" w:eastAsia="Calibri" w:hAnsi="Tahoma" w:cs="Tahoma"/>
      <w:sz w:val="16"/>
      <w:szCs w:val="16"/>
    </w:rPr>
  </w:style>
  <w:style w:type="character" w:customStyle="1" w:styleId="DefaultFontHxMailStyle">
    <w:name w:val="Default Font HxMail Style"/>
    <w:rsid w:val="002F54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2"/>
    <w:link w:val="7"/>
    <w:uiPriority w:val="9"/>
    <w:semiHidden/>
    <w:rsid w:val="002F54B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link w:val="Normal"/>
    <w:rsid w:val="002F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f4"/>
    <w:locked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0">
    <w:name w:val="Основной текст 22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c">
    <w:basedOn w:val="a1"/>
    <w:next w:val="ad"/>
    <w:qFormat/>
    <w:rsid w:val="0013117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Знак Знак Знак1 Знак"/>
    <w:basedOn w:val="a1"/>
    <w:rsid w:val="0013117C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character" w:customStyle="1" w:styleId="afffd">
    <w:name w:val="Заголовок Знак"/>
    <w:rsid w:val="0013117C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e">
    <w:name w:val="Знак Знак Знак Знак"/>
    <w:basedOn w:val="a1"/>
    <w:rsid w:val="0013117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9">
    <w:name w:val="Абзац списка2"/>
    <w:basedOn w:val="a1"/>
    <w:uiPriority w:val="99"/>
    <w:rsid w:val="0013117C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turuntaevo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030B33F21A407F2128EB73A590D981EBED999AA430D2EE91A991CF46603107DB43E73C2E9DD4AFF7230642135K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027B-FF94-4AD4-8E6C-9BB8D227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2023-05-25T10:59:00Z</dcterms:created>
  <dcterms:modified xsi:type="dcterms:W3CDTF">2023-05-25T10:59:00Z</dcterms:modified>
</cp:coreProperties>
</file>