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0C753A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30</w:t>
                            </w:r>
                            <w:r w:rsidR="00F27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0C753A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30</w:t>
                      </w:r>
                      <w:r w:rsidR="00F279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.01.2023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0C753A">
        <w:rPr>
          <w:rFonts w:ascii="Times New Roman" w:eastAsia="Times New Roman" w:hAnsi="Times New Roman"/>
          <w:sz w:val="60"/>
          <w:szCs w:val="44"/>
          <w:lang w:eastAsia="ru-RU"/>
        </w:rPr>
        <w:t>3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0C753A" w:rsidRPr="00E9188D" w:rsidRDefault="00CB1AAD" w:rsidP="00E9188D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9D635" wp14:editId="61FB5DC8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753A" w:rsidRPr="000C753A" w:rsidRDefault="000C753A" w:rsidP="000C753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53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85AA7" wp14:editId="155A9E46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53A" w:rsidRPr="00AE0153" w:rsidRDefault="000C753A" w:rsidP="000C7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40.45pt;margin-top:-54pt;width: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" stroked="f">
                <v:textbox>
                  <w:txbxContent>
                    <w:p w:rsidR="000C753A" w:rsidRPr="00AE0153" w:rsidRDefault="000C753A" w:rsidP="000C753A"/>
                  </w:txbxContent>
                </v:textbox>
              </v:shape>
            </w:pict>
          </mc:Fallback>
        </mc:AlternateContent>
      </w:r>
      <w:r w:rsidRPr="000C753A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0C753A" w:rsidRPr="000C753A" w:rsidRDefault="000C753A" w:rsidP="000C75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53A">
        <w:rPr>
          <w:rFonts w:ascii="Times New Roman" w:hAnsi="Times New Roman"/>
          <w:b/>
          <w:sz w:val="24"/>
          <w:szCs w:val="24"/>
        </w:rPr>
        <w:t>ТОМСКИЙ РАЙОН</w:t>
      </w:r>
    </w:p>
    <w:p w:rsidR="000C753A" w:rsidRPr="000C753A" w:rsidRDefault="000C753A" w:rsidP="000C75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53A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0C753A" w:rsidRPr="000C753A" w:rsidRDefault="000C753A" w:rsidP="000C75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53A">
        <w:rPr>
          <w:rFonts w:ascii="Times New Roman" w:hAnsi="Times New Roman"/>
          <w:b/>
          <w:sz w:val="24"/>
          <w:szCs w:val="24"/>
        </w:rPr>
        <w:t>РЕШЕНИЕ №</w:t>
      </w:r>
      <w:r w:rsidRPr="000C753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6A298" wp14:editId="72487FC7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53A" w:rsidRDefault="000C753A" w:rsidP="000C753A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31pt;margin-top:3.9pt;width: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GekwIAABY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T7phnp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0C753A" w:rsidRDefault="000C753A" w:rsidP="000C753A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 w:rsidRPr="000C753A">
        <w:rPr>
          <w:rFonts w:ascii="Times New Roman" w:hAnsi="Times New Roman"/>
          <w:b/>
          <w:sz w:val="24"/>
          <w:szCs w:val="24"/>
        </w:rPr>
        <w:t xml:space="preserve"> </w:t>
      </w:r>
    </w:p>
    <w:p w:rsidR="000C753A" w:rsidRPr="000C753A" w:rsidRDefault="000C753A" w:rsidP="000C753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C753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AD7F9" wp14:editId="521C4DD6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53A" w:rsidRPr="0053404B" w:rsidRDefault="000C753A" w:rsidP="000C753A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-148.5pt;margin-top:1.8pt;width:8.7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EsjQIAABU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" stroked="f">
                <v:textbox>
                  <w:txbxContent>
                    <w:p w:rsidR="000C753A" w:rsidRPr="0053404B" w:rsidRDefault="000C753A" w:rsidP="000C753A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0C753A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   </w:t>
      </w:r>
      <w:r w:rsidRPr="000C753A">
        <w:rPr>
          <w:rFonts w:ascii="Times New Roman" w:hAnsi="Times New Roman"/>
          <w:sz w:val="24"/>
          <w:szCs w:val="24"/>
          <w:u w:val="single"/>
        </w:rPr>
        <w:t xml:space="preserve"> 30 января  2023 г.</w:t>
      </w:r>
    </w:p>
    <w:p w:rsidR="000C753A" w:rsidRPr="000C753A" w:rsidRDefault="000C753A" w:rsidP="00E9188D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6 -собрание 5</w:t>
      </w:r>
      <w:r w:rsidR="00E9188D">
        <w:rPr>
          <w:rFonts w:ascii="Times New Roman" w:hAnsi="Times New Roman"/>
          <w:sz w:val="24"/>
          <w:szCs w:val="24"/>
        </w:rPr>
        <w:t>-го созыва</w:t>
      </w:r>
    </w:p>
    <w:tbl>
      <w:tblPr>
        <w:tblW w:w="10430" w:type="dxa"/>
        <w:tblLook w:val="01E0" w:firstRow="1" w:lastRow="1" w:firstColumn="1" w:lastColumn="1" w:noHBand="0" w:noVBand="0"/>
      </w:tblPr>
      <w:tblGrid>
        <w:gridCol w:w="10430"/>
      </w:tblGrid>
      <w:tr w:rsidR="000C753A" w:rsidRPr="000C753A" w:rsidTr="00191EC9">
        <w:tc>
          <w:tcPr>
            <w:tcW w:w="10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и дополнений </w:t>
            </w: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 xml:space="preserve">в решение Совета </w:t>
            </w:r>
            <w:proofErr w:type="spellStart"/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от 26.12.2022</w:t>
            </w: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 xml:space="preserve">№ 9 «Об утверждении бюджета </w:t>
            </w:r>
            <w:proofErr w:type="spellStart"/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на 2023 год и </w:t>
            </w:r>
            <w:proofErr w:type="gramStart"/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плановый период  2024, 2025 годов</w:t>
            </w:r>
          </w:p>
        </w:tc>
      </w:tr>
    </w:tbl>
    <w:p w:rsidR="000C753A" w:rsidRPr="000C753A" w:rsidRDefault="000C753A" w:rsidP="000C753A">
      <w:pPr>
        <w:pStyle w:val="32"/>
        <w:spacing w:after="0"/>
        <w:ind w:left="0"/>
        <w:rPr>
          <w:sz w:val="24"/>
          <w:szCs w:val="24"/>
        </w:rPr>
      </w:pPr>
    </w:p>
    <w:p w:rsidR="000C753A" w:rsidRPr="00E9188D" w:rsidRDefault="000C753A" w:rsidP="00E918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 xml:space="preserve">           </w:t>
      </w:r>
      <w:r w:rsidRPr="000C753A">
        <w:rPr>
          <w:rFonts w:ascii="Times New Roman" w:hAnsi="Times New Roman"/>
          <w:bCs/>
          <w:sz w:val="24"/>
          <w:szCs w:val="24"/>
        </w:rPr>
        <w:t xml:space="preserve">   Рассмотрев разработанный и представленный Администрацией </w:t>
      </w:r>
      <w:proofErr w:type="spellStart"/>
      <w:r w:rsidRPr="000C753A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bCs/>
          <w:sz w:val="24"/>
          <w:szCs w:val="24"/>
        </w:rPr>
        <w:t xml:space="preserve"> сельского поселения проект решения, 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 на основании статьи 36  Устава муниципального образования «</w:t>
      </w:r>
      <w:proofErr w:type="spellStart"/>
      <w:r w:rsidRPr="000C753A">
        <w:rPr>
          <w:rFonts w:ascii="Times New Roman" w:hAnsi="Times New Roman"/>
          <w:bCs/>
          <w:sz w:val="24"/>
          <w:szCs w:val="24"/>
        </w:rPr>
        <w:t>Тур</w:t>
      </w:r>
      <w:r w:rsidR="00E9188D">
        <w:rPr>
          <w:rFonts w:ascii="Times New Roman" w:hAnsi="Times New Roman"/>
          <w:bCs/>
          <w:sz w:val="24"/>
          <w:szCs w:val="24"/>
        </w:rPr>
        <w:t>унтаевское</w:t>
      </w:r>
      <w:proofErr w:type="spellEnd"/>
      <w:r w:rsidR="00E9188D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0C753A" w:rsidRPr="000C753A" w:rsidRDefault="000C753A" w:rsidP="000C753A">
      <w:pPr>
        <w:keepNext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font280" w:hAnsi="Times New Roman"/>
          <w:b/>
          <w:sz w:val="24"/>
          <w:szCs w:val="24"/>
          <w:lang w:eastAsia="hi-IN" w:bidi="hi-IN"/>
        </w:rPr>
      </w:pPr>
      <w:r w:rsidRPr="000C753A">
        <w:rPr>
          <w:rFonts w:ascii="Times New Roman" w:eastAsia="font280" w:hAnsi="Times New Roman"/>
          <w:b/>
          <w:bCs/>
          <w:sz w:val="24"/>
          <w:szCs w:val="24"/>
          <w:lang w:eastAsia="hi-IN" w:bidi="hi-IN"/>
        </w:rPr>
        <w:t>Совет</w:t>
      </w:r>
      <w:r w:rsidRPr="000C753A">
        <w:rPr>
          <w:rFonts w:ascii="Times New Roman" w:eastAsia="font280" w:hAnsi="Times New Roman"/>
          <w:b/>
          <w:color w:val="000000"/>
          <w:sz w:val="24"/>
          <w:szCs w:val="24"/>
          <w:lang w:eastAsia="hi-IN" w:bidi="hi-IN"/>
        </w:rPr>
        <w:t xml:space="preserve"> </w:t>
      </w:r>
      <w:proofErr w:type="spellStart"/>
      <w:r w:rsidRPr="000C753A">
        <w:rPr>
          <w:rFonts w:ascii="Times New Roman" w:eastAsia="font280" w:hAnsi="Times New Roman"/>
          <w:b/>
          <w:color w:val="000000"/>
          <w:sz w:val="24"/>
          <w:szCs w:val="24"/>
          <w:lang w:eastAsia="hi-IN" w:bidi="hi-IN"/>
        </w:rPr>
        <w:t>Турунтаевского</w:t>
      </w:r>
      <w:proofErr w:type="spellEnd"/>
      <w:r w:rsidRPr="000C753A">
        <w:rPr>
          <w:rFonts w:ascii="Times New Roman" w:eastAsia="font280" w:hAnsi="Times New Roman"/>
          <w:b/>
          <w:color w:val="000000"/>
          <w:sz w:val="24"/>
          <w:szCs w:val="24"/>
          <w:lang w:eastAsia="hi-IN" w:bidi="hi-IN"/>
        </w:rPr>
        <w:t xml:space="preserve">  сельского </w:t>
      </w:r>
      <w:r w:rsidRPr="000C753A">
        <w:rPr>
          <w:rFonts w:ascii="Times New Roman" w:eastAsia="font280" w:hAnsi="Times New Roman"/>
          <w:b/>
          <w:bCs/>
          <w:sz w:val="24"/>
          <w:szCs w:val="24"/>
          <w:lang w:eastAsia="hi-IN" w:bidi="hi-IN"/>
        </w:rPr>
        <w:t xml:space="preserve">поселения </w:t>
      </w:r>
      <w:r w:rsidRPr="000C753A">
        <w:rPr>
          <w:rFonts w:ascii="Times New Roman" w:eastAsia="font280" w:hAnsi="Times New Roman"/>
          <w:b/>
          <w:sz w:val="24"/>
          <w:szCs w:val="24"/>
          <w:lang w:eastAsia="hi-IN" w:bidi="hi-IN"/>
        </w:rPr>
        <w:t>РЕШИЛ:</w:t>
      </w:r>
    </w:p>
    <w:p w:rsidR="000C753A" w:rsidRPr="000C753A" w:rsidRDefault="000C753A" w:rsidP="000C753A">
      <w:pPr>
        <w:keepNext/>
        <w:widowControl w:val="0"/>
        <w:suppressAutoHyphens/>
        <w:autoSpaceDE w:val="0"/>
        <w:spacing w:after="0" w:line="240" w:lineRule="auto"/>
        <w:jc w:val="both"/>
        <w:rPr>
          <w:rFonts w:ascii="Times New Roman" w:eastAsia="font280" w:hAnsi="Times New Roman"/>
          <w:bCs/>
          <w:sz w:val="24"/>
          <w:szCs w:val="24"/>
          <w:lang w:eastAsia="hi-IN" w:bidi="hi-IN"/>
        </w:rPr>
      </w:pPr>
    </w:p>
    <w:p w:rsidR="000C753A" w:rsidRPr="000C753A" w:rsidRDefault="000C753A" w:rsidP="000C753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 xml:space="preserve">1. Утвердить изменения и дополнения в решение Совета </w:t>
      </w:r>
      <w:proofErr w:type="spellStart"/>
      <w:r w:rsidRPr="000C753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sz w:val="24"/>
          <w:szCs w:val="24"/>
        </w:rPr>
        <w:t xml:space="preserve"> сельского   поселения  от 26.12.2022  № 9  «</w:t>
      </w:r>
      <w:r w:rsidRPr="000C753A">
        <w:rPr>
          <w:rFonts w:ascii="Times New Roman" w:hAnsi="Times New Roman"/>
          <w:bCs/>
          <w:sz w:val="24"/>
          <w:szCs w:val="24"/>
        </w:rPr>
        <w:t xml:space="preserve">Об утверждении бюджета </w:t>
      </w:r>
      <w:proofErr w:type="spellStart"/>
      <w:r w:rsidRPr="000C753A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bCs/>
          <w:sz w:val="24"/>
          <w:szCs w:val="24"/>
        </w:rPr>
        <w:t xml:space="preserve"> сельского поселения на 2023 год</w:t>
      </w:r>
      <w:r w:rsidRPr="000C753A">
        <w:rPr>
          <w:rFonts w:ascii="Times New Roman" w:hAnsi="Times New Roman"/>
          <w:sz w:val="24"/>
          <w:szCs w:val="24"/>
        </w:rPr>
        <w:t xml:space="preserve"> </w:t>
      </w:r>
      <w:r w:rsidRPr="000C753A">
        <w:rPr>
          <w:rFonts w:ascii="Times New Roman" w:hAnsi="Times New Roman"/>
          <w:bCs/>
          <w:sz w:val="24"/>
          <w:szCs w:val="24"/>
        </w:rPr>
        <w:t>и на плановый период  2024, 2025 годов</w:t>
      </w:r>
      <w:r w:rsidRPr="000C753A">
        <w:rPr>
          <w:rFonts w:ascii="Times New Roman" w:hAnsi="Times New Roman"/>
          <w:sz w:val="24"/>
          <w:szCs w:val="24"/>
        </w:rPr>
        <w:t>», согласно приложению  3, 4.</w:t>
      </w:r>
    </w:p>
    <w:p w:rsidR="000C753A" w:rsidRPr="000C753A" w:rsidRDefault="000C753A" w:rsidP="000C753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>2. Утвердить основные характеристики бюджета поселения на 2023 г:</w:t>
      </w:r>
    </w:p>
    <w:p w:rsidR="000C753A" w:rsidRPr="000C753A" w:rsidRDefault="000C753A" w:rsidP="000C753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>-общий объем доходов бюджета поселения  в сумме       13 611,5 тыс. руб.</w:t>
      </w:r>
    </w:p>
    <w:p w:rsidR="000C753A" w:rsidRPr="000C753A" w:rsidRDefault="000C753A" w:rsidP="000C753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>-общий объем расходов бюджета поселения  в сумме      13 611,5  тыс. руб.</w:t>
      </w:r>
    </w:p>
    <w:p w:rsidR="000C753A" w:rsidRPr="000C753A" w:rsidRDefault="000C753A" w:rsidP="000C753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 xml:space="preserve">- дефицит бюджета в сумме                                                   0,0   </w:t>
      </w:r>
      <w:proofErr w:type="spellStart"/>
      <w:r w:rsidRPr="000C753A">
        <w:rPr>
          <w:rFonts w:ascii="Times New Roman" w:hAnsi="Times New Roman"/>
          <w:sz w:val="24"/>
          <w:szCs w:val="24"/>
        </w:rPr>
        <w:t>тыс</w:t>
      </w:r>
      <w:proofErr w:type="gramStart"/>
      <w:r w:rsidRPr="000C753A">
        <w:rPr>
          <w:rFonts w:ascii="Times New Roman" w:hAnsi="Times New Roman"/>
          <w:sz w:val="24"/>
          <w:szCs w:val="24"/>
        </w:rPr>
        <w:t>.р</w:t>
      </w:r>
      <w:proofErr w:type="gramEnd"/>
      <w:r w:rsidRPr="000C753A">
        <w:rPr>
          <w:rFonts w:ascii="Times New Roman" w:hAnsi="Times New Roman"/>
          <w:sz w:val="24"/>
          <w:szCs w:val="24"/>
        </w:rPr>
        <w:t>уб</w:t>
      </w:r>
      <w:proofErr w:type="spellEnd"/>
      <w:r w:rsidRPr="000C753A">
        <w:rPr>
          <w:rFonts w:ascii="Times New Roman" w:hAnsi="Times New Roman"/>
          <w:sz w:val="24"/>
          <w:szCs w:val="24"/>
        </w:rPr>
        <w:t>.</w:t>
      </w:r>
    </w:p>
    <w:p w:rsidR="000C753A" w:rsidRPr="000C753A" w:rsidRDefault="000C753A" w:rsidP="000C753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 xml:space="preserve">3. Настоящее решение направить Главе </w:t>
      </w:r>
      <w:proofErr w:type="spellStart"/>
      <w:r w:rsidRPr="000C753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sz w:val="24"/>
          <w:szCs w:val="24"/>
        </w:rPr>
        <w:t xml:space="preserve"> сельского поселения для подписания и опубликования в Информационном бюллетене </w:t>
      </w:r>
      <w:proofErr w:type="spellStart"/>
      <w:r w:rsidRPr="000C753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Pr="000C753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sz w:val="24"/>
          <w:szCs w:val="24"/>
        </w:rPr>
        <w:t xml:space="preserve"> сельского поселения  </w:t>
      </w:r>
      <w:hyperlink r:id="rId8" w:history="1">
        <w:r w:rsidRPr="000C753A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0C753A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0C753A">
          <w:rPr>
            <w:rStyle w:val="a8"/>
            <w:rFonts w:ascii="Times New Roman" w:hAnsi="Times New Roman"/>
            <w:sz w:val="24"/>
            <w:szCs w:val="24"/>
            <w:lang w:val="en-US"/>
          </w:rPr>
          <w:t>turuntaevo</w:t>
        </w:r>
        <w:proofErr w:type="spellEnd"/>
        <w:r w:rsidRPr="000C753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0C753A">
          <w:rPr>
            <w:rStyle w:val="a8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0C753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0C753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C753A">
        <w:rPr>
          <w:rFonts w:ascii="Times New Roman" w:hAnsi="Times New Roman"/>
          <w:sz w:val="24"/>
          <w:szCs w:val="24"/>
        </w:rPr>
        <w:t xml:space="preserve">.  </w:t>
      </w:r>
    </w:p>
    <w:p w:rsidR="000C753A" w:rsidRPr="000C753A" w:rsidRDefault="000C753A" w:rsidP="000C753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 xml:space="preserve"> 4. Настоящее решение вступает в силу со дня его опубликования.</w:t>
      </w:r>
    </w:p>
    <w:p w:rsidR="000C753A" w:rsidRPr="000C753A" w:rsidRDefault="000C753A" w:rsidP="00E9188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53A" w:rsidRPr="000C753A" w:rsidRDefault="000C753A" w:rsidP="000C75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>Председатель Совета</w:t>
      </w:r>
    </w:p>
    <w:p w:rsidR="000C753A" w:rsidRPr="000C753A" w:rsidRDefault="000C753A" w:rsidP="000C753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C753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А.И. </w:t>
      </w:r>
      <w:proofErr w:type="spellStart"/>
      <w:r w:rsidRPr="000C753A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E9188D" w:rsidRDefault="00E9188D" w:rsidP="000C75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3A" w:rsidRPr="000C753A" w:rsidRDefault="000C753A" w:rsidP="000C75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C753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С.В. Неверный</w:t>
      </w:r>
    </w:p>
    <w:p w:rsidR="000C753A" w:rsidRPr="000C753A" w:rsidRDefault="000C753A" w:rsidP="000C7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753A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  <w:r w:rsidRPr="000C753A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к  бюджету </w:t>
      </w:r>
      <w:proofErr w:type="spellStart"/>
      <w:r w:rsidRPr="000C753A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сельского поселения на 2023 год</w:t>
      </w:r>
      <w:r w:rsidRPr="000C753A">
        <w:rPr>
          <w:rFonts w:ascii="Times New Roman" w:hAnsi="Times New Roman"/>
          <w:sz w:val="24"/>
          <w:szCs w:val="24"/>
        </w:rPr>
        <w:t xml:space="preserve"> </w:t>
      </w:r>
    </w:p>
    <w:p w:rsidR="000C753A" w:rsidRPr="00E9188D" w:rsidRDefault="000C753A" w:rsidP="00E9188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C753A">
        <w:rPr>
          <w:rFonts w:ascii="Times New Roman" w:hAnsi="Times New Roman"/>
          <w:i/>
          <w:sz w:val="24"/>
          <w:szCs w:val="24"/>
        </w:rPr>
        <w:t>и плановый период 2024 и 2025</w:t>
      </w:r>
      <w:r w:rsidR="00E9188D">
        <w:rPr>
          <w:rFonts w:ascii="Times New Roman" w:hAnsi="Times New Roman"/>
          <w:i/>
          <w:sz w:val="24"/>
          <w:szCs w:val="24"/>
        </w:rPr>
        <w:t xml:space="preserve"> годов</w:t>
      </w:r>
    </w:p>
    <w:p w:rsidR="000C753A" w:rsidRPr="000C753A" w:rsidRDefault="000C753A" w:rsidP="000C75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3A" w:rsidRPr="000C753A" w:rsidRDefault="000C753A" w:rsidP="000C75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53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</w:p>
    <w:p w:rsidR="000C753A" w:rsidRPr="00E9188D" w:rsidRDefault="000C753A" w:rsidP="00E918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53A">
        <w:rPr>
          <w:rFonts w:ascii="Times New Roman" w:hAnsi="Times New Roman"/>
          <w:b/>
          <w:bCs/>
          <w:sz w:val="24"/>
          <w:szCs w:val="24"/>
        </w:rPr>
        <w:t xml:space="preserve">статьям, (группам и подгруппам) видов расходов классификации расходов бюджетов в ведомственной структуре расходов  бюджета </w:t>
      </w:r>
      <w:proofErr w:type="spellStart"/>
      <w:r w:rsidRPr="000C753A">
        <w:rPr>
          <w:rFonts w:ascii="Times New Roman" w:hAnsi="Times New Roman"/>
          <w:b/>
          <w:bCs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на 2023 </w:t>
      </w:r>
      <w:r w:rsidR="00E9188D">
        <w:rPr>
          <w:rFonts w:ascii="Times New Roman" w:hAnsi="Times New Roman"/>
          <w:b/>
          <w:bCs/>
          <w:sz w:val="24"/>
          <w:szCs w:val="24"/>
        </w:rPr>
        <w:t>год</w:t>
      </w:r>
    </w:p>
    <w:p w:rsidR="000C753A" w:rsidRPr="000C753A" w:rsidRDefault="000C753A" w:rsidP="000C75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753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13611,5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Турунтаевского</w:t>
            </w:r>
            <w:proofErr w:type="spellEnd"/>
            <w:r w:rsidRPr="000C753A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6286,2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750,4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5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C753A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C753A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5405,8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5405,8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C753A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C753A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5405,8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3416,6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3416,6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1790,0 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Уплата иных  платежей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94</w:t>
            </w: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011</w:t>
            </w: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9900000700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753A" w:rsidRPr="000C753A" w:rsidTr="00191EC9">
        <w:trPr>
          <w:trHeight w:val="214"/>
        </w:trPr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Резервные  средства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100,0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9900000100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0C753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0C753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proofErr w:type="gramStart"/>
            <w:r w:rsidRPr="000C753A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53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C753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уплату налога на имущество, находящееся в муниципальной собственности поселения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0C753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Иные бюджетные  ассигнования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</w:t>
            </w: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C753A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Иные бюджетные  ассигнования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</w:t>
            </w: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C753A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</w:t>
            </w:r>
            <w:r w:rsidRPr="000C753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C753A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363,3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0203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363,3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329,9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329,9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0C753A" w:rsidRPr="000C753A" w:rsidTr="00191EC9">
        <w:trPr>
          <w:trHeight w:val="980"/>
        </w:trPr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</w:tr>
      <w:tr w:rsidR="000C753A" w:rsidRPr="000C753A" w:rsidTr="00191EC9">
        <w:trPr>
          <w:trHeight w:val="980"/>
        </w:trPr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C753A" w:rsidRPr="000C753A" w:rsidTr="00191EC9">
        <w:trPr>
          <w:trHeight w:val="980"/>
        </w:trPr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2161,4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</w:tr>
      <w:tr w:rsidR="000C753A" w:rsidRPr="000C753A" w:rsidTr="00191EC9">
        <w:trPr>
          <w:trHeight w:val="444"/>
        </w:trPr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9900000400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0C753A" w:rsidRPr="000C753A" w:rsidTr="00191EC9">
        <w:trPr>
          <w:trHeight w:val="444"/>
        </w:trPr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9900000410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           200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Cs/>
                <w:sz w:val="24"/>
                <w:szCs w:val="24"/>
              </w:rPr>
              <w:t xml:space="preserve">Межбюджетные  трансферты  из </w:t>
            </w:r>
            <w:r w:rsidRPr="000C753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</w:tr>
      <w:tr w:rsidR="000C753A" w:rsidRPr="000C753A" w:rsidTr="00191EC9">
        <w:tc>
          <w:tcPr>
            <w:tcW w:w="4169" w:type="dxa"/>
            <w:vAlign w:val="center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1908,2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0501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29,0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9900000510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0C753A" w:rsidRPr="000C753A" w:rsidTr="00191EC9">
        <w:tc>
          <w:tcPr>
            <w:tcW w:w="416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Cs/>
                <w:sz w:val="24"/>
                <w:szCs w:val="24"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0C753A" w:rsidRPr="000C753A" w:rsidTr="00191EC9">
        <w:trPr>
          <w:trHeight w:val="369"/>
        </w:trPr>
        <w:tc>
          <w:tcPr>
            <w:tcW w:w="416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i/>
                <w:sz w:val="24"/>
                <w:szCs w:val="24"/>
              </w:rPr>
              <w:t>1329,2</w:t>
            </w:r>
          </w:p>
        </w:tc>
      </w:tr>
      <w:tr w:rsidR="000C753A" w:rsidRPr="000C753A" w:rsidTr="00191EC9">
        <w:trPr>
          <w:trHeight w:val="369"/>
        </w:trPr>
        <w:tc>
          <w:tcPr>
            <w:tcW w:w="416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1329,2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Прочие  мероприятия  по  </w:t>
            </w: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благоустройству городских округов  и  поселений  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9900000534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5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2 500,0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9900000670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деятельности сельских домов культуры</w:t>
            </w:r>
            <w:r w:rsidRPr="000C753A">
              <w:rPr>
                <w:rFonts w:ascii="Times New Roman" w:hAnsi="Times New Roman"/>
                <w:iCs/>
                <w:sz w:val="24"/>
                <w:szCs w:val="24"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9900000670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1101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9900000680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9900000680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1400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122,4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753A" w:rsidRPr="000C753A" w:rsidTr="00191EC9">
        <w:trPr>
          <w:trHeight w:val="407"/>
        </w:trPr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9900000600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 </w:t>
            </w: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передаваемые </w:t>
            </w:r>
            <w:r w:rsidRPr="000C753A">
              <w:rPr>
                <w:rFonts w:ascii="Times New Roman" w:hAnsi="Times New Roman"/>
                <w:sz w:val="24"/>
                <w:szCs w:val="24"/>
              </w:rPr>
              <w:t>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</w:t>
            </w: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передаваемые </w:t>
            </w: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бюджетам муниципальных районов из бюджетов </w:t>
            </w: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9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 поселений на </w:t>
            </w:r>
            <w:r w:rsidRPr="000C753A"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0C753A" w:rsidRPr="000C753A" w:rsidTr="00191EC9">
        <w:tc>
          <w:tcPr>
            <w:tcW w:w="416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0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5" w:type="dxa"/>
            <w:vAlign w:val="bottom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9" w:type="dxa"/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</w:tbl>
    <w:p w:rsidR="000C753A" w:rsidRDefault="000C753A" w:rsidP="000C75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8D" w:rsidRPr="000C753A" w:rsidRDefault="00E9188D" w:rsidP="000C75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3A" w:rsidRPr="000C753A" w:rsidRDefault="000C753A" w:rsidP="000C753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C753A">
        <w:rPr>
          <w:rFonts w:ascii="Times New Roman" w:hAnsi="Times New Roman"/>
          <w:i/>
          <w:sz w:val="24"/>
          <w:szCs w:val="24"/>
        </w:rPr>
        <w:t>Приложение 4</w:t>
      </w:r>
      <w:r w:rsidRPr="000C753A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    к  бюджету </w:t>
      </w:r>
      <w:proofErr w:type="spellStart"/>
      <w:r w:rsidRPr="000C753A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сельского поселения на 2023 год</w:t>
      </w:r>
    </w:p>
    <w:p w:rsidR="000C753A" w:rsidRPr="000C753A" w:rsidRDefault="000C753A" w:rsidP="000C753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C753A">
        <w:rPr>
          <w:rFonts w:ascii="Times New Roman" w:hAnsi="Times New Roman"/>
          <w:i/>
          <w:sz w:val="24"/>
          <w:szCs w:val="24"/>
        </w:rPr>
        <w:t>и плановый период 2024 и 2025 годов</w:t>
      </w:r>
    </w:p>
    <w:p w:rsidR="000C753A" w:rsidRPr="000C753A" w:rsidRDefault="000C753A" w:rsidP="000C753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C753A" w:rsidRPr="000C753A" w:rsidRDefault="000C753A" w:rsidP="000C75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53A">
        <w:rPr>
          <w:rFonts w:ascii="Times New Roman" w:hAnsi="Times New Roman"/>
          <w:b/>
          <w:sz w:val="24"/>
          <w:szCs w:val="24"/>
        </w:rPr>
        <w:t>Объем межбюджетных трансфертов</w:t>
      </w:r>
    </w:p>
    <w:p w:rsidR="000C753A" w:rsidRPr="000C753A" w:rsidRDefault="000C753A" w:rsidP="000C75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53A">
        <w:rPr>
          <w:rFonts w:ascii="Times New Roman" w:hAnsi="Times New Roman"/>
          <w:b/>
          <w:sz w:val="24"/>
          <w:szCs w:val="24"/>
        </w:rPr>
        <w:t xml:space="preserve">Бюджету </w:t>
      </w:r>
      <w:proofErr w:type="spellStart"/>
      <w:r w:rsidRPr="000C753A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0C753A">
        <w:rPr>
          <w:rFonts w:ascii="Times New Roman" w:hAnsi="Times New Roman"/>
          <w:b/>
          <w:sz w:val="24"/>
          <w:szCs w:val="24"/>
        </w:rPr>
        <w:t xml:space="preserve"> сельского поселения из бюджета Томского района на 2023 год</w:t>
      </w:r>
    </w:p>
    <w:p w:rsidR="000C753A" w:rsidRPr="000C753A" w:rsidRDefault="000C753A" w:rsidP="000C753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C753A">
        <w:rPr>
          <w:rFonts w:ascii="Times New Roman" w:hAnsi="Times New Roman"/>
          <w:i/>
          <w:sz w:val="24"/>
          <w:szCs w:val="24"/>
        </w:rPr>
        <w:tab/>
        <w:t>(тыс. руб.)</w:t>
      </w:r>
    </w:p>
    <w:tbl>
      <w:tblPr>
        <w:tblW w:w="1034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0C753A" w:rsidRPr="000C753A" w:rsidTr="00191EC9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Бюджет на 2023 год</w:t>
            </w:r>
          </w:p>
        </w:tc>
      </w:tr>
      <w:tr w:rsidR="000C753A" w:rsidRPr="000C753A" w:rsidTr="00191EC9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C753A" w:rsidRPr="000C753A" w:rsidTr="00191EC9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bCs/>
                <w:sz w:val="24"/>
                <w:szCs w:val="24"/>
              </w:rPr>
              <w:t>8487,5</w:t>
            </w:r>
          </w:p>
        </w:tc>
      </w:tr>
      <w:tr w:rsidR="000C753A" w:rsidRPr="000C753A" w:rsidTr="00191EC9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bCs/>
                <w:sz w:val="24"/>
                <w:szCs w:val="24"/>
              </w:rPr>
              <w:t>7 909,7</w:t>
            </w:r>
          </w:p>
        </w:tc>
      </w:tr>
      <w:tr w:rsidR="000C753A" w:rsidRPr="000C753A" w:rsidTr="00191EC9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7 909,7</w:t>
            </w:r>
          </w:p>
        </w:tc>
      </w:tr>
      <w:tr w:rsidR="000C753A" w:rsidRPr="000C753A" w:rsidTr="00191EC9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38,6</w:t>
            </w:r>
          </w:p>
        </w:tc>
      </w:tr>
      <w:tr w:rsidR="000C753A" w:rsidRPr="000C753A" w:rsidTr="00191EC9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0C753A" w:rsidRPr="000C753A" w:rsidTr="00191EC9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363,3</w:t>
            </w:r>
          </w:p>
        </w:tc>
      </w:tr>
      <w:tr w:rsidR="000C753A" w:rsidRPr="000C753A" w:rsidTr="00191EC9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0C753A" w:rsidRPr="000C753A" w:rsidTr="00191EC9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/>
                <w:sz w:val="24"/>
                <w:szCs w:val="24"/>
              </w:rPr>
              <w:t>175,9</w:t>
            </w:r>
          </w:p>
        </w:tc>
      </w:tr>
      <w:tr w:rsidR="000C753A" w:rsidRPr="000C753A" w:rsidTr="00191EC9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53A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3A" w:rsidRPr="000C753A" w:rsidRDefault="000C753A" w:rsidP="000C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A">
              <w:rPr>
                <w:rFonts w:ascii="Times New Roman" w:hAnsi="Times New Roman"/>
                <w:sz w:val="24"/>
                <w:szCs w:val="24"/>
              </w:rPr>
              <w:t>175,9</w:t>
            </w:r>
          </w:p>
        </w:tc>
      </w:tr>
    </w:tbl>
    <w:p w:rsidR="000C753A" w:rsidRPr="000C753A" w:rsidRDefault="000C753A" w:rsidP="000C75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88D" w:rsidRDefault="00E9188D" w:rsidP="00455296">
      <w:pPr>
        <w:pStyle w:val="ac"/>
        <w:jc w:val="center"/>
        <w:rPr>
          <w:b/>
          <w:sz w:val="24"/>
        </w:rPr>
      </w:pPr>
    </w:p>
    <w:p w:rsidR="00E9188D" w:rsidRDefault="00E9188D" w:rsidP="00E9188D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188D" w:rsidRDefault="00E9188D" w:rsidP="00E9188D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188D" w:rsidRDefault="00E9188D" w:rsidP="00E9188D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188D" w:rsidRDefault="00E9188D" w:rsidP="00E9188D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188D" w:rsidRDefault="00E9188D" w:rsidP="00E9188D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188D" w:rsidRDefault="00E9188D" w:rsidP="00E9188D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188D" w:rsidRDefault="00E9188D" w:rsidP="00E9188D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188D" w:rsidRDefault="00E9188D" w:rsidP="00E9188D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188D" w:rsidRPr="00D83565" w:rsidRDefault="00E9188D" w:rsidP="00E9188D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914400" cy="3429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88D" w:rsidRPr="00AE0153" w:rsidRDefault="00E9188D" w:rsidP="00E91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414pt;margin-top:-54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" stroked="f">
                <v:textbox>
                  <w:txbxContent>
                    <w:p w:rsidR="00E9188D" w:rsidRPr="00AE0153" w:rsidRDefault="00E9188D" w:rsidP="00E9188D"/>
                  </w:txbxContent>
                </v:textbox>
              </v:shape>
            </w:pict>
          </mc:Fallback>
        </mc:AlternateContent>
      </w:r>
      <w:r w:rsidRPr="00D83565">
        <w:rPr>
          <w:rFonts w:ascii="Times New Roman" w:hAnsi="Times New Roman"/>
          <w:b/>
          <w:sz w:val="26"/>
          <w:szCs w:val="26"/>
        </w:rPr>
        <w:t>ТОМСКАЯ ОБЛАСТЬ</w:t>
      </w:r>
    </w:p>
    <w:p w:rsidR="00E9188D" w:rsidRPr="00D83565" w:rsidRDefault="00E9188D" w:rsidP="00E9188D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565">
        <w:rPr>
          <w:rFonts w:ascii="Times New Roman" w:hAnsi="Times New Roman"/>
          <w:b/>
          <w:sz w:val="26"/>
          <w:szCs w:val="26"/>
        </w:rPr>
        <w:t>ТОМСКИЙ РАЙОН</w:t>
      </w:r>
    </w:p>
    <w:p w:rsidR="00E9188D" w:rsidRPr="00D83565" w:rsidRDefault="00E9188D" w:rsidP="00E918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565">
        <w:rPr>
          <w:rFonts w:ascii="Times New Roman" w:hAnsi="Times New Roman"/>
          <w:b/>
          <w:sz w:val="26"/>
          <w:szCs w:val="26"/>
        </w:rPr>
        <w:t>СОВЕТ ТУРУНТАЕВСКОГО СЕЛЬСКОГО ПОСЕЛЕНИЯ</w:t>
      </w:r>
    </w:p>
    <w:p w:rsidR="00E9188D" w:rsidRPr="00D83565" w:rsidRDefault="00E9188D" w:rsidP="00E918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9188D" w:rsidRPr="00D83565" w:rsidRDefault="00E9188D" w:rsidP="00E918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565">
        <w:rPr>
          <w:rFonts w:ascii="Times New Roman" w:hAnsi="Times New Roman"/>
          <w:b/>
          <w:sz w:val="26"/>
          <w:szCs w:val="26"/>
        </w:rPr>
        <w:t xml:space="preserve">РЕШЕНИЕ № </w:t>
      </w:r>
      <w:r>
        <w:rPr>
          <w:rFonts w:ascii="Times New Roman" w:hAnsi="Times New Roman"/>
          <w:b/>
          <w:sz w:val="26"/>
          <w:szCs w:val="26"/>
        </w:rPr>
        <w:t>12</w:t>
      </w:r>
    </w:p>
    <w:p w:rsidR="00E9188D" w:rsidRPr="00D83565" w:rsidRDefault="00E9188D" w:rsidP="00E918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9188D" w:rsidRPr="00D83565" w:rsidRDefault="00E9188D" w:rsidP="00E918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88D" w:rsidRDefault="00E9188D" w:rsidP="00E9188D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531pt;margin-top:3.9pt;width:90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HUkgIAABY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AFurHU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E9188D" w:rsidRDefault="00E9188D" w:rsidP="00E9188D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9188D" w:rsidRPr="00D83565" w:rsidRDefault="00E9188D" w:rsidP="00E9188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88D" w:rsidRDefault="00E9188D" w:rsidP="00E9188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-278.25pt;margin-top:1.8pt;width:36.3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W4kQIAABU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8tgFuJ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E9188D" w:rsidRDefault="00E9188D" w:rsidP="00E9188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D83565">
        <w:rPr>
          <w:rFonts w:ascii="Times New Roman" w:hAnsi="Times New Roman"/>
          <w:sz w:val="26"/>
          <w:szCs w:val="26"/>
        </w:rPr>
        <w:t xml:space="preserve"> с. Турунтаево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D83565">
        <w:rPr>
          <w:rFonts w:ascii="Times New Roman" w:hAnsi="Times New Roman"/>
          <w:sz w:val="26"/>
          <w:szCs w:val="26"/>
          <w:u w:val="single"/>
        </w:rPr>
        <w:t>« 30 » января 2023 г.</w:t>
      </w:r>
    </w:p>
    <w:p w:rsidR="00E9188D" w:rsidRPr="00D83565" w:rsidRDefault="00E9188D" w:rsidP="00E918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8356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6 </w:t>
      </w:r>
      <w:r w:rsidRPr="00D83565">
        <w:rPr>
          <w:rFonts w:ascii="Times New Roman" w:hAnsi="Times New Roman"/>
          <w:sz w:val="26"/>
          <w:szCs w:val="26"/>
        </w:rPr>
        <w:t>собрание 5-го созыва</w:t>
      </w:r>
    </w:p>
    <w:p w:rsidR="00E9188D" w:rsidRPr="00D83565" w:rsidRDefault="00E9188D" w:rsidP="00E918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E9188D" w:rsidRPr="00D83565" w:rsidTr="00191EC9">
        <w:tc>
          <w:tcPr>
            <w:tcW w:w="4968" w:type="dxa"/>
          </w:tcPr>
          <w:p w:rsidR="00E9188D" w:rsidRPr="00D83565" w:rsidRDefault="00E9188D" w:rsidP="00191E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3565">
              <w:rPr>
                <w:rFonts w:ascii="Times New Roman" w:hAnsi="Times New Roman"/>
                <w:sz w:val="26"/>
                <w:szCs w:val="26"/>
              </w:rPr>
              <w:t xml:space="preserve">О передаче полномочий Администрацией </w:t>
            </w:r>
            <w:proofErr w:type="spellStart"/>
            <w:r w:rsidRPr="00D83565">
              <w:rPr>
                <w:rFonts w:ascii="Times New Roman" w:hAnsi="Times New Roman"/>
                <w:sz w:val="26"/>
                <w:szCs w:val="26"/>
              </w:rPr>
              <w:t>Турунтаевского</w:t>
            </w:r>
            <w:proofErr w:type="spellEnd"/>
            <w:r w:rsidRPr="00D8356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</w:t>
            </w:r>
            <w:proofErr w:type="spellStart"/>
            <w:r w:rsidRPr="00D83565">
              <w:rPr>
                <w:rFonts w:ascii="Times New Roman" w:hAnsi="Times New Roman"/>
                <w:sz w:val="26"/>
                <w:szCs w:val="26"/>
              </w:rPr>
              <w:t>Турунтаевского</w:t>
            </w:r>
            <w:proofErr w:type="spellEnd"/>
            <w:r w:rsidRPr="00D8356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E9188D" w:rsidRPr="00D83565" w:rsidRDefault="00E9188D" w:rsidP="00E918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188D" w:rsidRPr="00D83565" w:rsidRDefault="00E9188D" w:rsidP="00E918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3565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E9188D" w:rsidRPr="00D83565" w:rsidRDefault="00E9188D" w:rsidP="00E9188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9188D" w:rsidRPr="00D83565" w:rsidRDefault="00E9188D" w:rsidP="00E918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83565">
        <w:rPr>
          <w:rFonts w:ascii="Times New Roman" w:hAnsi="Times New Roman"/>
          <w:bCs/>
          <w:sz w:val="26"/>
          <w:szCs w:val="26"/>
        </w:rPr>
        <w:t xml:space="preserve">Совет </w:t>
      </w:r>
      <w:proofErr w:type="spellStart"/>
      <w:r w:rsidRPr="00D83565">
        <w:rPr>
          <w:rFonts w:ascii="Times New Roman" w:hAnsi="Times New Roman"/>
          <w:bCs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bCs/>
          <w:sz w:val="26"/>
          <w:szCs w:val="26"/>
        </w:rPr>
        <w:t xml:space="preserve">  сельского поселения РЕШИЛ:</w:t>
      </w:r>
    </w:p>
    <w:p w:rsidR="00E9188D" w:rsidRPr="00D83565" w:rsidRDefault="00E9188D" w:rsidP="00E918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188D" w:rsidRPr="00D83565" w:rsidRDefault="00E9188D" w:rsidP="00E918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3565">
        <w:rPr>
          <w:rFonts w:ascii="Times New Roman" w:hAnsi="Times New Roman"/>
          <w:sz w:val="26"/>
          <w:szCs w:val="26"/>
        </w:rPr>
        <w:t xml:space="preserve">1. Администрации </w:t>
      </w: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сельского поселения передать полномочия по капитальному ремонту и (или) ремонту автомобильных дорог общего пользования местного значения в границах </w:t>
      </w: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сельского поселения на уровень Администрации Томского района, по следующему объекту:</w:t>
      </w:r>
    </w:p>
    <w:p w:rsidR="00E9188D" w:rsidRPr="00D83565" w:rsidRDefault="00E9188D" w:rsidP="00E918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3565">
        <w:rPr>
          <w:rFonts w:ascii="Times New Roman" w:hAnsi="Times New Roman"/>
          <w:sz w:val="26"/>
          <w:szCs w:val="26"/>
        </w:rPr>
        <w:t xml:space="preserve">1) Ремонт автомобильных  дорог  общего  пользования  местного  значения в границах муниципального образования "Томский район" и сельских  поселений, входящих  в его состав: Томская область, Томский район, </w:t>
      </w: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Турунтаевское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сельское поселение, с. Турунтаево, ул. Школьная от трассы Томск-Мариинск до перекрестка ул. Октябрьская;</w:t>
      </w:r>
    </w:p>
    <w:p w:rsidR="00E9188D" w:rsidRPr="00D83565" w:rsidRDefault="00E9188D" w:rsidP="00E918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83565">
        <w:rPr>
          <w:rFonts w:ascii="Times New Roman" w:hAnsi="Times New Roman"/>
          <w:sz w:val="26"/>
          <w:szCs w:val="26"/>
        </w:rPr>
        <w:t xml:space="preserve">2) Ремонт автомобильных  дорог  общего  пользования  местного  значения в границах муниципального образования "Томский район" и сельских  поселений, входящих  в его состав: </w:t>
      </w:r>
      <w:proofErr w:type="gramStart"/>
      <w:r w:rsidRPr="00D83565">
        <w:rPr>
          <w:rFonts w:ascii="Times New Roman" w:hAnsi="Times New Roman"/>
          <w:sz w:val="26"/>
          <w:szCs w:val="26"/>
        </w:rPr>
        <w:t xml:space="preserve">Томская область, Томский район, </w:t>
      </w: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Турунтаевское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сельское поселение, с. </w:t>
      </w:r>
      <w:proofErr w:type="spellStart"/>
      <w:r w:rsidRPr="00D83565">
        <w:rPr>
          <w:rFonts w:ascii="Times New Roman" w:hAnsi="Times New Roman"/>
          <w:sz w:val="26"/>
          <w:szCs w:val="26"/>
        </w:rPr>
        <w:t>Новоархангельское</w:t>
      </w:r>
      <w:proofErr w:type="spellEnd"/>
      <w:r w:rsidRPr="00D83565">
        <w:rPr>
          <w:rFonts w:ascii="Times New Roman" w:hAnsi="Times New Roman"/>
          <w:sz w:val="26"/>
          <w:szCs w:val="26"/>
        </w:rPr>
        <w:t>, ул. Строительная, д. 8 у школы.</w:t>
      </w:r>
      <w:proofErr w:type="gramEnd"/>
      <w:r w:rsidRPr="00D83565">
        <w:rPr>
          <w:rFonts w:ascii="Times New Roman" w:hAnsi="Times New Roman"/>
          <w:sz w:val="26"/>
          <w:szCs w:val="26"/>
        </w:rPr>
        <w:t xml:space="preserve"> Ремонт тротуара;</w:t>
      </w:r>
    </w:p>
    <w:p w:rsidR="00E9188D" w:rsidRPr="00D83565" w:rsidRDefault="00E9188D" w:rsidP="00E918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D83565">
        <w:rPr>
          <w:rFonts w:ascii="Times New Roman" w:hAnsi="Times New Roman"/>
          <w:sz w:val="26"/>
          <w:szCs w:val="26"/>
        </w:rPr>
        <w:t xml:space="preserve">3) Ремонт автомобильных  дорог  общего  пользования  местного  значения в границах муниципального образования "Томский район" и сельских  поселений, входящих  в его состав: Томская область, Томский район, </w:t>
      </w: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Турунтаевское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сельское поселение, с. Турунтаево, от почты до ул. Школьная 2а. Ремонт тротуара.</w:t>
      </w:r>
    </w:p>
    <w:p w:rsidR="00E9188D" w:rsidRPr="00D83565" w:rsidRDefault="00E9188D" w:rsidP="00E918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3565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D8356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сельского поселения передать иной межбюджетный трансферт из бюджета </w:t>
      </w: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сельского поселения в бюджет муниципального образования «Томский район» в размере 136 226,19 (Сто тридцать шесть тысяч двести двадцать шесть) рублей 19 копеек, на капитальный ремонт и (или) ремонт автомобильных дорог общего пользования местного значения в границах </w:t>
      </w: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сельского поселения по объекту, указанному в п. 1 настоящего решения.</w:t>
      </w:r>
      <w:proofErr w:type="gramEnd"/>
    </w:p>
    <w:p w:rsidR="00E9188D" w:rsidRPr="00D83565" w:rsidRDefault="00E9188D" w:rsidP="00E9188D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83565">
        <w:rPr>
          <w:rFonts w:ascii="Times New Roman" w:hAnsi="Times New Roman"/>
          <w:sz w:val="26"/>
          <w:szCs w:val="26"/>
        </w:rPr>
        <w:lastRenderedPageBreak/>
        <w:t xml:space="preserve">3. Настоящее решение опубликовать в </w:t>
      </w:r>
      <w:r w:rsidRPr="00D83565">
        <w:rPr>
          <w:rFonts w:ascii="Times New Roman" w:hAnsi="Times New Roman"/>
          <w:bCs/>
          <w:sz w:val="26"/>
          <w:szCs w:val="26"/>
        </w:rPr>
        <w:t xml:space="preserve">Информационном бюллетене </w:t>
      </w:r>
      <w:proofErr w:type="spellStart"/>
      <w:r w:rsidRPr="00D83565">
        <w:rPr>
          <w:rFonts w:ascii="Times New Roman" w:hAnsi="Times New Roman"/>
          <w:bCs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bCs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Pr="00D83565">
        <w:rPr>
          <w:rFonts w:ascii="Times New Roman" w:hAnsi="Times New Roman"/>
          <w:bCs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bCs/>
          <w:sz w:val="26"/>
          <w:szCs w:val="26"/>
        </w:rPr>
        <w:t xml:space="preserve"> сельского поселения в сети Интернет по адресу: </w:t>
      </w:r>
      <w:hyperlink r:id="rId9" w:history="1">
        <w:r w:rsidRPr="00D83565">
          <w:rPr>
            <w:rStyle w:val="a8"/>
            <w:rFonts w:ascii="Times New Roman" w:hAnsi="Times New Roman"/>
            <w:sz w:val="26"/>
            <w:szCs w:val="26"/>
            <w:lang w:val="en-US"/>
          </w:rPr>
          <w:t>http</w:t>
        </w:r>
        <w:r w:rsidRPr="00D83565">
          <w:rPr>
            <w:rStyle w:val="a8"/>
            <w:rFonts w:ascii="Times New Roman" w:hAnsi="Times New Roman"/>
            <w:sz w:val="26"/>
            <w:szCs w:val="26"/>
          </w:rPr>
          <w:t>://</w:t>
        </w:r>
        <w:proofErr w:type="spellStart"/>
        <w:r w:rsidRPr="00D83565">
          <w:rPr>
            <w:rStyle w:val="a8"/>
            <w:rFonts w:ascii="Times New Roman" w:hAnsi="Times New Roman"/>
            <w:sz w:val="26"/>
            <w:szCs w:val="26"/>
            <w:lang w:val="en-US"/>
          </w:rPr>
          <w:t>turuntaevo</w:t>
        </w:r>
        <w:proofErr w:type="spellEnd"/>
        <w:r w:rsidRPr="00D83565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Pr="00D83565">
          <w:rPr>
            <w:rStyle w:val="a8"/>
            <w:rFonts w:ascii="Times New Roman" w:hAnsi="Times New Roman"/>
            <w:sz w:val="26"/>
            <w:szCs w:val="26"/>
            <w:lang w:val="en-US"/>
          </w:rPr>
          <w:t>tomsk</w:t>
        </w:r>
        <w:proofErr w:type="spellEnd"/>
        <w:r w:rsidRPr="00D83565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Pr="00D83565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D83565">
        <w:rPr>
          <w:rFonts w:ascii="Times New Roman" w:hAnsi="Times New Roman"/>
          <w:bCs/>
          <w:sz w:val="26"/>
          <w:szCs w:val="26"/>
        </w:rPr>
        <w:t>.</w:t>
      </w:r>
    </w:p>
    <w:p w:rsidR="00E9188D" w:rsidRPr="00D83565" w:rsidRDefault="00E9188D" w:rsidP="00E918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3565">
        <w:rPr>
          <w:rFonts w:ascii="Times New Roman" w:hAnsi="Times New Roman"/>
          <w:sz w:val="26"/>
          <w:szCs w:val="26"/>
        </w:rPr>
        <w:t xml:space="preserve">4. Настоящее решение вступает в силу </w:t>
      </w:r>
      <w:r>
        <w:rPr>
          <w:rFonts w:ascii="Times New Roman" w:hAnsi="Times New Roman"/>
          <w:sz w:val="26"/>
          <w:szCs w:val="26"/>
        </w:rPr>
        <w:t>после</w:t>
      </w:r>
      <w:r w:rsidRPr="00D83565">
        <w:rPr>
          <w:rFonts w:ascii="Times New Roman" w:hAnsi="Times New Roman"/>
          <w:sz w:val="26"/>
          <w:szCs w:val="26"/>
        </w:rPr>
        <w:t xml:space="preserve"> дня его официального опубликования.</w:t>
      </w:r>
    </w:p>
    <w:p w:rsidR="00E9188D" w:rsidRPr="00D83565" w:rsidRDefault="00E9188D" w:rsidP="00E9188D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188D" w:rsidRPr="00D83565" w:rsidRDefault="00E9188D" w:rsidP="00E9188D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83565">
        <w:rPr>
          <w:rFonts w:ascii="Times New Roman" w:hAnsi="Times New Roman"/>
          <w:sz w:val="26"/>
          <w:szCs w:val="26"/>
        </w:rPr>
        <w:t xml:space="preserve">Председатель  Совета </w:t>
      </w:r>
    </w:p>
    <w:p w:rsidR="00E9188D" w:rsidRPr="00D83565" w:rsidRDefault="00E9188D" w:rsidP="00E9188D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D83565">
        <w:rPr>
          <w:rFonts w:ascii="Times New Roman" w:hAnsi="Times New Roman"/>
          <w:sz w:val="26"/>
          <w:szCs w:val="26"/>
        </w:rPr>
        <w:t xml:space="preserve">А.И. </w:t>
      </w:r>
      <w:proofErr w:type="spellStart"/>
      <w:r w:rsidRPr="00D83565">
        <w:rPr>
          <w:rFonts w:ascii="Times New Roman" w:hAnsi="Times New Roman"/>
          <w:sz w:val="26"/>
          <w:szCs w:val="26"/>
        </w:rPr>
        <w:t>Войнич</w:t>
      </w:r>
      <w:proofErr w:type="spellEnd"/>
    </w:p>
    <w:p w:rsidR="00E9188D" w:rsidRPr="00D83565" w:rsidRDefault="00E9188D" w:rsidP="00E9188D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188D" w:rsidRDefault="00E9188D" w:rsidP="00E918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188D" w:rsidRPr="00D83565" w:rsidRDefault="00E9188D" w:rsidP="00E918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83565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D83565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D83565">
        <w:rPr>
          <w:rFonts w:ascii="Times New Roman" w:hAnsi="Times New Roman"/>
          <w:sz w:val="26"/>
          <w:szCs w:val="26"/>
        </w:rPr>
        <w:t xml:space="preserve"> сельского поселения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D83565">
        <w:rPr>
          <w:rFonts w:ascii="Times New Roman" w:hAnsi="Times New Roman"/>
          <w:sz w:val="26"/>
          <w:szCs w:val="26"/>
        </w:rPr>
        <w:t>С.В. Неверный</w:t>
      </w:r>
    </w:p>
    <w:p w:rsidR="00455296" w:rsidRDefault="000D69BA" w:rsidP="00455296">
      <w:pPr>
        <w:pStyle w:val="ac"/>
        <w:jc w:val="center"/>
        <w:rPr>
          <w:b/>
          <w:sz w:val="24"/>
        </w:rPr>
      </w:pPr>
      <w:r>
        <w:rPr>
          <w:b/>
          <w:sz w:val="24"/>
        </w:rPr>
        <w:tab/>
      </w:r>
    </w:p>
    <w:sectPr w:rsidR="00455296" w:rsidSect="00CB1AAD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ont280">
    <w:altName w:val="MS Gothic"/>
    <w:charset w:val="80"/>
    <w:family w:val="auto"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8D">
          <w:rPr>
            <w:noProof/>
          </w:rPr>
          <w:t>3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1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3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41"/>
  </w:num>
  <w:num w:numId="10">
    <w:abstractNumId w:val="32"/>
  </w:num>
  <w:num w:numId="11">
    <w:abstractNumId w:val="11"/>
  </w:num>
  <w:num w:numId="12">
    <w:abstractNumId w:val="16"/>
  </w:num>
  <w:num w:numId="13">
    <w:abstractNumId w:val="0"/>
  </w:num>
  <w:num w:numId="14">
    <w:abstractNumId w:val="3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8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17"/>
  </w:num>
  <w:num w:numId="27">
    <w:abstractNumId w:val="25"/>
  </w:num>
  <w:num w:numId="28">
    <w:abstractNumId w:val="26"/>
  </w:num>
  <w:num w:numId="29">
    <w:abstractNumId w:val="20"/>
  </w:num>
  <w:num w:numId="30">
    <w:abstractNumId w:val="24"/>
  </w:num>
  <w:num w:numId="31">
    <w:abstractNumId w:val="40"/>
  </w:num>
  <w:num w:numId="32">
    <w:abstractNumId w:val="22"/>
  </w:num>
  <w:num w:numId="33">
    <w:abstractNumId w:val="37"/>
  </w:num>
  <w:num w:numId="34">
    <w:abstractNumId w:val="9"/>
  </w:num>
  <w:num w:numId="35">
    <w:abstractNumId w:val="7"/>
  </w:num>
  <w:num w:numId="36">
    <w:abstractNumId w:val="34"/>
  </w:num>
  <w:num w:numId="37">
    <w:abstractNumId w:val="30"/>
  </w:num>
  <w:num w:numId="38">
    <w:abstractNumId w:val="8"/>
  </w:num>
  <w:num w:numId="39">
    <w:abstractNumId w:val="19"/>
  </w:num>
  <w:num w:numId="40">
    <w:abstractNumId w:val="21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C753A"/>
    <w:rsid w:val="000D69BA"/>
    <w:rsid w:val="001404F7"/>
    <w:rsid w:val="001A2741"/>
    <w:rsid w:val="004509F6"/>
    <w:rsid w:val="00455296"/>
    <w:rsid w:val="0049539A"/>
    <w:rsid w:val="004E061D"/>
    <w:rsid w:val="00505FC8"/>
    <w:rsid w:val="0057314F"/>
    <w:rsid w:val="005D4A18"/>
    <w:rsid w:val="005F0301"/>
    <w:rsid w:val="005F0BF3"/>
    <w:rsid w:val="00747527"/>
    <w:rsid w:val="007F59EE"/>
    <w:rsid w:val="007F7F45"/>
    <w:rsid w:val="008A3853"/>
    <w:rsid w:val="00947112"/>
    <w:rsid w:val="009870BF"/>
    <w:rsid w:val="00B4087C"/>
    <w:rsid w:val="00BD681A"/>
    <w:rsid w:val="00CB1AAD"/>
    <w:rsid w:val="00D615A0"/>
    <w:rsid w:val="00DE53E8"/>
    <w:rsid w:val="00E9188D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2023-01-30T05:16:00Z</dcterms:created>
  <dcterms:modified xsi:type="dcterms:W3CDTF">2023-01-30T05:16:00Z</dcterms:modified>
</cp:coreProperties>
</file>