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A43F2C">
                              <w:t xml:space="preserve"> 07</w:t>
                            </w:r>
                            <w:r w:rsidR="00933CF7">
                              <w:t>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A43F2C">
                        <w:t xml:space="preserve"> 07</w:t>
                      </w:r>
                      <w:r w:rsidR="00933CF7">
                        <w:t>.03.2021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915B52" w:rsidRDefault="00A60AC2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414E5" wp14:editId="340282F6">
                <wp:simplePos x="0" y="0"/>
                <wp:positionH relativeFrom="column">
                  <wp:posOffset>5025390</wp:posOffset>
                </wp:positionH>
                <wp:positionV relativeFrom="paragraph">
                  <wp:posOffset>193040</wp:posOffset>
                </wp:positionV>
                <wp:extent cx="1076326" cy="2540"/>
                <wp:effectExtent l="0" t="0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6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5.2pt" to="48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8YXwIAAG8EAAAOAAAAZHJzL2Uyb0RvYy54bWysVMFuEzEQvSPxD9be091NN2m66qZC2QQO&#10;BSq1cHdsb9bCa1u2m02EkIAzUj+BX+AAUqUC37D5I8ZOGihcECIHZ+yZeX7zZrwnp6tGoCUzlitZ&#10;ROlBEiEmiaJcLoroxeWsN4qQdVhSLJRkRbRmNjodP3xw0uqc9VWtBGUGAYi0eauLqHZO53FsSc0a&#10;bA+UZhKclTINdrA1i5ga3AJ6I+J+kgzjVhmqjSLMWjgtt85oHPCrihH3vKosc0gUEXBzYTVhnfs1&#10;Hp/gfGGwrjnZ0cD/wKLBXMKle6gSO4yuDP8DquHEKKsqd0BUE6uq4oSFGqCaNPmtmosaaxZqAXGs&#10;3stk/x8sebY8N4hT6F2EJG6gRd3HzdvNdfe1+7S5Rpt33ffuS/e5u+m+dTeb92Dfbj6A7Z3d7e74&#10;GqVeyVbbHAAn8tx4LchKXugzRV5ZJNWkxnLBQkWXaw3XhIz4XorfWA185u1TRSEGXzkVZF1VpkGV&#10;4PpJIOqtl97y14CIaBU6ut53lK0cInCYJkfDw/4wQgR8/UEWGh7j3OP5XG2se8xUg7xRRIJLrzfO&#10;8fLMOqgIQu9C/LFUMy5EmBkhUVtEx4P+ICRYJTj1Th9mzWI+EQYtsZ+68PPyANi9MKOuJA1gNcN0&#10;urMd5mJrQ7yQHg+qATo7aztWr4+T4+loOsp6WX847WVJWfYezSZZbzhLjwblYTmZlOkbTy3N8ppT&#10;yqRndzfiafZ3I7R7bNvh3A/5Xob4PnooEcje/QfSocW+q9v5mCu6PjdeDd9tmOoQvHuB/tn8ug9R&#10;P78T4x8AAAD//wMAUEsDBBQABgAIAAAAIQB2dBPN2wAAAAkBAAAPAAAAZHJzL2Rvd25yZXYueG1s&#10;TI/NTsMwEITvSLyDtUjcqB1AzQ9xKlSpD9CCKo5uvCQR9jrEbhPenu0JTqvdGc18W28W78QFpzgE&#10;0pCtFAikNtiBOg3vb7uHAkRMhqxxgVDDD0bYNLc3talsmGmPl0PqBIdQrIyGPqWxkjK2PXoTV2FE&#10;Yu0zTN4kXqdO2snMHO6dfFRqLb0ZiBt6M+K2x/brcPYaXKGK7+M2nz/2llt2R9dTnml9f7e8voBI&#10;uKQ/M1zxGR0aZjqFM9konIa8zJ7ZquFJ8WRDuVYliNP1UIBsavn/g+YXAAD//wMAUEsBAi0AFAAG&#10;AAgAAAAhALaDOJL+AAAA4QEAABMAAAAAAAAAAAAAAAAAAAAAAFtDb250ZW50X1R5cGVzXS54bWxQ&#10;SwECLQAUAAYACAAAACEAOP0h/9YAAACUAQAACwAAAAAAAAAAAAAAAAAvAQAAX3JlbHMvLnJlbHNQ&#10;SwECLQAUAAYACAAAACEALvUfGF8CAABvBAAADgAAAAAAAAAAAAAAAAAuAgAAZHJzL2Uyb0RvYy54&#10;bWxQSwECLQAUAAYACAAAACEAdnQTzdsAAAAJAQAADwAAAAAAAAAAAAAAAAC5BAAAZHJzL2Rvd25y&#10;ZXYueG1sUEsFBgAAAAAEAAQA8wAAAMEFAAAAAA==&#10;"/>
            </w:pict>
          </mc:Fallback>
        </mc:AlternateContent>
      </w:r>
      <w:r w:rsidR="006C1D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589CF" wp14:editId="4BB48877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5D7CEC">
        <w:rPr>
          <w:sz w:val="60"/>
          <w:szCs w:val="44"/>
        </w:rPr>
        <w:t>11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933CF7">
        <w:t xml:space="preserve">  </w:t>
      </w:r>
      <w:r w:rsidR="008A53D0">
        <w:t>с. Турунтаево</w:t>
      </w:r>
    </w:p>
    <w:p w:rsidR="003D4765" w:rsidRDefault="003D4765" w:rsidP="00933CF7">
      <w:pPr>
        <w:keepNext/>
        <w:jc w:val="center"/>
        <w:outlineLvl w:val="5"/>
        <w:rPr>
          <w:b/>
          <w:snapToGrid w:val="0"/>
          <w:lang w:eastAsia="en-US"/>
        </w:rPr>
      </w:pPr>
    </w:p>
    <w:p w:rsidR="00933CF7" w:rsidRPr="00A8498E" w:rsidRDefault="00933CF7" w:rsidP="00933CF7">
      <w:pPr>
        <w:keepNext/>
        <w:jc w:val="center"/>
        <w:outlineLvl w:val="5"/>
        <w:rPr>
          <w:b/>
          <w:snapToGrid w:val="0"/>
          <w:lang w:eastAsia="en-US"/>
        </w:rPr>
      </w:pPr>
      <w:r w:rsidRPr="00A8498E">
        <w:rPr>
          <w:b/>
          <w:snapToGrid w:val="0"/>
          <w:lang w:eastAsia="en-US"/>
        </w:rPr>
        <w:t xml:space="preserve">ТОМСКАЯ ОБЛАСТЬ </w:t>
      </w:r>
    </w:p>
    <w:p w:rsidR="00933CF7" w:rsidRPr="00A8498E" w:rsidRDefault="00933CF7" w:rsidP="00933CF7">
      <w:pPr>
        <w:keepNext/>
        <w:jc w:val="center"/>
        <w:outlineLvl w:val="5"/>
        <w:rPr>
          <w:b/>
          <w:snapToGrid w:val="0"/>
          <w:lang w:eastAsia="en-US"/>
        </w:rPr>
      </w:pPr>
      <w:r w:rsidRPr="00A8498E">
        <w:rPr>
          <w:b/>
          <w:snapToGrid w:val="0"/>
          <w:lang w:eastAsia="en-US"/>
        </w:rPr>
        <w:t>ТОМСКИЙ РАЙОН</w:t>
      </w:r>
    </w:p>
    <w:p w:rsidR="00933CF7" w:rsidRPr="00A8498E" w:rsidRDefault="00933CF7" w:rsidP="00933CF7">
      <w:pPr>
        <w:rPr>
          <w:lang w:eastAsia="en-US"/>
        </w:rPr>
      </w:pPr>
    </w:p>
    <w:p w:rsidR="00933CF7" w:rsidRPr="00A8498E" w:rsidRDefault="00933CF7" w:rsidP="00933CF7">
      <w:pPr>
        <w:jc w:val="center"/>
        <w:rPr>
          <w:b/>
          <w:lang w:eastAsia="en-US"/>
        </w:rPr>
      </w:pPr>
      <w:r w:rsidRPr="00A8498E">
        <w:rPr>
          <w:b/>
          <w:lang w:eastAsia="en-US"/>
        </w:rPr>
        <w:t>КОНКУРСНАЯ КОМИССИЯ</w:t>
      </w:r>
      <w:r w:rsidRPr="00A8498E">
        <w:rPr>
          <w:lang w:eastAsia="en-US"/>
        </w:rPr>
        <w:t xml:space="preserve"> </w:t>
      </w:r>
      <w:r w:rsidRPr="00A8498E">
        <w:rPr>
          <w:b/>
          <w:lang w:eastAsia="en-US"/>
        </w:rPr>
        <w:t xml:space="preserve">ПО ОТБОРУ КАНДИДАТУР НА ДОЛЖНОСТЬ ГЛАВЫ МУНИЦИПАЛЬНОГО ОБРАЗОВАНИЯ </w:t>
      </w:r>
    </w:p>
    <w:p w:rsidR="00933CF7" w:rsidRPr="00A8498E" w:rsidRDefault="00933CF7" w:rsidP="00933CF7">
      <w:pPr>
        <w:jc w:val="center"/>
        <w:rPr>
          <w:b/>
          <w:lang w:eastAsia="en-US"/>
        </w:rPr>
      </w:pPr>
      <w:r w:rsidRPr="00A8498E">
        <w:rPr>
          <w:b/>
          <w:lang w:eastAsia="en-US"/>
        </w:rPr>
        <w:t>«</w:t>
      </w:r>
      <w:r>
        <w:rPr>
          <w:b/>
          <w:lang w:eastAsia="en-US"/>
        </w:rPr>
        <w:t>ТУРУНТАЕВ</w:t>
      </w:r>
      <w:r w:rsidRPr="00A8498E">
        <w:rPr>
          <w:b/>
          <w:lang w:eastAsia="en-US"/>
        </w:rPr>
        <w:t xml:space="preserve">СКОЕ СЕЛЬСКОЕ ПОСЕЛЕНИЕ» 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933CF7" w:rsidRPr="00A8498E" w:rsidTr="00A00A88">
        <w:trPr>
          <w:cantSplit/>
        </w:trPr>
        <w:tc>
          <w:tcPr>
            <w:tcW w:w="9606" w:type="dxa"/>
            <w:gridSpan w:val="2"/>
          </w:tcPr>
          <w:p w:rsidR="00933CF7" w:rsidRPr="00A8498E" w:rsidRDefault="00933CF7" w:rsidP="00A00A88">
            <w:pPr>
              <w:jc w:val="center"/>
              <w:rPr>
                <w:b/>
                <w:lang w:eastAsia="en-US"/>
              </w:rPr>
            </w:pPr>
            <w:r w:rsidRPr="00A8498E">
              <w:rPr>
                <w:lang w:eastAsia="en-US"/>
              </w:rPr>
              <w:tab/>
            </w:r>
          </w:p>
          <w:p w:rsidR="00933CF7" w:rsidRPr="00A8498E" w:rsidRDefault="00933CF7" w:rsidP="00A00A88">
            <w:pPr>
              <w:jc w:val="center"/>
              <w:rPr>
                <w:b/>
                <w:lang w:eastAsia="en-US"/>
              </w:rPr>
            </w:pPr>
            <w:r w:rsidRPr="00A8498E">
              <w:rPr>
                <w:b/>
                <w:lang w:eastAsia="en-US"/>
              </w:rPr>
              <w:t>РЕШЕНИЕ</w:t>
            </w:r>
          </w:p>
          <w:p w:rsidR="00933CF7" w:rsidRPr="00A8498E" w:rsidRDefault="00933CF7" w:rsidP="00A00A88">
            <w:pPr>
              <w:jc w:val="center"/>
              <w:rPr>
                <w:b/>
                <w:lang w:eastAsia="en-US"/>
              </w:rPr>
            </w:pPr>
          </w:p>
        </w:tc>
      </w:tr>
      <w:tr w:rsidR="00933CF7" w:rsidRPr="00A8498E" w:rsidTr="00A00A88">
        <w:trPr>
          <w:cantSplit/>
          <w:trHeight w:val="415"/>
        </w:trPr>
        <w:tc>
          <w:tcPr>
            <w:tcW w:w="5070" w:type="dxa"/>
          </w:tcPr>
          <w:p w:rsidR="00933CF7" w:rsidRPr="00A8498E" w:rsidRDefault="00592D4F" w:rsidP="0060447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933CF7" w:rsidRPr="00A8498E">
              <w:rPr>
                <w:b/>
                <w:lang w:eastAsia="en-US"/>
              </w:rPr>
              <w:t xml:space="preserve"> </w:t>
            </w:r>
            <w:r w:rsidR="00604475">
              <w:rPr>
                <w:b/>
                <w:lang w:eastAsia="en-US"/>
              </w:rPr>
              <w:t>марта</w:t>
            </w:r>
            <w:r>
              <w:rPr>
                <w:b/>
                <w:lang w:eastAsia="en-US"/>
              </w:rPr>
              <w:t xml:space="preserve"> 2021</w:t>
            </w:r>
            <w:r w:rsidR="00933CF7" w:rsidRPr="00A8498E">
              <w:rPr>
                <w:b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33CF7" w:rsidRPr="00A8498E" w:rsidRDefault="00933CF7" w:rsidP="00A00A88">
            <w:pPr>
              <w:jc w:val="right"/>
              <w:rPr>
                <w:lang w:eastAsia="en-US"/>
              </w:rPr>
            </w:pPr>
            <w:r w:rsidRPr="00A8498E">
              <w:rPr>
                <w:lang w:eastAsia="en-US"/>
              </w:rPr>
              <w:t>№ </w:t>
            </w:r>
            <w:r w:rsidR="000F43BB">
              <w:rPr>
                <w:b/>
                <w:lang w:eastAsia="en-US"/>
              </w:rPr>
              <w:t>8</w:t>
            </w:r>
          </w:p>
        </w:tc>
      </w:tr>
    </w:tbl>
    <w:p w:rsidR="00933CF7" w:rsidRPr="00A8498E" w:rsidRDefault="00933CF7" w:rsidP="00933CF7">
      <w:pPr>
        <w:jc w:val="center"/>
        <w:rPr>
          <w:lang w:eastAsia="en-US"/>
        </w:rPr>
      </w:pPr>
    </w:p>
    <w:p w:rsidR="00933CF7" w:rsidRPr="00A8498E" w:rsidRDefault="00933CF7" w:rsidP="00933CF7">
      <w:pPr>
        <w:tabs>
          <w:tab w:val="left" w:pos="7410"/>
        </w:tabs>
        <w:jc w:val="center"/>
        <w:rPr>
          <w:b/>
          <w:lang w:eastAsia="en-US"/>
        </w:rPr>
      </w:pPr>
      <w:r w:rsidRPr="00A8498E">
        <w:rPr>
          <w:b/>
          <w:lang w:eastAsia="en-US"/>
        </w:rPr>
        <w:t>г.Томск</w:t>
      </w:r>
    </w:p>
    <w:p w:rsidR="00933CF7" w:rsidRPr="00A8498E" w:rsidRDefault="00933CF7" w:rsidP="00933CF7">
      <w:pPr>
        <w:tabs>
          <w:tab w:val="left" w:pos="7410"/>
        </w:tabs>
        <w:jc w:val="center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 xml:space="preserve"> </w:t>
      </w:r>
      <w:r w:rsidR="00C72F29">
        <w:rPr>
          <w:b/>
          <w:lang w:eastAsia="en-US"/>
        </w:rPr>
        <w:t xml:space="preserve"> </w:t>
      </w:r>
    </w:p>
    <w:p w:rsidR="000F43BB" w:rsidRDefault="00933CF7" w:rsidP="00933CF7">
      <w:pPr>
        <w:autoSpaceDE w:val="0"/>
        <w:autoSpaceDN w:val="0"/>
        <w:adjustRightInd w:val="0"/>
        <w:jc w:val="center"/>
        <w:rPr>
          <w:b/>
        </w:rPr>
      </w:pPr>
      <w:r w:rsidRPr="00A8498E">
        <w:rPr>
          <w:b/>
          <w:lang w:eastAsia="en-US"/>
        </w:rPr>
        <w:t xml:space="preserve">О принятии решения конкурсной комиссии по итогам конкурса по отбору кандидатур на должность </w:t>
      </w:r>
      <w:r w:rsidRPr="00A8498E">
        <w:rPr>
          <w:b/>
        </w:rPr>
        <w:t xml:space="preserve">Главы муниципального образования </w:t>
      </w:r>
    </w:p>
    <w:p w:rsidR="00933CF7" w:rsidRPr="00A8498E" w:rsidRDefault="00933CF7" w:rsidP="00933CF7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8498E">
        <w:rPr>
          <w:b/>
          <w:lang w:eastAsia="en-US"/>
        </w:rPr>
        <w:t>«</w:t>
      </w:r>
      <w:r>
        <w:rPr>
          <w:b/>
          <w:lang w:eastAsia="en-US"/>
        </w:rPr>
        <w:t>Турунтаев</w:t>
      </w:r>
      <w:r w:rsidRPr="00A8498E">
        <w:rPr>
          <w:b/>
          <w:lang w:eastAsia="en-US"/>
        </w:rPr>
        <w:t>ское</w:t>
      </w:r>
      <w:r w:rsidRPr="00A8498E">
        <w:rPr>
          <w:b/>
        </w:rPr>
        <w:t xml:space="preserve"> сельское поселение»</w:t>
      </w:r>
      <w:r w:rsidRPr="00A8498E">
        <w:rPr>
          <w:b/>
          <w:lang w:eastAsia="en-US"/>
        </w:rPr>
        <w:t xml:space="preserve"> Томского района Томской области</w:t>
      </w:r>
    </w:p>
    <w:p w:rsidR="00933CF7" w:rsidRPr="00A8498E" w:rsidRDefault="00933CF7" w:rsidP="00933CF7">
      <w:pPr>
        <w:tabs>
          <w:tab w:val="left" w:pos="3828"/>
        </w:tabs>
        <w:contextualSpacing/>
        <w:jc w:val="center"/>
        <w:rPr>
          <w:rFonts w:eastAsia="Calibri"/>
          <w:b/>
          <w:lang w:eastAsia="en-US"/>
        </w:rPr>
      </w:pPr>
    </w:p>
    <w:p w:rsidR="00933CF7" w:rsidRPr="00A8498E" w:rsidRDefault="00933CF7" w:rsidP="00933CF7">
      <w:pPr>
        <w:tabs>
          <w:tab w:val="left" w:pos="7410"/>
        </w:tabs>
        <w:ind w:firstLine="567"/>
        <w:jc w:val="both"/>
        <w:rPr>
          <w:lang w:eastAsia="en-US"/>
        </w:rPr>
      </w:pPr>
      <w:r w:rsidRPr="00A8498E">
        <w:rPr>
          <w:lang w:eastAsia="en-US"/>
        </w:rPr>
        <w:t xml:space="preserve">По результатам голосования о представлении кандидатур в Совет </w:t>
      </w:r>
      <w:r>
        <w:rPr>
          <w:lang w:eastAsia="en-US"/>
        </w:rPr>
        <w:t>Турунтаев</w:t>
      </w:r>
      <w:r w:rsidRPr="00A8498E">
        <w:rPr>
          <w:lang w:eastAsia="en-US"/>
        </w:rPr>
        <w:t xml:space="preserve">ского сельского поселения для последующего избрания на должность </w:t>
      </w:r>
      <w:r w:rsidRPr="00A8498E">
        <w:t>Главы муниципального образования «</w:t>
      </w:r>
      <w:r>
        <w:rPr>
          <w:lang w:eastAsia="en-US"/>
        </w:rPr>
        <w:t>Турунтаев</w:t>
      </w:r>
      <w:r w:rsidRPr="00A8498E">
        <w:rPr>
          <w:lang w:eastAsia="en-US"/>
        </w:rPr>
        <w:t>ское</w:t>
      </w:r>
      <w:r w:rsidRPr="00A8498E">
        <w:t xml:space="preserve"> сельское поселение»</w:t>
      </w:r>
      <w:r w:rsidRPr="00A8498E">
        <w:rPr>
          <w:lang w:eastAsia="en-US"/>
        </w:rPr>
        <w:t xml:space="preserve"> Томского района Томской области</w:t>
      </w:r>
    </w:p>
    <w:p w:rsidR="00933CF7" w:rsidRPr="00A8498E" w:rsidRDefault="00933CF7" w:rsidP="00933CF7">
      <w:pPr>
        <w:tabs>
          <w:tab w:val="left" w:pos="7410"/>
        </w:tabs>
        <w:ind w:firstLine="567"/>
        <w:jc w:val="both"/>
        <w:rPr>
          <w:lang w:eastAsia="en-US"/>
        </w:rPr>
      </w:pPr>
    </w:p>
    <w:p w:rsidR="00933CF7" w:rsidRPr="00A8498E" w:rsidRDefault="00933CF7" w:rsidP="00933CF7">
      <w:pPr>
        <w:tabs>
          <w:tab w:val="left" w:pos="7410"/>
        </w:tabs>
        <w:ind w:firstLine="567"/>
        <w:jc w:val="both"/>
        <w:rPr>
          <w:b/>
          <w:lang w:eastAsia="en-US"/>
        </w:rPr>
      </w:pPr>
      <w:r w:rsidRPr="00A8498E">
        <w:rPr>
          <w:b/>
          <w:lang w:eastAsia="en-US"/>
        </w:rPr>
        <w:t>КОНКУРСНАЯ КОМИССИЯ РЕШИЛА:</w:t>
      </w:r>
    </w:p>
    <w:p w:rsidR="00933CF7" w:rsidRPr="00A8498E" w:rsidRDefault="00933CF7" w:rsidP="00933CF7">
      <w:pPr>
        <w:tabs>
          <w:tab w:val="left" w:pos="7410"/>
        </w:tabs>
        <w:rPr>
          <w:lang w:eastAsia="en-US"/>
        </w:rPr>
      </w:pPr>
    </w:p>
    <w:p w:rsidR="00933CF7" w:rsidRPr="00A8498E" w:rsidRDefault="00933CF7" w:rsidP="00933CF7">
      <w:pPr>
        <w:autoSpaceDE w:val="0"/>
        <w:autoSpaceDN w:val="0"/>
        <w:adjustRightInd w:val="0"/>
        <w:jc w:val="both"/>
        <w:rPr>
          <w:lang w:eastAsia="en-US"/>
        </w:rPr>
      </w:pPr>
      <w:r w:rsidRPr="00A8498E">
        <w:rPr>
          <w:lang w:eastAsia="en-US"/>
        </w:rPr>
        <w:t xml:space="preserve">1. Представить в качестве кандидатов на должность </w:t>
      </w:r>
      <w:r w:rsidRPr="00A8498E">
        <w:t>Главы муниципального образования «</w:t>
      </w:r>
      <w:r>
        <w:rPr>
          <w:lang w:eastAsia="en-US"/>
        </w:rPr>
        <w:t>Турунтаев</w:t>
      </w:r>
      <w:r w:rsidRPr="00A8498E">
        <w:rPr>
          <w:lang w:eastAsia="en-US"/>
        </w:rPr>
        <w:t>ское</w:t>
      </w:r>
      <w:r w:rsidRPr="00A8498E">
        <w:t xml:space="preserve"> сельское поселение»</w:t>
      </w:r>
      <w:r w:rsidRPr="00A8498E">
        <w:rPr>
          <w:lang w:eastAsia="en-US"/>
        </w:rPr>
        <w:t xml:space="preserve"> Томского района Томской области Совету </w:t>
      </w:r>
      <w:r>
        <w:rPr>
          <w:lang w:eastAsia="en-US"/>
        </w:rPr>
        <w:t>Турунтаев</w:t>
      </w:r>
      <w:r w:rsidRPr="00A8498E">
        <w:rPr>
          <w:lang w:eastAsia="en-US"/>
        </w:rPr>
        <w:t xml:space="preserve">ского сельского поселения для решения вопроса об избрании </w:t>
      </w:r>
      <w:r w:rsidRPr="00A8498E">
        <w:t>Главы муниципального образования «</w:t>
      </w:r>
      <w:r>
        <w:rPr>
          <w:lang w:eastAsia="en-US"/>
        </w:rPr>
        <w:t>Турунтаев</w:t>
      </w:r>
      <w:r w:rsidRPr="00A8498E">
        <w:rPr>
          <w:lang w:eastAsia="en-US"/>
        </w:rPr>
        <w:t>ское</w:t>
      </w:r>
      <w:r w:rsidRPr="00A8498E">
        <w:t xml:space="preserve"> сельское поселение»</w:t>
      </w:r>
      <w:r w:rsidRPr="00A8498E">
        <w:rPr>
          <w:lang w:eastAsia="en-US"/>
        </w:rPr>
        <w:t xml:space="preserve"> Томского района Томской области:</w:t>
      </w:r>
    </w:p>
    <w:p w:rsidR="00933CF7" w:rsidRDefault="00933CF7" w:rsidP="00933CF7">
      <w:pPr>
        <w:autoSpaceDE w:val="0"/>
        <w:autoSpaceDN w:val="0"/>
        <w:adjustRightInd w:val="0"/>
        <w:jc w:val="both"/>
        <w:rPr>
          <w:lang w:eastAsia="en-US"/>
        </w:rPr>
      </w:pPr>
      <w:r w:rsidRPr="00A8498E">
        <w:rPr>
          <w:lang w:eastAsia="en-US"/>
        </w:rPr>
        <w:t xml:space="preserve">1) </w:t>
      </w:r>
      <w:r>
        <w:rPr>
          <w:lang w:eastAsia="en-US"/>
        </w:rPr>
        <w:t>Вологдина В.Ю.</w:t>
      </w:r>
    </w:p>
    <w:p w:rsidR="00933CF7" w:rsidRPr="00A8498E" w:rsidRDefault="00933CF7" w:rsidP="00933CF7">
      <w:p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lang w:eastAsia="en-US"/>
        </w:rPr>
        <w:t>2) Неверного С.В.</w:t>
      </w:r>
    </w:p>
    <w:p w:rsidR="00933CF7" w:rsidRPr="00A8498E" w:rsidRDefault="00933CF7" w:rsidP="00933CF7">
      <w:pPr>
        <w:tabs>
          <w:tab w:val="left" w:pos="7410"/>
        </w:tabs>
        <w:rPr>
          <w:lang w:eastAsia="en-US"/>
        </w:rPr>
      </w:pPr>
    </w:p>
    <w:p w:rsidR="00933CF7" w:rsidRDefault="00933CF7" w:rsidP="00933CF7">
      <w:pPr>
        <w:tabs>
          <w:tab w:val="left" w:pos="5869"/>
          <w:tab w:val="left" w:pos="7410"/>
        </w:tabs>
        <w:jc w:val="center"/>
        <w:rPr>
          <w:lang w:eastAsia="en-US"/>
        </w:rPr>
      </w:pPr>
      <w:r w:rsidRPr="00A8498E">
        <w:rPr>
          <w:lang w:eastAsia="en-US"/>
        </w:rPr>
        <w:t xml:space="preserve">Председатель комиссии </w:t>
      </w:r>
      <w:r>
        <w:rPr>
          <w:lang w:eastAsia="en-US"/>
        </w:rPr>
        <w:t>А.А.Терещенко</w:t>
      </w:r>
    </w:p>
    <w:p w:rsidR="00933CF7" w:rsidRPr="00A8498E" w:rsidRDefault="00933CF7" w:rsidP="00933CF7">
      <w:pPr>
        <w:tabs>
          <w:tab w:val="left" w:pos="5869"/>
          <w:tab w:val="left" w:pos="7410"/>
        </w:tabs>
        <w:jc w:val="center"/>
        <w:rPr>
          <w:i/>
          <w:lang w:eastAsia="en-US"/>
        </w:rPr>
      </w:pPr>
      <w:r>
        <w:rPr>
          <w:lang w:eastAsia="en-US"/>
        </w:rPr>
        <w:t>С</w:t>
      </w:r>
      <w:r w:rsidRPr="00A8498E">
        <w:rPr>
          <w:lang w:eastAsia="en-US"/>
        </w:rPr>
        <w:t xml:space="preserve">екретарь комиссии </w:t>
      </w:r>
      <w:r>
        <w:rPr>
          <w:lang w:eastAsia="en-US"/>
        </w:rPr>
        <w:t>А.Д.Ковалева</w:t>
      </w:r>
    </w:p>
    <w:p w:rsidR="00933CF7" w:rsidRDefault="00933CF7" w:rsidP="008A53D0"/>
    <w:sectPr w:rsidR="00933CF7" w:rsidSect="00915B52">
      <w:footerReference w:type="even" r:id="rId8"/>
      <w:foot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90" w:rsidRDefault="001F7590">
      <w:r>
        <w:separator/>
      </w:r>
    </w:p>
  </w:endnote>
  <w:endnote w:type="continuationSeparator" w:id="0">
    <w:p w:rsidR="001F7590" w:rsidRDefault="001F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590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90" w:rsidRDefault="001F7590">
      <w:r>
        <w:separator/>
      </w:r>
    </w:p>
  </w:footnote>
  <w:footnote w:type="continuationSeparator" w:id="0">
    <w:p w:rsidR="001F7590" w:rsidRDefault="001F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0F43BB"/>
    <w:rsid w:val="001F028F"/>
    <w:rsid w:val="001F7590"/>
    <w:rsid w:val="002707B7"/>
    <w:rsid w:val="002D70C1"/>
    <w:rsid w:val="003D4765"/>
    <w:rsid w:val="00442BF4"/>
    <w:rsid w:val="00551EE5"/>
    <w:rsid w:val="00592D4F"/>
    <w:rsid w:val="005D7CEC"/>
    <w:rsid w:val="00604475"/>
    <w:rsid w:val="006263C7"/>
    <w:rsid w:val="006438DF"/>
    <w:rsid w:val="00661C7F"/>
    <w:rsid w:val="006620B9"/>
    <w:rsid w:val="006C1D5E"/>
    <w:rsid w:val="00796C47"/>
    <w:rsid w:val="00852829"/>
    <w:rsid w:val="00884AC2"/>
    <w:rsid w:val="00894539"/>
    <w:rsid w:val="008A53D0"/>
    <w:rsid w:val="008B1F18"/>
    <w:rsid w:val="008F1AF5"/>
    <w:rsid w:val="00915B52"/>
    <w:rsid w:val="00933CF7"/>
    <w:rsid w:val="00A43F2C"/>
    <w:rsid w:val="00A60AC2"/>
    <w:rsid w:val="00AA5F75"/>
    <w:rsid w:val="00AD3284"/>
    <w:rsid w:val="00B01F42"/>
    <w:rsid w:val="00C51ABE"/>
    <w:rsid w:val="00C72F29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2021-03-07T07:25:00Z</cp:lastPrinted>
  <dcterms:created xsi:type="dcterms:W3CDTF">2021-03-07T07:26:00Z</dcterms:created>
  <dcterms:modified xsi:type="dcterms:W3CDTF">2021-03-07T07:26:00Z</dcterms:modified>
</cp:coreProperties>
</file>