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8A53D0">
      <w:pPr>
        <w:rPr>
          <w:b/>
        </w:rPr>
      </w:pPr>
      <w:r>
        <w:rPr>
          <w:b/>
        </w:rPr>
        <w:t xml:space="preserve">                                     ТОМСКАЯ ОБЛАСТЬ  ТОМСКИЙ РАЙОН</w:t>
      </w:r>
    </w:p>
    <w:p w:rsidR="008A53D0" w:rsidRDefault="008A53D0" w:rsidP="008A53D0">
      <w:pPr>
        <w:jc w:val="center"/>
        <w:rPr>
          <w:b/>
        </w:rPr>
      </w:pPr>
      <w:r>
        <w:rPr>
          <w:b/>
        </w:rPr>
        <w:t>Муниципальное образование «Турунтаевское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23C251" wp14:editId="42E26043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Турунтаевского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93C515" wp14:editId="1CFC68D5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4E81AF" wp14:editId="50D1CE6F">
                <wp:simplePos x="0" y="0"/>
                <wp:positionH relativeFrom="column">
                  <wp:posOffset>5158219</wp:posOffset>
                </wp:positionH>
                <wp:positionV relativeFrom="paragraph">
                  <wp:posOffset>161707</wp:posOffset>
                </wp:positionV>
                <wp:extent cx="838200" cy="207010"/>
                <wp:effectExtent l="0" t="0" r="0" b="25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2A0E" w:rsidRDefault="006C1D5E" w:rsidP="008A53D0">
                            <w:r>
                              <w:t xml:space="preserve">  </w:t>
                            </w:r>
                            <w:r w:rsidR="006A2F60">
                              <w:t>25</w:t>
                            </w:r>
                            <w:r w:rsidR="00085E56">
                              <w:t>.05</w:t>
                            </w:r>
                            <w:r w:rsidR="00551EE5">
                              <w:t>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06.15pt;margin-top:12.75pt;width:66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" stroked="f">
                <v:textbox inset="0,0,0,0">
                  <w:txbxContent>
                    <w:p w:rsidR="00F62A0E" w:rsidRDefault="006C1D5E" w:rsidP="008A53D0">
                      <w:r>
                        <w:t xml:space="preserve">  </w:t>
                      </w:r>
                      <w:r w:rsidR="006A2F60">
                        <w:t>25</w:t>
                      </w:r>
                      <w:r w:rsidR="00085E56">
                        <w:t>.05</w:t>
                      </w:r>
                      <w:r w:rsidR="00551EE5">
                        <w:t>.2021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</w:t>
      </w:r>
    </w:p>
    <w:p w:rsidR="00AA1ACF" w:rsidRDefault="006C1D5E" w:rsidP="00AA1AC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E94ED5" wp14:editId="6081FCB8">
                <wp:simplePos x="0" y="0"/>
                <wp:positionH relativeFrom="column">
                  <wp:posOffset>6530340</wp:posOffset>
                </wp:positionH>
                <wp:positionV relativeFrom="paragraph">
                  <wp:posOffset>100330</wp:posOffset>
                </wp:positionV>
                <wp:extent cx="495300" cy="342900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5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1D5E" w:rsidRPr="00AE0153" w:rsidRDefault="006C1D5E" w:rsidP="006C1D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margin-left:514.2pt;margin-top:7.9pt;width:39pt;height:27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" stroked="f">
                <v:textbox>
                  <w:txbxContent>
                    <w:p w:rsidR="006C1D5E" w:rsidRPr="00AE0153" w:rsidRDefault="006C1D5E" w:rsidP="006C1D5E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919A6" wp14:editId="3EE9EA58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1028700" cy="31750"/>
                <wp:effectExtent l="8890" t="13970" r="10160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0" cy="31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3.1pt" to="476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"/>
            </w:pict>
          </mc:Fallback>
        </mc:AlternateContent>
      </w:r>
      <w:r w:rsidR="008A53D0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>
          <w:t>2005 г</w:t>
        </w:r>
      </w:smartTag>
      <w:r w:rsidR="00AE65F3">
        <w:t>.</w:t>
      </w:r>
      <w:r w:rsidR="00AE65F3">
        <w:tab/>
      </w:r>
      <w:r w:rsidR="00AE65F3">
        <w:tab/>
      </w:r>
      <w:r w:rsidR="00AE65F3">
        <w:tab/>
      </w:r>
      <w:r w:rsidR="006A2F60">
        <w:t xml:space="preserve">   </w:t>
      </w:r>
      <w:r w:rsidR="008A53D0">
        <w:rPr>
          <w:sz w:val="60"/>
          <w:szCs w:val="44"/>
        </w:rPr>
        <w:t xml:space="preserve">№ </w:t>
      </w:r>
      <w:r w:rsidR="006A2F60">
        <w:rPr>
          <w:sz w:val="60"/>
          <w:szCs w:val="44"/>
        </w:rPr>
        <w:t>25</w:t>
      </w:r>
      <w:r w:rsidR="008A53D0">
        <w:rPr>
          <w:sz w:val="60"/>
          <w:szCs w:val="44"/>
        </w:rPr>
        <w:t xml:space="preserve">  </w:t>
      </w:r>
      <w:r w:rsidR="008A53D0">
        <w:t xml:space="preserve">                                </w:t>
      </w:r>
      <w:r w:rsidR="00551EE5">
        <w:t xml:space="preserve">      </w:t>
      </w:r>
      <w:r w:rsidR="00AE65F3">
        <w:t xml:space="preserve">    </w:t>
      </w:r>
      <w:bookmarkStart w:id="0" w:name="_GoBack"/>
      <w:bookmarkEnd w:id="0"/>
      <w:r w:rsidR="00AE65F3">
        <w:t xml:space="preserve"> </w:t>
      </w:r>
      <w:r w:rsidR="008A53D0">
        <w:t>с. Турунтаево</w:t>
      </w:r>
    </w:p>
    <w:p w:rsidR="006A2F60" w:rsidRPr="00667C55" w:rsidRDefault="006A2F60" w:rsidP="006A2F60">
      <w:pPr>
        <w:jc w:val="center"/>
        <w:rPr>
          <w:b/>
        </w:rPr>
      </w:pPr>
      <w:r w:rsidRPr="00667C55">
        <w:rPr>
          <w:b/>
        </w:rPr>
        <w:t>МУНИЦИПАЛЬНОЕ ОБРАЗОВАНИЕ</w:t>
      </w:r>
      <w:r w:rsidRPr="00667C55">
        <w:rPr>
          <w:b/>
        </w:rPr>
        <w:br/>
        <w:t>«ТУРУНТАЕВСКОЕ  СЕЛЬСКОЕ ПОСЕЛЕНИЕ»</w:t>
      </w:r>
    </w:p>
    <w:p w:rsidR="006A2F60" w:rsidRPr="00667C55" w:rsidRDefault="006A2F60" w:rsidP="006A2F60">
      <w:pPr>
        <w:jc w:val="center"/>
        <w:rPr>
          <w:b/>
        </w:rPr>
      </w:pPr>
      <w:r w:rsidRPr="00667C55">
        <w:rPr>
          <w:b/>
        </w:rPr>
        <w:t>АДМИНИСТРАЦИЯ ТУРУНТАЕВСКОЕ СЕЛЬСКОГО ПОСЕЛЕНИЯ</w:t>
      </w:r>
    </w:p>
    <w:p w:rsidR="006A2F60" w:rsidRPr="00667C55" w:rsidRDefault="006A2F60" w:rsidP="006A2F60">
      <w:pPr>
        <w:keepNext/>
        <w:ind w:firstLine="709"/>
        <w:jc w:val="center"/>
        <w:outlineLvl w:val="0"/>
        <w:rPr>
          <w:b/>
        </w:rPr>
      </w:pPr>
      <w:r w:rsidRPr="00667C55">
        <w:rPr>
          <w:b/>
        </w:rPr>
        <w:t>ПОСТАНОВЛЕНИЕ</w:t>
      </w:r>
    </w:p>
    <w:p w:rsidR="006A2F60" w:rsidRPr="00667C55" w:rsidRDefault="006A2F60" w:rsidP="006A2F60">
      <w:pPr>
        <w:tabs>
          <w:tab w:val="left" w:pos="709"/>
          <w:tab w:val="left" w:pos="8205"/>
          <w:tab w:val="right" w:pos="9072"/>
        </w:tabs>
        <w:spacing w:before="240" w:after="240"/>
        <w:ind w:firstLine="709"/>
      </w:pPr>
      <w:r>
        <w:t xml:space="preserve"> «25» мая  2021г.</w:t>
      </w:r>
      <w:r w:rsidRPr="00667C55">
        <w:tab/>
      </w:r>
      <w:r>
        <w:t xml:space="preserve">                 </w:t>
      </w:r>
      <w:r w:rsidRPr="00667C55">
        <w:t>№</w:t>
      </w:r>
      <w:r>
        <w:t xml:space="preserve"> 44</w:t>
      </w:r>
    </w:p>
    <w:p w:rsidR="006A2F60" w:rsidRPr="00667C55" w:rsidRDefault="006A2F60" w:rsidP="006A2F60">
      <w:pPr>
        <w:ind w:firstLine="709"/>
      </w:pPr>
      <w:r w:rsidRPr="00667C55">
        <w:t xml:space="preserve">                                                                 с. Турунтаево</w:t>
      </w:r>
    </w:p>
    <w:p w:rsidR="006A2F60" w:rsidRDefault="006A2F60" w:rsidP="006A2F60">
      <w:pPr>
        <w:ind w:firstLine="709"/>
        <w:jc w:val="center"/>
        <w:rPr>
          <w:b/>
        </w:rPr>
      </w:pPr>
    </w:p>
    <w:p w:rsidR="006A2F60" w:rsidRDefault="006A2F60" w:rsidP="006A2F60">
      <w:pPr>
        <w:ind w:right="-425" w:firstLine="709"/>
        <w:jc w:val="both"/>
        <w:rPr>
          <w:bCs/>
          <w:color w:val="000000"/>
          <w:kern w:val="1"/>
        </w:rPr>
      </w:pPr>
      <w:r w:rsidRPr="00FD05DC">
        <w:rPr>
          <w:bCs/>
          <w:color w:val="000000"/>
          <w:kern w:val="1"/>
        </w:rPr>
        <w:t xml:space="preserve">Об утверждении порядков формирования перечня </w:t>
      </w:r>
    </w:p>
    <w:p w:rsidR="006A2F60" w:rsidRDefault="006A2F60" w:rsidP="006A2F60">
      <w:pPr>
        <w:ind w:right="-425" w:firstLine="709"/>
        <w:jc w:val="both"/>
        <w:rPr>
          <w:bCs/>
          <w:color w:val="000000"/>
          <w:kern w:val="1"/>
        </w:rPr>
      </w:pPr>
      <w:r w:rsidRPr="00FD05DC">
        <w:rPr>
          <w:bCs/>
          <w:color w:val="000000"/>
          <w:kern w:val="1"/>
        </w:rPr>
        <w:t xml:space="preserve">налоговых расходов муниципального образования </w:t>
      </w:r>
    </w:p>
    <w:p w:rsidR="006A2F60" w:rsidRDefault="006A2F60" w:rsidP="006A2F60">
      <w:pPr>
        <w:ind w:right="-425" w:firstLine="709"/>
        <w:jc w:val="both"/>
        <w:rPr>
          <w:bCs/>
          <w:color w:val="000000"/>
          <w:kern w:val="1"/>
        </w:rPr>
      </w:pPr>
      <w:r w:rsidRPr="00FD05DC">
        <w:rPr>
          <w:bCs/>
          <w:color w:val="000000"/>
          <w:kern w:val="1"/>
        </w:rPr>
        <w:t>«</w:t>
      </w:r>
      <w:r>
        <w:rPr>
          <w:bCs/>
          <w:color w:val="000000"/>
          <w:kern w:val="1"/>
        </w:rPr>
        <w:t xml:space="preserve">Турунтаевское </w:t>
      </w:r>
      <w:r w:rsidRPr="00FD05DC">
        <w:rPr>
          <w:bCs/>
          <w:color w:val="000000"/>
          <w:kern w:val="1"/>
        </w:rPr>
        <w:t xml:space="preserve"> сельское поселение» и оценки </w:t>
      </w:r>
    </w:p>
    <w:p w:rsidR="006A2F60" w:rsidRDefault="006A2F60" w:rsidP="006A2F60">
      <w:pPr>
        <w:ind w:right="-425" w:firstLine="709"/>
        <w:jc w:val="both"/>
        <w:rPr>
          <w:bCs/>
          <w:color w:val="000000"/>
          <w:kern w:val="1"/>
        </w:rPr>
      </w:pPr>
      <w:r w:rsidRPr="00FD05DC">
        <w:rPr>
          <w:bCs/>
          <w:color w:val="000000"/>
          <w:kern w:val="1"/>
        </w:rPr>
        <w:t>налоговых расходов муниципального образования</w:t>
      </w:r>
    </w:p>
    <w:p w:rsidR="006A2F60" w:rsidRPr="00335218" w:rsidRDefault="006A2F60" w:rsidP="006A2F60">
      <w:pPr>
        <w:ind w:right="-425" w:firstLine="709"/>
        <w:jc w:val="both"/>
      </w:pPr>
      <w:r w:rsidRPr="00FD05DC">
        <w:rPr>
          <w:bCs/>
          <w:color w:val="000000"/>
          <w:kern w:val="1"/>
        </w:rPr>
        <w:t xml:space="preserve"> «</w:t>
      </w:r>
      <w:r>
        <w:rPr>
          <w:bCs/>
          <w:color w:val="000000"/>
          <w:kern w:val="1"/>
        </w:rPr>
        <w:t>Турунтаевское</w:t>
      </w:r>
      <w:r w:rsidRPr="00FD05DC">
        <w:rPr>
          <w:bCs/>
          <w:color w:val="000000"/>
          <w:kern w:val="1"/>
        </w:rPr>
        <w:t xml:space="preserve"> сельское поселение»</w:t>
      </w:r>
    </w:p>
    <w:p w:rsidR="006A2F60" w:rsidRDefault="006A2F60" w:rsidP="006A2F60">
      <w:pPr>
        <w:ind w:right="-30"/>
        <w:jc w:val="center"/>
        <w:rPr>
          <w:bCs/>
          <w:color w:val="000000"/>
          <w:kern w:val="1"/>
        </w:rPr>
      </w:pPr>
    </w:p>
    <w:p w:rsidR="006A2F60" w:rsidRPr="00FD05DC" w:rsidRDefault="006A2F60" w:rsidP="006A2F60">
      <w:pPr>
        <w:numPr>
          <w:ilvl w:val="2"/>
          <w:numId w:val="10"/>
        </w:numPr>
        <w:ind w:left="709" w:right="-30" w:firstLine="567"/>
        <w:jc w:val="both"/>
        <w:rPr>
          <w:b/>
        </w:rPr>
      </w:pPr>
      <w:r w:rsidRPr="00FD05DC">
        <w:rPr>
          <w:bCs/>
          <w:color w:val="000000"/>
          <w:kern w:val="1"/>
        </w:rPr>
        <w:t xml:space="preserve"> В соответствии со статьей 174.3 Бюджетного кодекса Российской Федерации, постановлением Правительства Российской Федерации от 22 июня 2019 года № 796 «Об общих требованиях оценки налоговых расходов субъектов Российской Федерации», руководствуясь Уставом муниципального образования «Турунтаевское сельское поселение», </w:t>
      </w:r>
    </w:p>
    <w:p w:rsidR="006A2F60" w:rsidRPr="00FD05DC" w:rsidRDefault="006A2F60" w:rsidP="006A2F60">
      <w:pPr>
        <w:numPr>
          <w:ilvl w:val="2"/>
          <w:numId w:val="10"/>
        </w:numPr>
        <w:ind w:left="709" w:right="-30" w:firstLine="567"/>
        <w:rPr>
          <w:b/>
        </w:rPr>
      </w:pPr>
    </w:p>
    <w:p w:rsidR="006A2F60" w:rsidRPr="00233BFF" w:rsidRDefault="006A2F60" w:rsidP="006A2F60">
      <w:pPr>
        <w:ind w:left="709" w:right="-30" w:firstLine="567"/>
        <w:rPr>
          <w:b/>
        </w:rPr>
      </w:pPr>
      <w:r w:rsidRPr="00233BFF">
        <w:rPr>
          <w:b/>
        </w:rPr>
        <w:t>ПОСТАНОВЛЯЮ:</w:t>
      </w:r>
    </w:p>
    <w:p w:rsidR="006A2F60" w:rsidRPr="00335218" w:rsidRDefault="006A2F60" w:rsidP="006A2F60">
      <w:pPr>
        <w:ind w:left="709" w:right="-30" w:firstLine="567"/>
        <w:jc w:val="both"/>
      </w:pPr>
    </w:p>
    <w:p w:rsidR="006A2F60" w:rsidRDefault="006A2F60" w:rsidP="006A2F60">
      <w:pPr>
        <w:numPr>
          <w:ilvl w:val="0"/>
          <w:numId w:val="10"/>
        </w:numPr>
        <w:tabs>
          <w:tab w:val="left" w:pos="709"/>
          <w:tab w:val="left" w:pos="993"/>
          <w:tab w:val="left" w:pos="1134"/>
        </w:tabs>
        <w:suppressAutoHyphens/>
        <w:ind w:left="709" w:firstLine="567"/>
        <w:jc w:val="both"/>
        <w:rPr>
          <w:color w:val="000000"/>
          <w:kern w:val="1"/>
          <w:lang w:eastAsia="zh-CN"/>
        </w:rPr>
      </w:pPr>
      <w:r w:rsidRPr="00FD05DC">
        <w:rPr>
          <w:color w:val="000000"/>
          <w:kern w:val="1"/>
          <w:lang w:eastAsia="zh-CN"/>
        </w:rPr>
        <w:t>Утвердить Порядок формирования перечня налоговых расходов муниципального образования «</w:t>
      </w:r>
      <w:r>
        <w:rPr>
          <w:color w:val="000000"/>
          <w:kern w:val="1"/>
          <w:lang w:eastAsia="zh-CN"/>
        </w:rPr>
        <w:t>Турунтаевское</w:t>
      </w:r>
      <w:r w:rsidRPr="00FD05DC">
        <w:rPr>
          <w:color w:val="000000"/>
          <w:kern w:val="1"/>
          <w:lang w:eastAsia="zh-CN"/>
        </w:rPr>
        <w:t xml:space="preserve"> сельское поселение», согласно приложению 1 к настоящему постановлению</w:t>
      </w:r>
      <w:r>
        <w:rPr>
          <w:color w:val="000000"/>
          <w:kern w:val="1"/>
          <w:lang w:eastAsia="zh-CN"/>
        </w:rPr>
        <w:t>.</w:t>
      </w:r>
    </w:p>
    <w:p w:rsidR="006A2F60" w:rsidRPr="00FD05DC" w:rsidRDefault="006A2F60" w:rsidP="006A2F60">
      <w:pPr>
        <w:numPr>
          <w:ilvl w:val="0"/>
          <w:numId w:val="10"/>
        </w:numPr>
        <w:tabs>
          <w:tab w:val="left" w:pos="993"/>
        </w:tabs>
        <w:ind w:left="709" w:firstLine="567"/>
        <w:jc w:val="both"/>
        <w:rPr>
          <w:color w:val="000000"/>
          <w:kern w:val="1"/>
          <w:lang w:eastAsia="zh-CN"/>
        </w:rPr>
      </w:pPr>
      <w:r w:rsidRPr="00FD05DC">
        <w:rPr>
          <w:color w:val="000000"/>
          <w:kern w:val="1"/>
          <w:lang w:eastAsia="zh-CN"/>
        </w:rPr>
        <w:t>Утвердить Порядок оценки налоговых расходов муниципального образования «</w:t>
      </w:r>
      <w:r>
        <w:rPr>
          <w:color w:val="000000"/>
          <w:kern w:val="1"/>
          <w:lang w:eastAsia="zh-CN"/>
        </w:rPr>
        <w:t>Турунтаевское</w:t>
      </w:r>
      <w:r w:rsidRPr="00FD05DC">
        <w:rPr>
          <w:color w:val="000000"/>
          <w:kern w:val="1"/>
          <w:lang w:eastAsia="zh-CN"/>
        </w:rPr>
        <w:t xml:space="preserve"> сельское поселение», согласно приложению 2 к настоящему постановлению.</w:t>
      </w:r>
    </w:p>
    <w:p w:rsidR="006A2F60" w:rsidRDefault="006A2F60" w:rsidP="006A2F60">
      <w:pPr>
        <w:tabs>
          <w:tab w:val="left" w:pos="993"/>
        </w:tabs>
        <w:ind w:left="709" w:firstLine="567"/>
        <w:jc w:val="both"/>
      </w:pPr>
      <w:r>
        <w:t xml:space="preserve">3. </w:t>
      </w:r>
      <w:r w:rsidRPr="002C0E5A">
        <w:t xml:space="preserve">Настоящее постановление подлежит официальному опубликованию  в Информационном бюллетене Турунтаевского сельского поселения и размещению на официальном сайте Администрации Турунтаевского сельского поселения по адресу: </w:t>
      </w:r>
      <w:hyperlink r:id="rId9" w:history="1">
        <w:r w:rsidRPr="002C0E5A">
          <w:rPr>
            <w:rStyle w:val="a7"/>
            <w:bCs/>
            <w:lang w:val="en-US"/>
          </w:rPr>
          <w:t>http</w:t>
        </w:r>
        <w:r w:rsidRPr="002C0E5A">
          <w:rPr>
            <w:rStyle w:val="a7"/>
            <w:bCs/>
          </w:rPr>
          <w:t>://</w:t>
        </w:r>
        <w:proofErr w:type="spellStart"/>
        <w:r w:rsidRPr="002C0E5A">
          <w:rPr>
            <w:rStyle w:val="a7"/>
            <w:bCs/>
            <w:lang w:val="en-US"/>
          </w:rPr>
          <w:t>turuntaevo</w:t>
        </w:r>
        <w:proofErr w:type="spellEnd"/>
        <w:r w:rsidRPr="002C0E5A">
          <w:rPr>
            <w:rStyle w:val="a7"/>
            <w:bCs/>
          </w:rPr>
          <w:t>.</w:t>
        </w:r>
        <w:proofErr w:type="spellStart"/>
        <w:r w:rsidRPr="002C0E5A">
          <w:rPr>
            <w:rStyle w:val="a7"/>
            <w:bCs/>
            <w:lang w:val="en-US"/>
          </w:rPr>
          <w:t>tomsk</w:t>
        </w:r>
        <w:proofErr w:type="spellEnd"/>
        <w:r w:rsidRPr="002C0E5A">
          <w:rPr>
            <w:rStyle w:val="a7"/>
            <w:bCs/>
          </w:rPr>
          <w:t>.</w:t>
        </w:r>
        <w:proofErr w:type="spellStart"/>
        <w:r w:rsidRPr="002C0E5A">
          <w:rPr>
            <w:rStyle w:val="a7"/>
            <w:bCs/>
            <w:lang w:val="en-US"/>
          </w:rPr>
          <w:t>ru</w:t>
        </w:r>
        <w:proofErr w:type="spellEnd"/>
      </w:hyperlink>
    </w:p>
    <w:p w:rsidR="006A2F60" w:rsidRDefault="006A2F60" w:rsidP="006A2F60">
      <w:pPr>
        <w:autoSpaceDE w:val="0"/>
        <w:autoSpaceDN w:val="0"/>
        <w:adjustRightInd w:val="0"/>
        <w:spacing w:line="276" w:lineRule="auto"/>
        <w:ind w:left="709" w:firstLine="567"/>
        <w:jc w:val="both"/>
      </w:pPr>
      <w:r>
        <w:lastRenderedPageBreak/>
        <w:t xml:space="preserve">4. </w:t>
      </w:r>
      <w:r w:rsidRPr="009C2129">
        <w:rPr>
          <w:bCs/>
        </w:rPr>
        <w:t>Настоящее постановление вступает в силу со дня его опубликования</w:t>
      </w:r>
      <w:r>
        <w:rPr>
          <w:bCs/>
        </w:rPr>
        <w:t xml:space="preserve"> </w:t>
      </w:r>
      <w:r w:rsidRPr="009C2129">
        <w:t xml:space="preserve"> </w:t>
      </w:r>
      <w:r w:rsidRPr="00FD05DC">
        <w:t>и распространяет свое действие на правоотношения, возникшие с 01 января 202</w:t>
      </w:r>
      <w:r>
        <w:t>1</w:t>
      </w:r>
      <w:r w:rsidRPr="00FD05DC">
        <w:t xml:space="preserve"> года.</w:t>
      </w:r>
    </w:p>
    <w:p w:rsidR="006A2F60" w:rsidRPr="00335218" w:rsidRDefault="006A2F60" w:rsidP="006A2F60">
      <w:pPr>
        <w:autoSpaceDE w:val="0"/>
        <w:autoSpaceDN w:val="0"/>
        <w:adjustRightInd w:val="0"/>
        <w:spacing w:line="276" w:lineRule="auto"/>
        <w:ind w:left="709" w:firstLine="567"/>
        <w:jc w:val="both"/>
        <w:rPr>
          <w:bCs/>
        </w:rPr>
      </w:pPr>
      <w:r>
        <w:t>5</w:t>
      </w:r>
      <w:r w:rsidRPr="00335218">
        <w:t xml:space="preserve">. </w:t>
      </w:r>
      <w:proofErr w:type="gramStart"/>
      <w:r w:rsidRPr="00335218">
        <w:t>Контроль за</w:t>
      </w:r>
      <w:proofErr w:type="gramEnd"/>
      <w:r w:rsidRPr="00335218">
        <w:t xml:space="preserve"> исполнением настоящего постановления оставляю за собой.</w:t>
      </w:r>
    </w:p>
    <w:p w:rsidR="006A2F60" w:rsidRPr="00335218" w:rsidRDefault="006A2F60" w:rsidP="006A2F60"/>
    <w:p w:rsidR="006A2F60" w:rsidRPr="00335218" w:rsidRDefault="006A2F60" w:rsidP="006A2F60">
      <w:pPr>
        <w:ind w:left="709"/>
      </w:pPr>
      <w:r w:rsidRPr="00643503">
        <w:t xml:space="preserve">Глава </w:t>
      </w:r>
      <w:r>
        <w:t xml:space="preserve">Турунтаевского сельского </w:t>
      </w:r>
      <w:r w:rsidRPr="00643503">
        <w:t>поселения</w:t>
      </w:r>
      <w:r w:rsidRPr="00643503">
        <w:tab/>
      </w:r>
      <w:r w:rsidRPr="00643503">
        <w:tab/>
      </w:r>
      <w:r w:rsidRPr="00643503">
        <w:tab/>
      </w:r>
      <w:r w:rsidRPr="00643503">
        <w:tab/>
        <w:t xml:space="preserve">      </w:t>
      </w:r>
      <w:r>
        <w:t xml:space="preserve">     С.В. Неверный</w:t>
      </w:r>
    </w:p>
    <w:p w:rsidR="006A2F60" w:rsidRDefault="006A2F60" w:rsidP="006A2F60">
      <w:pPr>
        <w:ind w:left="709" w:firstLine="567"/>
        <w:jc w:val="right"/>
      </w:pPr>
      <w:r w:rsidRPr="00BD48B0">
        <w:t xml:space="preserve">Приложение 1 </w:t>
      </w:r>
    </w:p>
    <w:p w:rsidR="006A2F60" w:rsidRDefault="006A2F60" w:rsidP="006A2F60">
      <w:pPr>
        <w:ind w:left="709" w:firstLine="567"/>
        <w:jc w:val="right"/>
      </w:pPr>
      <w:r>
        <w:t>к п</w:t>
      </w:r>
      <w:r w:rsidRPr="00BD48B0">
        <w:t xml:space="preserve">остановлению Администрации </w:t>
      </w:r>
    </w:p>
    <w:p w:rsidR="006A2F60" w:rsidRPr="00BD48B0" w:rsidRDefault="006A2F60" w:rsidP="006A2F60">
      <w:pPr>
        <w:ind w:left="709" w:firstLine="567"/>
        <w:jc w:val="right"/>
      </w:pPr>
      <w:r>
        <w:t>Турунтаевского</w:t>
      </w:r>
      <w:r w:rsidRPr="00BD48B0">
        <w:t xml:space="preserve"> сельского поселения </w:t>
      </w:r>
    </w:p>
    <w:p w:rsidR="006A2F60" w:rsidRPr="00BD48B0" w:rsidRDefault="006A2F60" w:rsidP="006A2F60">
      <w:pPr>
        <w:ind w:left="709" w:firstLine="567"/>
        <w:jc w:val="right"/>
      </w:pPr>
      <w:r w:rsidRPr="00BD48B0">
        <w:t xml:space="preserve">от </w:t>
      </w:r>
      <w:r>
        <w:t>25.05.2021</w:t>
      </w:r>
      <w:r w:rsidRPr="00BD48B0">
        <w:t xml:space="preserve"> № </w:t>
      </w:r>
      <w:r>
        <w:t>44</w:t>
      </w:r>
    </w:p>
    <w:p w:rsidR="006A2F60" w:rsidRDefault="006A2F60" w:rsidP="006A2F60">
      <w:pPr>
        <w:ind w:left="709" w:firstLine="567"/>
      </w:pPr>
    </w:p>
    <w:p w:rsidR="006A2F60" w:rsidRDefault="006A2F60" w:rsidP="006A2F60">
      <w:pPr>
        <w:ind w:left="709" w:firstLine="567"/>
        <w:jc w:val="center"/>
        <w:rPr>
          <w:b/>
        </w:rPr>
      </w:pPr>
    </w:p>
    <w:p w:rsidR="006A2F60" w:rsidRPr="00E6657A" w:rsidRDefault="006A2F60" w:rsidP="006A2F60">
      <w:pPr>
        <w:ind w:left="709" w:firstLine="567"/>
        <w:jc w:val="center"/>
        <w:rPr>
          <w:b/>
        </w:rPr>
      </w:pPr>
      <w:r w:rsidRPr="00E6657A">
        <w:rPr>
          <w:b/>
        </w:rPr>
        <w:t>Порядок формирования перечня налоговых расходов муниципального образования «</w:t>
      </w:r>
      <w:r>
        <w:rPr>
          <w:b/>
        </w:rPr>
        <w:t>Турунтаевское</w:t>
      </w:r>
      <w:r w:rsidRPr="00E6657A">
        <w:rPr>
          <w:b/>
        </w:rPr>
        <w:t xml:space="preserve"> сельское поселение»</w:t>
      </w:r>
    </w:p>
    <w:p w:rsidR="006A2F60" w:rsidRPr="00E6657A" w:rsidRDefault="006A2F60" w:rsidP="006A2F60">
      <w:pPr>
        <w:ind w:left="709" w:firstLine="567"/>
      </w:pPr>
    </w:p>
    <w:p w:rsidR="006A2F60" w:rsidRPr="00E6657A" w:rsidRDefault="006A2F60" w:rsidP="006A2F60">
      <w:pPr>
        <w:numPr>
          <w:ilvl w:val="1"/>
          <w:numId w:val="43"/>
        </w:numPr>
        <w:ind w:left="709" w:firstLine="567"/>
        <w:jc w:val="both"/>
      </w:pPr>
      <w:r w:rsidRPr="00E6657A">
        <w:t>Настоящий документ определяет порядок и сроки формирования перечня налоговых расходов муниципального образования «</w:t>
      </w:r>
      <w:r>
        <w:t>Турунтаевское</w:t>
      </w:r>
      <w:r w:rsidRPr="00E6657A">
        <w:t xml:space="preserve"> сельское поселение».</w:t>
      </w:r>
    </w:p>
    <w:p w:rsidR="006A2F60" w:rsidRPr="00E6657A" w:rsidRDefault="006A2F60" w:rsidP="006A2F60">
      <w:pPr>
        <w:numPr>
          <w:ilvl w:val="1"/>
          <w:numId w:val="43"/>
        </w:numPr>
        <w:ind w:left="709" w:firstLine="567"/>
        <w:jc w:val="both"/>
      </w:pPr>
      <w:r w:rsidRPr="00E6657A">
        <w:t>Понятия, используемые в настоящем Порядке, употребляются в значениях, определенных в постановлении Правительства Российской Федерации от 22 июня 2019 года № 796 «Об общих требованиях к оценке эффективности налоговых расходов субъектов Российской Федерации и муниципальных образований» (далее – Общие требования).</w:t>
      </w:r>
    </w:p>
    <w:p w:rsidR="006A2F60" w:rsidRPr="00E6657A" w:rsidRDefault="006A2F60" w:rsidP="006A2F60">
      <w:pPr>
        <w:numPr>
          <w:ilvl w:val="1"/>
          <w:numId w:val="44"/>
        </w:numPr>
        <w:ind w:left="709" w:firstLine="567"/>
        <w:jc w:val="both"/>
      </w:pPr>
      <w:r w:rsidRPr="00E6657A">
        <w:t>Перечень налоговых расходов муниципального образования «</w:t>
      </w:r>
      <w:r>
        <w:t>Турунтаевское</w:t>
      </w:r>
      <w:r w:rsidRPr="00E6657A">
        <w:t xml:space="preserve"> сельское поселение» (далее – перечень налоговых расходов) формируется администрацией </w:t>
      </w:r>
      <w:r>
        <w:t>Турунтаевског</w:t>
      </w:r>
      <w:r w:rsidRPr="00E6657A">
        <w:t>о сельского поселения (далее – Администрация) на очередной финансовый год и содержит следующую информацию:</w:t>
      </w:r>
    </w:p>
    <w:p w:rsidR="006A2F60" w:rsidRPr="00E6657A" w:rsidRDefault="006A2F60" w:rsidP="006A2F60">
      <w:pPr>
        <w:ind w:left="709" w:firstLine="567"/>
        <w:jc w:val="both"/>
      </w:pPr>
      <w:r w:rsidRPr="00E6657A">
        <w:t>- наименование куратора налогового расхода муниципального образования «</w:t>
      </w:r>
      <w:r>
        <w:t xml:space="preserve">Турунтаевское </w:t>
      </w:r>
      <w:r w:rsidRPr="00E6657A">
        <w:t>сельское поселение»;</w:t>
      </w:r>
    </w:p>
    <w:p w:rsidR="006A2F60" w:rsidRPr="00E6657A" w:rsidRDefault="006A2F60" w:rsidP="006A2F60">
      <w:pPr>
        <w:ind w:left="709" w:firstLine="567"/>
        <w:jc w:val="both"/>
      </w:pPr>
      <w:r w:rsidRPr="00E6657A">
        <w:t>- наименование налога, по которому предусмотрен налоговый расход;</w:t>
      </w:r>
    </w:p>
    <w:p w:rsidR="006A2F60" w:rsidRPr="00E6657A" w:rsidRDefault="006A2F60" w:rsidP="006A2F60">
      <w:pPr>
        <w:ind w:left="709" w:firstLine="567"/>
        <w:jc w:val="both"/>
      </w:pPr>
      <w:r w:rsidRPr="00E6657A">
        <w:t>- наименование налогового расхода;</w:t>
      </w:r>
    </w:p>
    <w:p w:rsidR="006A2F60" w:rsidRPr="00E6657A" w:rsidRDefault="006A2F60" w:rsidP="006A2F60">
      <w:pPr>
        <w:ind w:left="709" w:firstLine="567"/>
        <w:jc w:val="both"/>
      </w:pPr>
      <w:r w:rsidRPr="00E6657A">
        <w:t>- реквизиты муниципального правового акта муниципального образования «</w:t>
      </w:r>
      <w:r>
        <w:t>Турунтаевское</w:t>
      </w:r>
      <w:r w:rsidRPr="00E6657A">
        <w:t xml:space="preserve"> сельское поселение», структурная единица акта, которым предусматривается налоговый расход;</w:t>
      </w:r>
    </w:p>
    <w:p w:rsidR="006A2F60" w:rsidRPr="00E6657A" w:rsidRDefault="006A2F60" w:rsidP="006A2F60">
      <w:pPr>
        <w:ind w:left="709" w:firstLine="567"/>
        <w:jc w:val="both"/>
      </w:pPr>
      <w:r w:rsidRPr="00E6657A">
        <w:t>- период действия налогового расхода;</w:t>
      </w:r>
    </w:p>
    <w:p w:rsidR="006A2F60" w:rsidRPr="00E6657A" w:rsidRDefault="006A2F60" w:rsidP="006A2F60">
      <w:pPr>
        <w:ind w:left="709" w:firstLine="567"/>
        <w:jc w:val="both"/>
      </w:pPr>
      <w:r w:rsidRPr="00E6657A">
        <w:t>- размер налоговой ставки, в пределах которой предоставляется налоговая льгота;</w:t>
      </w:r>
    </w:p>
    <w:p w:rsidR="006A2F60" w:rsidRPr="00E6657A" w:rsidRDefault="006A2F60" w:rsidP="006A2F60">
      <w:pPr>
        <w:ind w:left="709" w:firstLine="567"/>
        <w:jc w:val="both"/>
      </w:pPr>
      <w:r w:rsidRPr="00E6657A">
        <w:t>- целевая категория налогового расхода (социальный, стимулирующий, технический налоговый расход);</w:t>
      </w:r>
    </w:p>
    <w:p w:rsidR="006A2F60" w:rsidRPr="00E6657A" w:rsidRDefault="006A2F60" w:rsidP="006A2F60">
      <w:pPr>
        <w:ind w:left="709" w:firstLine="567"/>
        <w:jc w:val="both"/>
      </w:pPr>
      <w:r w:rsidRPr="00E6657A">
        <w:t>- цель предоставления налогового расхода;</w:t>
      </w:r>
    </w:p>
    <w:p w:rsidR="006A2F60" w:rsidRPr="00E6657A" w:rsidRDefault="006A2F60" w:rsidP="006A2F60">
      <w:pPr>
        <w:ind w:left="709" w:firstLine="567"/>
        <w:jc w:val="both"/>
      </w:pPr>
      <w:r w:rsidRPr="00E6657A">
        <w:t>- наименование муниципальной программы (подпрограммы, задачи муниципальной программы), или направления (цели) социально-экономической политики муниципального образования, не относящегося к муниципальным программам, на достижение которого направлен налоговый расход;</w:t>
      </w:r>
    </w:p>
    <w:p w:rsidR="006A2F60" w:rsidRPr="00E6657A" w:rsidRDefault="006A2F60" w:rsidP="006A2F60">
      <w:pPr>
        <w:ind w:left="709" w:firstLine="567"/>
        <w:jc w:val="both"/>
      </w:pPr>
      <w:r w:rsidRPr="00E6657A">
        <w:t>- наименование целевого индикатора (показателя), определенного муниципальной программой, или направлением (целью) социально-экономической политики муниципального образования, не относящимся к муниципальным программам, на достижение которого направлен налоговый расход.</w:t>
      </w:r>
    </w:p>
    <w:p w:rsidR="006A2F60" w:rsidRPr="00E6657A" w:rsidRDefault="006A2F60" w:rsidP="006A2F60">
      <w:pPr>
        <w:ind w:left="709" w:firstLine="567"/>
        <w:jc w:val="both"/>
      </w:pPr>
      <w:r w:rsidRPr="00E6657A">
        <w:t xml:space="preserve">4. Перечень налоговых расходов в срок до 20 декабря утверждается распоряжением Администрации и размещается на официальном сайте Администрации </w:t>
      </w:r>
      <w:r>
        <w:t>Турунтаевского</w:t>
      </w:r>
      <w:r w:rsidRPr="00E6657A">
        <w:t xml:space="preserve"> сельского поселения.</w:t>
      </w:r>
    </w:p>
    <w:p w:rsidR="006A2F60" w:rsidRPr="00E6657A" w:rsidRDefault="006A2F60" w:rsidP="006A2F60">
      <w:pPr>
        <w:ind w:left="709" w:firstLine="567"/>
        <w:jc w:val="both"/>
      </w:pPr>
      <w:r w:rsidRPr="00E6657A">
        <w:t xml:space="preserve">5. </w:t>
      </w:r>
      <w:proofErr w:type="gramStart"/>
      <w:r w:rsidRPr="00E6657A">
        <w:t>Перечень налоговых расходов на текущий финансовый год уточняется до 1 октября (в случае уточнения структурных элементов муниципальных программ в рамках формирования проекта решения о бюджете на очередной финансовый год и плановый период) и до 15 декабря (в случае уточнения структурных элементов муниципальных программ в рамках рассмотрения и утверждения проекта решения о бюджете на очередной финансовый год и плановый период и</w:t>
      </w:r>
      <w:proofErr w:type="gramEnd"/>
      <w:r w:rsidRPr="00E6657A">
        <w:t xml:space="preserve"> установления новых налоговых расходов, действие которых распространяется на текущий налоговый период).</w:t>
      </w:r>
    </w:p>
    <w:p w:rsidR="006A2F60" w:rsidRDefault="006A2F60" w:rsidP="006A2F60">
      <w:pPr>
        <w:ind w:left="709" w:firstLine="567"/>
        <w:jc w:val="right"/>
      </w:pPr>
    </w:p>
    <w:p w:rsidR="006A2F60" w:rsidRDefault="006A2F60" w:rsidP="006A2F60">
      <w:pPr>
        <w:ind w:left="709" w:firstLine="567"/>
        <w:jc w:val="right"/>
      </w:pPr>
      <w:r w:rsidRPr="00E6657A">
        <w:t xml:space="preserve">Приложение </w:t>
      </w:r>
      <w:r>
        <w:t>2</w:t>
      </w:r>
      <w:r w:rsidRPr="00E6657A">
        <w:t xml:space="preserve"> </w:t>
      </w:r>
    </w:p>
    <w:p w:rsidR="006A2F60" w:rsidRDefault="006A2F60" w:rsidP="006A2F60">
      <w:pPr>
        <w:ind w:left="709" w:firstLine="567"/>
        <w:jc w:val="right"/>
      </w:pPr>
      <w:r>
        <w:t>к п</w:t>
      </w:r>
      <w:r w:rsidRPr="00E6657A">
        <w:t xml:space="preserve">остановлению Администрации </w:t>
      </w:r>
    </w:p>
    <w:p w:rsidR="006A2F60" w:rsidRPr="00E6657A" w:rsidRDefault="006A2F60" w:rsidP="006A2F60">
      <w:pPr>
        <w:ind w:left="709" w:firstLine="567"/>
        <w:jc w:val="right"/>
      </w:pPr>
      <w:r w:rsidRPr="00E6657A">
        <w:t xml:space="preserve">Турунтаевского сельского поселения </w:t>
      </w:r>
    </w:p>
    <w:p w:rsidR="006A2F60" w:rsidRPr="00E6657A" w:rsidRDefault="006A2F60" w:rsidP="006A2F60">
      <w:pPr>
        <w:ind w:left="709" w:firstLine="567"/>
        <w:jc w:val="right"/>
      </w:pPr>
      <w:r w:rsidRPr="00E6657A">
        <w:t xml:space="preserve">от </w:t>
      </w:r>
      <w:r>
        <w:t xml:space="preserve">25.05.2021 </w:t>
      </w:r>
      <w:r w:rsidRPr="00E6657A">
        <w:t xml:space="preserve">№ </w:t>
      </w:r>
      <w:r>
        <w:t>44</w:t>
      </w:r>
    </w:p>
    <w:p w:rsidR="006A2F60" w:rsidRDefault="006A2F60" w:rsidP="006A2F60">
      <w:pPr>
        <w:ind w:left="709" w:firstLine="567"/>
      </w:pPr>
    </w:p>
    <w:p w:rsidR="006A2F60" w:rsidRDefault="006A2F60" w:rsidP="006A2F60">
      <w:pPr>
        <w:ind w:left="709" w:firstLine="567"/>
      </w:pPr>
    </w:p>
    <w:p w:rsidR="006A2F60" w:rsidRPr="00E6657A" w:rsidRDefault="006A2F60" w:rsidP="006A2F60">
      <w:pPr>
        <w:ind w:left="709" w:firstLine="567"/>
        <w:jc w:val="center"/>
        <w:rPr>
          <w:b/>
        </w:rPr>
      </w:pPr>
      <w:r w:rsidRPr="00E6657A">
        <w:rPr>
          <w:b/>
        </w:rPr>
        <w:t>Порядок оценки налоговых расходов муниципального образования</w:t>
      </w:r>
    </w:p>
    <w:p w:rsidR="006A2F60" w:rsidRPr="00E6657A" w:rsidRDefault="006A2F60" w:rsidP="006A2F60">
      <w:pPr>
        <w:ind w:left="709" w:firstLine="567"/>
        <w:jc w:val="center"/>
        <w:rPr>
          <w:b/>
        </w:rPr>
      </w:pPr>
      <w:r w:rsidRPr="00E6657A">
        <w:rPr>
          <w:b/>
        </w:rPr>
        <w:t>«</w:t>
      </w:r>
      <w:r>
        <w:rPr>
          <w:b/>
        </w:rPr>
        <w:t>Турунтаевское</w:t>
      </w:r>
      <w:r w:rsidRPr="00E6657A">
        <w:rPr>
          <w:b/>
        </w:rPr>
        <w:t xml:space="preserve"> сельское поселение»</w:t>
      </w:r>
    </w:p>
    <w:p w:rsidR="006A2F60" w:rsidRPr="00E6657A" w:rsidRDefault="006A2F60" w:rsidP="006A2F60">
      <w:pPr>
        <w:ind w:left="709" w:firstLine="567"/>
      </w:pPr>
    </w:p>
    <w:p w:rsidR="006A2F60" w:rsidRPr="00E6657A" w:rsidRDefault="006A2F60" w:rsidP="006A2F60">
      <w:pPr>
        <w:ind w:left="709" w:firstLine="567"/>
        <w:jc w:val="center"/>
      </w:pPr>
      <w:r w:rsidRPr="00E6657A">
        <w:t>I. Общие положения</w:t>
      </w:r>
    </w:p>
    <w:p w:rsidR="006A2F60" w:rsidRPr="00E6657A" w:rsidRDefault="006A2F60" w:rsidP="006A2F60">
      <w:pPr>
        <w:ind w:left="709" w:firstLine="567"/>
        <w:jc w:val="center"/>
      </w:pPr>
    </w:p>
    <w:p w:rsidR="006A2F60" w:rsidRPr="00E6657A" w:rsidRDefault="006A2F60" w:rsidP="006A2F60">
      <w:pPr>
        <w:ind w:left="709" w:firstLine="567"/>
        <w:jc w:val="both"/>
      </w:pPr>
      <w:r w:rsidRPr="00E6657A">
        <w:t>1.1. Настоящий документ определяет порядок и сроки ежегодного проведения оценки объемов и оценки эффективности налоговых расходов муниципального образования «</w:t>
      </w:r>
      <w:proofErr w:type="spellStart"/>
      <w:r>
        <w:t>Турунтаевсое</w:t>
      </w:r>
      <w:proofErr w:type="spellEnd"/>
      <w:r w:rsidRPr="00E6657A">
        <w:t xml:space="preserve"> сельское поселение».</w:t>
      </w:r>
    </w:p>
    <w:p w:rsidR="006A2F60" w:rsidRPr="00E6657A" w:rsidRDefault="006A2F60" w:rsidP="006A2F60">
      <w:pPr>
        <w:ind w:left="709" w:firstLine="567"/>
        <w:jc w:val="both"/>
      </w:pPr>
      <w:r w:rsidRPr="00E6657A">
        <w:t>1.2. Понятия, используемые в настоящем Порядке, употребляются в значениях, определенных в постановлении Правительства Российской Федерации от 22 июня 2019 года № 796 «Об общих требованиях к оценке эффективности налоговых расходов субъектов Российской Федерации и муниципальных образований» (далее – Общие требования</w:t>
      </w:r>
      <w:r>
        <w:t>)</w:t>
      </w:r>
      <w:r w:rsidRPr="00E6657A">
        <w:t>.</w:t>
      </w:r>
    </w:p>
    <w:p w:rsidR="006A2F60" w:rsidRPr="00E6657A" w:rsidRDefault="006A2F60" w:rsidP="006A2F60">
      <w:pPr>
        <w:ind w:left="709" w:firstLine="567"/>
        <w:jc w:val="both"/>
      </w:pPr>
    </w:p>
    <w:p w:rsidR="006A2F60" w:rsidRPr="00E6657A" w:rsidRDefault="006A2F60" w:rsidP="006A2F60">
      <w:pPr>
        <w:ind w:left="709" w:firstLine="567"/>
        <w:jc w:val="center"/>
      </w:pPr>
      <w:r w:rsidRPr="00E6657A">
        <w:t>II. Формирование информации о нормативных, целевых и фискальных характеристиках налоговых расходов</w:t>
      </w:r>
    </w:p>
    <w:p w:rsidR="006A2F60" w:rsidRPr="00E6657A" w:rsidRDefault="006A2F60" w:rsidP="006A2F60">
      <w:pPr>
        <w:ind w:left="709" w:firstLine="567"/>
        <w:jc w:val="both"/>
      </w:pPr>
    </w:p>
    <w:p w:rsidR="006A2F60" w:rsidRPr="00E6657A" w:rsidRDefault="006A2F60" w:rsidP="006A2F60">
      <w:pPr>
        <w:ind w:left="709" w:firstLine="567"/>
        <w:jc w:val="both"/>
      </w:pPr>
      <w:r w:rsidRPr="00E6657A">
        <w:t>2.1. Формирование информации о нормативных, целевых и фискальных характеристиках налоговых расходов в целях проведения оценки налоговых расходов осуществляется в соответствии с перечнем показателей для проведения оценки налоговых расходов муниципального образования «</w:t>
      </w:r>
      <w:r>
        <w:t>Турунтаевское</w:t>
      </w:r>
      <w:r w:rsidRPr="00E6657A">
        <w:t xml:space="preserve"> сельское поселение» (приложение к настоящему Порядку) в следующем порядке.</w:t>
      </w:r>
    </w:p>
    <w:p w:rsidR="006A2F60" w:rsidRPr="00E6657A" w:rsidRDefault="006A2F60" w:rsidP="006A2F60">
      <w:pPr>
        <w:ind w:left="709" w:firstLine="567"/>
        <w:jc w:val="both"/>
      </w:pPr>
      <w:r w:rsidRPr="00E6657A">
        <w:t xml:space="preserve">2.2. Администрация ежегодно до 1 февраля направляет межрайонной инспекции Федеральной налоговой службы сведения о категориях плательщиков, с указанием обусловливающих соответствующие налоговые расходы муниципальных правовых актов муниципального образования, в том числе действовавших в отчётном году и в году, предшествующем отчетному году, и иной информации, предусмотренной приложением. </w:t>
      </w:r>
    </w:p>
    <w:p w:rsidR="006A2F60" w:rsidRPr="00E6657A" w:rsidRDefault="006A2F60" w:rsidP="006A2F60">
      <w:pPr>
        <w:ind w:left="709" w:firstLine="567"/>
        <w:jc w:val="both"/>
      </w:pPr>
      <w:r w:rsidRPr="00E6657A">
        <w:t xml:space="preserve">2.3. Межрайонная инспекция Федеральной налоговой службы направляет ежегодно до 25 июля в администрацию информацию о фискальных характеристиках налоговых расходов муниципального образования за отчетный финансовый год; </w:t>
      </w:r>
    </w:p>
    <w:p w:rsidR="006A2F60" w:rsidRPr="00E6657A" w:rsidRDefault="006A2F60" w:rsidP="006A2F60">
      <w:pPr>
        <w:ind w:left="709" w:firstLine="567"/>
        <w:jc w:val="both"/>
      </w:pPr>
      <w:r w:rsidRPr="00E6657A">
        <w:t>2.4. Администрация до 20 августа при необходимости уточняет информацию в перечне налоговых расходов согласно приложению к настоящему Порядку, с учетом полученной от Межрайонной инспекции Федеральной налоговой службы фискальной информации.</w:t>
      </w:r>
    </w:p>
    <w:p w:rsidR="006A2F60" w:rsidRPr="00E6657A" w:rsidRDefault="006A2F60" w:rsidP="006A2F60">
      <w:pPr>
        <w:ind w:left="709" w:firstLine="567"/>
        <w:jc w:val="both"/>
      </w:pPr>
    </w:p>
    <w:p w:rsidR="006A2F60" w:rsidRPr="00E6657A" w:rsidRDefault="006A2F60" w:rsidP="006A2F60">
      <w:pPr>
        <w:ind w:left="709" w:firstLine="567"/>
        <w:jc w:val="both"/>
      </w:pPr>
    </w:p>
    <w:p w:rsidR="006A2F60" w:rsidRPr="00E6657A" w:rsidRDefault="006A2F60" w:rsidP="006A2F60">
      <w:pPr>
        <w:ind w:left="709" w:firstLine="567"/>
        <w:jc w:val="center"/>
      </w:pPr>
      <w:r w:rsidRPr="00E6657A">
        <w:t>III. Оценка налоговых расходов и формирование предложений по сохранению (уточнению, отмене), установлению налоговых расходов муниципального образования «</w:t>
      </w:r>
      <w:r>
        <w:t>Турунтаевское</w:t>
      </w:r>
      <w:r w:rsidRPr="00E6657A">
        <w:t xml:space="preserve"> сельское поселение»</w:t>
      </w:r>
    </w:p>
    <w:p w:rsidR="006A2F60" w:rsidRPr="00E6657A" w:rsidRDefault="006A2F60" w:rsidP="006A2F60">
      <w:pPr>
        <w:ind w:left="709" w:firstLine="567"/>
        <w:jc w:val="both"/>
      </w:pPr>
    </w:p>
    <w:p w:rsidR="006A2F60" w:rsidRPr="00E6657A" w:rsidRDefault="006A2F60" w:rsidP="006A2F60">
      <w:pPr>
        <w:ind w:left="709" w:firstLine="567"/>
        <w:jc w:val="both"/>
      </w:pPr>
      <w:r w:rsidRPr="00E6657A">
        <w:t>3.1. Оценка налоговых расходов осуществляется Администрацией и включает:</w:t>
      </w:r>
    </w:p>
    <w:p w:rsidR="006A2F60" w:rsidRPr="00E6657A" w:rsidRDefault="006A2F60" w:rsidP="006A2F60">
      <w:pPr>
        <w:numPr>
          <w:ilvl w:val="0"/>
          <w:numId w:val="45"/>
        </w:numPr>
        <w:ind w:left="709" w:firstLine="567"/>
        <w:jc w:val="both"/>
      </w:pPr>
      <w:r w:rsidRPr="00E6657A">
        <w:t>оценку объемов налоговых расходов;</w:t>
      </w:r>
    </w:p>
    <w:p w:rsidR="006A2F60" w:rsidRPr="00E6657A" w:rsidRDefault="006A2F60" w:rsidP="006A2F60">
      <w:pPr>
        <w:numPr>
          <w:ilvl w:val="0"/>
          <w:numId w:val="45"/>
        </w:numPr>
        <w:ind w:left="709" w:firstLine="567"/>
        <w:jc w:val="both"/>
      </w:pPr>
      <w:r w:rsidRPr="00E6657A">
        <w:t>оценку эффективности налоговых расходов.</w:t>
      </w:r>
    </w:p>
    <w:p w:rsidR="006A2F60" w:rsidRPr="00E6657A" w:rsidRDefault="006A2F60" w:rsidP="006A2F60">
      <w:pPr>
        <w:ind w:left="709" w:firstLine="567"/>
        <w:jc w:val="both"/>
      </w:pPr>
    </w:p>
    <w:p w:rsidR="006A2F60" w:rsidRPr="00E6657A" w:rsidRDefault="006A2F60" w:rsidP="006A2F60">
      <w:pPr>
        <w:ind w:left="709" w:firstLine="567"/>
        <w:jc w:val="both"/>
      </w:pPr>
      <w:r w:rsidRPr="00E6657A">
        <w:t>3.2. Оценка эффективности налоговых расходов включает:</w:t>
      </w:r>
    </w:p>
    <w:p w:rsidR="006A2F60" w:rsidRPr="00E6657A" w:rsidRDefault="006A2F60" w:rsidP="006A2F60">
      <w:pPr>
        <w:numPr>
          <w:ilvl w:val="0"/>
          <w:numId w:val="46"/>
        </w:numPr>
        <w:ind w:left="709" w:firstLine="567"/>
        <w:jc w:val="both"/>
      </w:pPr>
      <w:r w:rsidRPr="00E6657A">
        <w:t>оценку целесообразности налоговых расходов;</w:t>
      </w:r>
    </w:p>
    <w:p w:rsidR="006A2F60" w:rsidRPr="00E6657A" w:rsidRDefault="006A2F60" w:rsidP="006A2F60">
      <w:pPr>
        <w:numPr>
          <w:ilvl w:val="0"/>
          <w:numId w:val="46"/>
        </w:numPr>
        <w:ind w:left="709" w:firstLine="567"/>
        <w:jc w:val="both"/>
      </w:pPr>
      <w:r w:rsidRPr="00E6657A">
        <w:t>оценку результативности налоговых расходов.</w:t>
      </w:r>
    </w:p>
    <w:p w:rsidR="006A2F60" w:rsidRPr="00E6657A" w:rsidRDefault="006A2F60" w:rsidP="006A2F60">
      <w:pPr>
        <w:ind w:left="709" w:firstLine="567"/>
        <w:jc w:val="both"/>
      </w:pPr>
      <w:r w:rsidRPr="00E6657A">
        <w:t>3.3. Оценка эффективности налоговых расходов осуществляется на основании</w:t>
      </w:r>
      <w:r>
        <w:t xml:space="preserve"> </w:t>
      </w:r>
      <w:r w:rsidRPr="00E6657A">
        <w:t>методики оценки эффективности налоговых расходов, утвержденной Администрацией с учетом Общих требований.</w:t>
      </w:r>
    </w:p>
    <w:p w:rsidR="006A2F60" w:rsidRPr="00E6657A" w:rsidRDefault="006A2F60" w:rsidP="006A2F60">
      <w:pPr>
        <w:ind w:left="709" w:firstLine="567"/>
        <w:jc w:val="both"/>
      </w:pPr>
      <w:r w:rsidRPr="00E6657A">
        <w:t xml:space="preserve">3.4. Администрация осуществляет оценку налогового расхода за год, предшествующий </w:t>
      </w:r>
      <w:proofErr w:type="gramStart"/>
      <w:r w:rsidRPr="00E6657A">
        <w:t>отчетному</w:t>
      </w:r>
      <w:proofErr w:type="gramEnd"/>
      <w:r w:rsidRPr="00E6657A">
        <w:t xml:space="preserve"> и формирует:</w:t>
      </w:r>
    </w:p>
    <w:p w:rsidR="006A2F60" w:rsidRPr="00E6657A" w:rsidRDefault="006A2F60" w:rsidP="006A2F60">
      <w:pPr>
        <w:numPr>
          <w:ilvl w:val="0"/>
          <w:numId w:val="47"/>
        </w:numPr>
        <w:ind w:left="709" w:firstLine="567"/>
        <w:jc w:val="both"/>
      </w:pPr>
      <w:r w:rsidRPr="00E6657A">
        <w:t>данные согласно пунктам 10, 14, 16, 18 приложения к настоящему Порядку;</w:t>
      </w:r>
    </w:p>
    <w:p w:rsidR="006A2F60" w:rsidRPr="00E6657A" w:rsidRDefault="006A2F60" w:rsidP="006A2F60">
      <w:pPr>
        <w:numPr>
          <w:ilvl w:val="0"/>
          <w:numId w:val="47"/>
        </w:numPr>
        <w:ind w:left="709" w:firstLine="567"/>
        <w:jc w:val="both"/>
      </w:pPr>
      <w:r w:rsidRPr="00E6657A">
        <w:t>пояснения, содержащие выводы о достижении целевых характеристик налогового расхода, вкладе налогового расхода в достижение целей муниципальной программы и (или) направлений (целей) социально-экономической политики муниципального образования, о наличии или об отсутствии более результативных альтернативных механизмов их достижения;</w:t>
      </w:r>
    </w:p>
    <w:p w:rsidR="006A2F60" w:rsidRPr="00E6657A" w:rsidRDefault="006A2F60" w:rsidP="006A2F60">
      <w:pPr>
        <w:numPr>
          <w:ilvl w:val="0"/>
          <w:numId w:val="47"/>
        </w:numPr>
        <w:ind w:left="709" w:firstLine="567"/>
        <w:jc w:val="both"/>
      </w:pPr>
      <w:r w:rsidRPr="00E6657A">
        <w:t>предложения по сохранению (уточнению, отмене), установлению (в случае необходимости) налоговых расходов.</w:t>
      </w:r>
    </w:p>
    <w:p w:rsidR="006A2F60" w:rsidRPr="00E6657A" w:rsidRDefault="006A2F60" w:rsidP="006A2F60">
      <w:pPr>
        <w:ind w:left="709" w:firstLine="567"/>
        <w:jc w:val="both"/>
      </w:pPr>
      <w:r w:rsidRPr="00E6657A">
        <w:t>3.5. В предложения по уточнению и отмене налогового расхода включается информация:</w:t>
      </w:r>
    </w:p>
    <w:p w:rsidR="006A2F60" w:rsidRPr="00E6657A" w:rsidRDefault="006A2F60" w:rsidP="006A2F60">
      <w:pPr>
        <w:numPr>
          <w:ilvl w:val="0"/>
          <w:numId w:val="47"/>
        </w:numPr>
        <w:ind w:left="709" w:firstLine="567"/>
        <w:jc w:val="both"/>
      </w:pPr>
      <w:r w:rsidRPr="00E6657A">
        <w:t>о причине предлагаемого уточнения, отмены налогового расхода, установленной проведенной оценкой налоговых расходов;</w:t>
      </w:r>
    </w:p>
    <w:p w:rsidR="006A2F60" w:rsidRPr="00E6657A" w:rsidRDefault="006A2F60" w:rsidP="006A2F60">
      <w:pPr>
        <w:numPr>
          <w:ilvl w:val="0"/>
          <w:numId w:val="47"/>
        </w:numPr>
        <w:ind w:left="709" w:firstLine="567"/>
        <w:jc w:val="both"/>
      </w:pPr>
      <w:r w:rsidRPr="00E6657A">
        <w:t>о целесообразности уточнения, отмены налогового расхода (в соответствии с целями муниципальных программ и (или) целями социально-экономической политики муниципального образования);</w:t>
      </w:r>
    </w:p>
    <w:p w:rsidR="006A2F60" w:rsidRPr="00E6657A" w:rsidRDefault="006A2F60" w:rsidP="006A2F60">
      <w:pPr>
        <w:numPr>
          <w:ilvl w:val="0"/>
          <w:numId w:val="47"/>
        </w:numPr>
        <w:ind w:left="709" w:firstLine="567"/>
        <w:jc w:val="both"/>
      </w:pPr>
      <w:r w:rsidRPr="00E6657A">
        <w:t>о количестве потенциальных получателей налогового расхода;</w:t>
      </w:r>
    </w:p>
    <w:p w:rsidR="006A2F60" w:rsidRPr="00E6657A" w:rsidRDefault="006A2F60" w:rsidP="006A2F60">
      <w:pPr>
        <w:numPr>
          <w:ilvl w:val="0"/>
          <w:numId w:val="47"/>
        </w:numPr>
        <w:ind w:left="709" w:firstLine="567"/>
        <w:jc w:val="both"/>
      </w:pPr>
      <w:r w:rsidRPr="00E6657A">
        <w:t>о прогнозе сумм поступлений в бюджет муниципального образования в результате уточнения, отмены налогового расхода.</w:t>
      </w:r>
    </w:p>
    <w:p w:rsidR="006A2F60" w:rsidRPr="00E6657A" w:rsidRDefault="006A2F60" w:rsidP="006A2F60">
      <w:pPr>
        <w:ind w:left="709" w:firstLine="567"/>
        <w:jc w:val="both"/>
      </w:pPr>
      <w:r w:rsidRPr="00E6657A">
        <w:t>3.6. Предложения по установлению новых видов налоговых расходов формируются Администрацией в рамках их компетенции и должны содержать следующую информацию:</w:t>
      </w:r>
    </w:p>
    <w:p w:rsidR="006A2F60" w:rsidRPr="00E6657A" w:rsidRDefault="006A2F60" w:rsidP="006A2F60">
      <w:pPr>
        <w:numPr>
          <w:ilvl w:val="0"/>
          <w:numId w:val="47"/>
        </w:numPr>
        <w:ind w:left="709" w:firstLine="567"/>
        <w:jc w:val="both"/>
      </w:pPr>
      <w:r w:rsidRPr="00E6657A">
        <w:t>о целесообразности установления налогового расхода (в соответствии с целями муниципальных программ и (или) целями социально-экономической политики муниципального образования);</w:t>
      </w:r>
    </w:p>
    <w:p w:rsidR="006A2F60" w:rsidRPr="00E6657A" w:rsidRDefault="006A2F60" w:rsidP="006A2F60">
      <w:pPr>
        <w:ind w:left="709" w:firstLine="567"/>
        <w:jc w:val="both"/>
      </w:pPr>
      <w:r w:rsidRPr="00E6657A">
        <w:t>- наименование муниципальной программы (подпрограммы, задачи муниципальной программы), или направления (цели) социально-экономической политики муниципального образования, не относящейся к муниципальным программам;</w:t>
      </w:r>
    </w:p>
    <w:p w:rsidR="006A2F60" w:rsidRPr="00E6657A" w:rsidRDefault="006A2F60" w:rsidP="006A2F60">
      <w:pPr>
        <w:numPr>
          <w:ilvl w:val="1"/>
          <w:numId w:val="48"/>
        </w:numPr>
        <w:ind w:left="709" w:firstLine="567"/>
        <w:jc w:val="both"/>
      </w:pPr>
      <w:r w:rsidRPr="00E6657A">
        <w:t>наименование целевого индикатора (показателя) муниципальной программы (подпрограммы, задачи муниципальной программы), или направления (цели) социально-экономической политики муниципального образования, не относящейся</w:t>
      </w:r>
      <w:r>
        <w:t xml:space="preserve"> к </w:t>
      </w:r>
      <w:r w:rsidRPr="00E6657A">
        <w:t>муниципальным программам, на достижение которого направлено предоставление налогового расхода;</w:t>
      </w:r>
    </w:p>
    <w:p w:rsidR="006A2F60" w:rsidRPr="00E6657A" w:rsidRDefault="006A2F60" w:rsidP="006A2F60">
      <w:pPr>
        <w:numPr>
          <w:ilvl w:val="1"/>
          <w:numId w:val="48"/>
        </w:numPr>
        <w:ind w:left="709" w:firstLine="567"/>
        <w:jc w:val="both"/>
      </w:pPr>
      <w:r w:rsidRPr="00E6657A">
        <w:t>о наличии альтернативных форм муниципальной поддержки потенциальных получателей льгот;</w:t>
      </w:r>
    </w:p>
    <w:p w:rsidR="006A2F60" w:rsidRPr="00E6657A" w:rsidRDefault="006A2F60" w:rsidP="006A2F60">
      <w:pPr>
        <w:numPr>
          <w:ilvl w:val="1"/>
          <w:numId w:val="48"/>
        </w:numPr>
        <w:ind w:left="709" w:firstLine="567"/>
        <w:jc w:val="both"/>
      </w:pPr>
      <w:r w:rsidRPr="00E6657A">
        <w:t>прогноз количества потенциальных пользователей налогового расхода;</w:t>
      </w:r>
    </w:p>
    <w:p w:rsidR="006A2F60" w:rsidRPr="00E6657A" w:rsidRDefault="006A2F60" w:rsidP="006A2F60">
      <w:pPr>
        <w:numPr>
          <w:ilvl w:val="1"/>
          <w:numId w:val="48"/>
        </w:numPr>
        <w:ind w:left="709" w:firstLine="567"/>
        <w:jc w:val="both"/>
      </w:pPr>
      <w:r w:rsidRPr="00E6657A">
        <w:t>прогноз объемов налоговых расходов бюджета муниципального образования в результате установления налогового расхода по видам налогов на очередной финансовый год и плановый период;</w:t>
      </w:r>
    </w:p>
    <w:p w:rsidR="006A2F60" w:rsidRPr="00E6657A" w:rsidRDefault="006A2F60" w:rsidP="006A2F60">
      <w:pPr>
        <w:numPr>
          <w:ilvl w:val="1"/>
          <w:numId w:val="48"/>
        </w:numPr>
        <w:ind w:left="709" w:firstLine="567"/>
        <w:jc w:val="both"/>
      </w:pPr>
      <w:r w:rsidRPr="00E6657A">
        <w:t>прогноз сумм поступлений налогов в бюджет муниципального образования на очередной финансовый год и плановый период в разрезе налогов;</w:t>
      </w:r>
    </w:p>
    <w:p w:rsidR="006A2F60" w:rsidRPr="00E6657A" w:rsidRDefault="006A2F60" w:rsidP="006A2F60">
      <w:pPr>
        <w:numPr>
          <w:ilvl w:val="1"/>
          <w:numId w:val="48"/>
        </w:numPr>
        <w:ind w:left="709" w:firstLine="567"/>
        <w:jc w:val="both"/>
      </w:pPr>
      <w:r w:rsidRPr="00E6657A">
        <w:t>предложения по формированию условий предоставления налогового расхода (виды деятельности, сроки предоставления, условия по уровню заработной платы и т.д.).</w:t>
      </w:r>
    </w:p>
    <w:p w:rsidR="006A2F60" w:rsidRPr="00E6657A" w:rsidRDefault="006A2F60" w:rsidP="006A2F60">
      <w:pPr>
        <w:ind w:left="709" w:firstLine="567"/>
        <w:jc w:val="both"/>
      </w:pPr>
      <w:r w:rsidRPr="00E6657A">
        <w:t>3.7. Предложения по уточнению, отмене, установлению налоговых расходов учитываются при формировании предложений по налоговой политике муниципального образования на очередной финансовый год и плановый период и разработке муниципальных правовых актов муниципального образования, регулирующих налогообложение в муниципальном образовании.</w:t>
      </w:r>
    </w:p>
    <w:p w:rsidR="006A2F60" w:rsidRPr="00E6657A" w:rsidRDefault="006A2F60" w:rsidP="006A2F60">
      <w:pPr>
        <w:ind w:left="709" w:firstLine="567"/>
        <w:jc w:val="both"/>
      </w:pPr>
    </w:p>
    <w:p w:rsidR="006A2F60" w:rsidRPr="00E6657A" w:rsidRDefault="006A2F60" w:rsidP="006A2F60">
      <w:pPr>
        <w:ind w:left="709" w:firstLine="567"/>
        <w:jc w:val="center"/>
      </w:pPr>
      <w:r w:rsidRPr="00E6657A">
        <w:t>IV. Обобщение и направление результатов оценки эффективности налоговых расходов</w:t>
      </w:r>
    </w:p>
    <w:p w:rsidR="006A2F60" w:rsidRPr="00E6657A" w:rsidRDefault="006A2F60" w:rsidP="006A2F60">
      <w:pPr>
        <w:ind w:left="709" w:firstLine="567"/>
        <w:jc w:val="center"/>
      </w:pPr>
    </w:p>
    <w:p w:rsidR="006A2F60" w:rsidRPr="00E6657A" w:rsidRDefault="006A2F60" w:rsidP="006A2F60">
      <w:pPr>
        <w:ind w:left="709" w:firstLine="567"/>
        <w:jc w:val="both"/>
      </w:pPr>
      <w:r w:rsidRPr="00E6657A">
        <w:t>4.1. Администрация обобщает результаты оценки эффективности налоговых расходов по перечню показателей для проведения оценки налоговых расходов муниципального образования «</w:t>
      </w:r>
      <w:r>
        <w:t>Турунтаевское</w:t>
      </w:r>
      <w:r w:rsidRPr="00E6657A">
        <w:t xml:space="preserve"> сельское поселение», согласно приложению к настоящему Порядку в срок до 1 августа.</w:t>
      </w:r>
    </w:p>
    <w:p w:rsidR="006A2F60" w:rsidRPr="00E6657A" w:rsidRDefault="006A2F60" w:rsidP="006A2F60">
      <w:pPr>
        <w:ind w:left="709" w:firstLine="567"/>
        <w:jc w:val="both"/>
      </w:pPr>
      <w:r w:rsidRPr="00E6657A">
        <w:t>Уточненные результаты оценки налоговых расходов муниципального образования «</w:t>
      </w:r>
      <w:r>
        <w:t>Турунтаевское</w:t>
      </w:r>
      <w:r w:rsidRPr="00E6657A">
        <w:t xml:space="preserve"> сельское поселение» при необходимости по той же форме уточняются в срок до 20 августа.</w:t>
      </w:r>
    </w:p>
    <w:p w:rsidR="006A2F60" w:rsidRPr="00E6657A" w:rsidRDefault="006A2F60" w:rsidP="006A2F60">
      <w:pPr>
        <w:ind w:left="709" w:firstLine="567"/>
        <w:jc w:val="both"/>
      </w:pPr>
      <w:r w:rsidRPr="00E6657A">
        <w:t xml:space="preserve">4.3. Администрация формирует информацию об оценке объемов налоговых расходов бюджета муниципального образования за отчетный финансовый год, </w:t>
      </w:r>
      <w:proofErr w:type="gramStart"/>
      <w:r w:rsidRPr="00E6657A">
        <w:t>на</w:t>
      </w:r>
      <w:proofErr w:type="gramEnd"/>
    </w:p>
    <w:p w:rsidR="006A2F60" w:rsidRPr="00E6657A" w:rsidRDefault="006A2F60" w:rsidP="006A2F60">
      <w:pPr>
        <w:ind w:left="709" w:firstLine="567"/>
        <w:jc w:val="both"/>
      </w:pPr>
      <w:r w:rsidRPr="00E6657A">
        <w:t>текущий финансовый год, очередной финансовый год и плановый период в срок до 15 августа.</w:t>
      </w:r>
    </w:p>
    <w:p w:rsidR="006A2F60" w:rsidRPr="00E6657A" w:rsidRDefault="006A2F60" w:rsidP="006A2F60">
      <w:pPr>
        <w:ind w:left="709" w:firstLine="567"/>
        <w:jc w:val="both"/>
      </w:pPr>
      <w:r w:rsidRPr="00E6657A">
        <w:t>4.4. Результаты рассмотрения оценки налоговых расходов муниципального образования «</w:t>
      </w:r>
      <w:r>
        <w:t>Турунтаевское</w:t>
      </w:r>
      <w:r w:rsidRPr="00E6657A">
        <w:t xml:space="preserve"> сельское поселение» учитываются при формировании основных направлений бюджетной и налоговой политики муниципального образования, а также при проведении оценки эффективности реализации муниципальных программ.</w:t>
      </w:r>
    </w:p>
    <w:p w:rsidR="006A2F60" w:rsidRPr="00E6657A" w:rsidRDefault="006A2F60" w:rsidP="006A2F60">
      <w:pPr>
        <w:ind w:left="709" w:firstLine="567"/>
        <w:jc w:val="both"/>
      </w:pPr>
      <w:r w:rsidRPr="00E6657A">
        <w:t>4.5. Информация о налоговых расходах муниципального образования «</w:t>
      </w:r>
      <w:r>
        <w:t xml:space="preserve">Турунтаевское </w:t>
      </w:r>
      <w:r w:rsidRPr="00E6657A">
        <w:t xml:space="preserve">сельское поселение» размещается до 1 октября на официальном сайте администрации </w:t>
      </w:r>
      <w:r>
        <w:t>Турунтаевского</w:t>
      </w:r>
      <w:r w:rsidRPr="00E6657A">
        <w:t xml:space="preserve"> сельского поселения в информационн</w:t>
      </w:r>
      <w:proofErr w:type="gramStart"/>
      <w:r w:rsidRPr="00E6657A">
        <w:t>о-</w:t>
      </w:r>
      <w:proofErr w:type="gramEnd"/>
      <w:r w:rsidRPr="00E6657A">
        <w:t xml:space="preserve"> телекоммуникационной сети «Интернет».</w:t>
      </w:r>
    </w:p>
    <w:p w:rsidR="006A2F60" w:rsidRPr="00E6657A" w:rsidRDefault="006A2F60" w:rsidP="006A2F60">
      <w:pPr>
        <w:jc w:val="both"/>
      </w:pPr>
    </w:p>
    <w:p w:rsidR="006A2F60" w:rsidRDefault="006A2F60" w:rsidP="006A2F60">
      <w:pPr>
        <w:jc w:val="both"/>
      </w:pPr>
    </w:p>
    <w:p w:rsidR="006A2F60" w:rsidRDefault="006A2F60" w:rsidP="006A2F60">
      <w:pPr>
        <w:jc w:val="both"/>
      </w:pPr>
    </w:p>
    <w:p w:rsidR="00810F19" w:rsidRDefault="00810F19" w:rsidP="006A2F60">
      <w:pPr>
        <w:jc w:val="right"/>
      </w:pPr>
    </w:p>
    <w:p w:rsidR="00810F19" w:rsidRDefault="00810F19" w:rsidP="006A2F60">
      <w:pPr>
        <w:jc w:val="right"/>
      </w:pPr>
    </w:p>
    <w:p w:rsidR="00810F19" w:rsidRDefault="00810F19" w:rsidP="006A2F60">
      <w:pPr>
        <w:jc w:val="right"/>
      </w:pPr>
    </w:p>
    <w:p w:rsidR="00810F19" w:rsidRDefault="00810F19" w:rsidP="006A2F60">
      <w:pPr>
        <w:jc w:val="right"/>
      </w:pPr>
    </w:p>
    <w:p w:rsidR="00810F19" w:rsidRDefault="00810F19" w:rsidP="006A2F60">
      <w:pPr>
        <w:jc w:val="right"/>
      </w:pPr>
    </w:p>
    <w:p w:rsidR="00810F19" w:rsidRDefault="00810F19" w:rsidP="006A2F60">
      <w:pPr>
        <w:jc w:val="right"/>
      </w:pPr>
    </w:p>
    <w:p w:rsidR="00810F19" w:rsidRDefault="00810F19" w:rsidP="006A2F60">
      <w:pPr>
        <w:jc w:val="right"/>
      </w:pPr>
    </w:p>
    <w:p w:rsidR="006A2F60" w:rsidRPr="005676F6" w:rsidRDefault="006A2F60" w:rsidP="006A2F60">
      <w:pPr>
        <w:jc w:val="right"/>
      </w:pPr>
      <w:r w:rsidRPr="005676F6">
        <w:t>Приложение</w:t>
      </w:r>
    </w:p>
    <w:p w:rsidR="006A2F60" w:rsidRPr="005676F6" w:rsidRDefault="006A2F60" w:rsidP="006A2F60">
      <w:pPr>
        <w:jc w:val="right"/>
      </w:pPr>
      <w:r w:rsidRPr="005676F6">
        <w:t>к Порядку оценки налоговых расходов</w:t>
      </w:r>
    </w:p>
    <w:p w:rsidR="006A2F60" w:rsidRPr="005676F6" w:rsidRDefault="006A2F60" w:rsidP="006A2F60">
      <w:pPr>
        <w:jc w:val="right"/>
      </w:pPr>
      <w:r w:rsidRPr="005676F6">
        <w:t xml:space="preserve">муниципального образования </w:t>
      </w:r>
    </w:p>
    <w:p w:rsidR="006A2F60" w:rsidRPr="005676F6" w:rsidRDefault="006A2F60" w:rsidP="006A2F60">
      <w:pPr>
        <w:jc w:val="right"/>
      </w:pPr>
      <w:r w:rsidRPr="005676F6">
        <w:t>«</w:t>
      </w:r>
      <w:r>
        <w:t>Турунтаевское</w:t>
      </w:r>
      <w:r w:rsidRPr="005676F6">
        <w:t xml:space="preserve"> сельское поселение»</w:t>
      </w:r>
    </w:p>
    <w:p w:rsidR="006A2F60" w:rsidRPr="005676F6" w:rsidRDefault="006A2F60" w:rsidP="006A2F60">
      <w:pPr>
        <w:jc w:val="right"/>
      </w:pPr>
    </w:p>
    <w:p w:rsidR="006A2F60" w:rsidRPr="005676F6" w:rsidRDefault="006A2F60" w:rsidP="006A2F60">
      <w:pPr>
        <w:jc w:val="right"/>
      </w:pPr>
    </w:p>
    <w:p w:rsidR="006A2F60" w:rsidRPr="005676F6" w:rsidRDefault="006A2F60" w:rsidP="006A2F60">
      <w:pPr>
        <w:jc w:val="center"/>
      </w:pPr>
      <w:r w:rsidRPr="005676F6">
        <w:t>Перечень показателей для проведения оценки налоговых расходов муниципального образования «</w:t>
      </w:r>
      <w:r>
        <w:t>Турунтаевское</w:t>
      </w:r>
      <w:r w:rsidRPr="005676F6">
        <w:t xml:space="preserve"> сельское поселение»</w:t>
      </w:r>
    </w:p>
    <w:p w:rsidR="006A2F60" w:rsidRPr="005676F6" w:rsidRDefault="006A2F60" w:rsidP="006A2F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860"/>
        <w:gridCol w:w="3397"/>
      </w:tblGrid>
      <w:tr w:rsidR="006A2F60" w:rsidRPr="005676F6" w:rsidTr="00F93561">
        <w:tc>
          <w:tcPr>
            <w:tcW w:w="1008" w:type="dxa"/>
            <w:shd w:val="clear" w:color="auto" w:fill="auto"/>
          </w:tcPr>
          <w:p w:rsidR="006A2F60" w:rsidRPr="005676F6" w:rsidRDefault="006A2F60" w:rsidP="00F93561"/>
        </w:tc>
        <w:tc>
          <w:tcPr>
            <w:tcW w:w="4860" w:type="dxa"/>
            <w:shd w:val="clear" w:color="auto" w:fill="auto"/>
          </w:tcPr>
          <w:p w:rsidR="006A2F60" w:rsidRPr="005676F6" w:rsidRDefault="006A2F60" w:rsidP="00F93561">
            <w:r w:rsidRPr="005676F6">
              <w:t>Предоставляемая информация</w:t>
            </w:r>
          </w:p>
        </w:tc>
        <w:tc>
          <w:tcPr>
            <w:tcW w:w="3397" w:type="dxa"/>
            <w:shd w:val="clear" w:color="auto" w:fill="auto"/>
          </w:tcPr>
          <w:p w:rsidR="006A2F60" w:rsidRPr="005676F6" w:rsidRDefault="006A2F60" w:rsidP="00F93561">
            <w:r w:rsidRPr="005676F6">
              <w:t>Источник данных</w:t>
            </w:r>
          </w:p>
        </w:tc>
      </w:tr>
      <w:tr w:rsidR="006A2F60" w:rsidRPr="005676F6" w:rsidTr="00F93561">
        <w:tc>
          <w:tcPr>
            <w:tcW w:w="1008" w:type="dxa"/>
            <w:shd w:val="clear" w:color="auto" w:fill="auto"/>
          </w:tcPr>
          <w:p w:rsidR="006A2F60" w:rsidRPr="005676F6" w:rsidRDefault="006A2F60" w:rsidP="00F93561">
            <w:r w:rsidRPr="005676F6">
              <w:t>1</w:t>
            </w:r>
          </w:p>
        </w:tc>
        <w:tc>
          <w:tcPr>
            <w:tcW w:w="4860" w:type="dxa"/>
            <w:shd w:val="clear" w:color="auto" w:fill="auto"/>
          </w:tcPr>
          <w:p w:rsidR="006A2F60" w:rsidRPr="005676F6" w:rsidRDefault="006A2F60" w:rsidP="00F93561">
            <w:r w:rsidRPr="005676F6">
              <w:t>2</w:t>
            </w:r>
          </w:p>
        </w:tc>
        <w:tc>
          <w:tcPr>
            <w:tcW w:w="3397" w:type="dxa"/>
            <w:shd w:val="clear" w:color="auto" w:fill="auto"/>
          </w:tcPr>
          <w:p w:rsidR="006A2F60" w:rsidRPr="005676F6" w:rsidRDefault="006A2F60" w:rsidP="00F93561">
            <w:r w:rsidRPr="005676F6">
              <w:t>3</w:t>
            </w:r>
          </w:p>
        </w:tc>
      </w:tr>
      <w:tr w:rsidR="006A2F60" w:rsidRPr="005676F6" w:rsidTr="00F93561">
        <w:tc>
          <w:tcPr>
            <w:tcW w:w="9265" w:type="dxa"/>
            <w:gridSpan w:val="3"/>
            <w:shd w:val="clear" w:color="auto" w:fill="auto"/>
          </w:tcPr>
          <w:p w:rsidR="006A2F60" w:rsidRPr="005676F6" w:rsidRDefault="006A2F60" w:rsidP="00F93561">
            <w:pPr>
              <w:jc w:val="center"/>
            </w:pPr>
            <w:r w:rsidRPr="005676F6">
              <w:t xml:space="preserve">I. </w:t>
            </w:r>
            <w:r w:rsidRPr="00B00B1F">
              <w:rPr>
                <w:bCs/>
              </w:rPr>
              <w:t>Территориальная принадлежность налогового расхода муниципального образования</w:t>
            </w:r>
          </w:p>
        </w:tc>
      </w:tr>
      <w:tr w:rsidR="006A2F60" w:rsidRPr="005676F6" w:rsidTr="00F93561">
        <w:tc>
          <w:tcPr>
            <w:tcW w:w="1008" w:type="dxa"/>
            <w:shd w:val="clear" w:color="auto" w:fill="auto"/>
          </w:tcPr>
          <w:p w:rsidR="006A2F60" w:rsidRPr="005676F6" w:rsidRDefault="006A2F60" w:rsidP="00F93561">
            <w:r w:rsidRPr="005676F6">
              <w:t>1</w:t>
            </w:r>
          </w:p>
        </w:tc>
        <w:tc>
          <w:tcPr>
            <w:tcW w:w="4860" w:type="dxa"/>
            <w:shd w:val="clear" w:color="auto" w:fill="auto"/>
          </w:tcPr>
          <w:p w:rsidR="006A2F60" w:rsidRPr="005676F6" w:rsidRDefault="006A2F60" w:rsidP="00F93561">
            <w:r w:rsidRPr="00B00B1F">
              <w:rPr>
                <w:bCs/>
              </w:rPr>
              <w:t>Наименование муниципального образования</w:t>
            </w:r>
          </w:p>
        </w:tc>
        <w:tc>
          <w:tcPr>
            <w:tcW w:w="3397" w:type="dxa"/>
            <w:shd w:val="clear" w:color="auto" w:fill="auto"/>
          </w:tcPr>
          <w:p w:rsidR="006A2F60" w:rsidRPr="005676F6" w:rsidRDefault="006A2F60" w:rsidP="00F93561">
            <w:r w:rsidRPr="005676F6">
              <w:t xml:space="preserve">Администрация </w:t>
            </w:r>
            <w:r>
              <w:t>Турунтаевского</w:t>
            </w:r>
            <w:r w:rsidRPr="005676F6">
              <w:t xml:space="preserve"> сельского поселения</w:t>
            </w:r>
          </w:p>
        </w:tc>
      </w:tr>
      <w:tr w:rsidR="006A2F60" w:rsidRPr="005676F6" w:rsidTr="00F93561">
        <w:tc>
          <w:tcPr>
            <w:tcW w:w="9265" w:type="dxa"/>
            <w:gridSpan w:val="3"/>
            <w:shd w:val="clear" w:color="auto" w:fill="auto"/>
          </w:tcPr>
          <w:p w:rsidR="006A2F60" w:rsidRPr="005676F6" w:rsidRDefault="006A2F60" w:rsidP="006A2F60">
            <w:pPr>
              <w:numPr>
                <w:ilvl w:val="0"/>
                <w:numId w:val="49"/>
              </w:numPr>
              <w:jc w:val="center"/>
            </w:pPr>
            <w:r w:rsidRPr="005676F6">
              <w:t>Нормативные характеристики налоговых расходов муниципального образования</w:t>
            </w:r>
          </w:p>
          <w:p w:rsidR="006A2F60" w:rsidRPr="005676F6" w:rsidRDefault="006A2F60" w:rsidP="00F93561">
            <w:pPr>
              <w:jc w:val="center"/>
            </w:pPr>
            <w:r w:rsidRPr="005676F6">
              <w:t>«</w:t>
            </w:r>
            <w:r>
              <w:t>Турунтаевское</w:t>
            </w:r>
            <w:r w:rsidRPr="005676F6">
              <w:t xml:space="preserve"> сельское поселение»</w:t>
            </w:r>
          </w:p>
        </w:tc>
      </w:tr>
      <w:tr w:rsidR="006A2F60" w:rsidRPr="005676F6" w:rsidTr="00F93561">
        <w:tc>
          <w:tcPr>
            <w:tcW w:w="1008" w:type="dxa"/>
            <w:shd w:val="clear" w:color="auto" w:fill="auto"/>
          </w:tcPr>
          <w:p w:rsidR="006A2F60" w:rsidRPr="005676F6" w:rsidRDefault="006A2F60" w:rsidP="00F93561">
            <w:r w:rsidRPr="005676F6">
              <w:t>2</w:t>
            </w:r>
          </w:p>
        </w:tc>
        <w:tc>
          <w:tcPr>
            <w:tcW w:w="4860" w:type="dxa"/>
            <w:shd w:val="clear" w:color="auto" w:fill="auto"/>
            <w:vAlign w:val="bottom"/>
          </w:tcPr>
          <w:p w:rsidR="006A2F60" w:rsidRPr="005676F6" w:rsidRDefault="006A2F60" w:rsidP="00F93561">
            <w:r w:rsidRPr="005676F6">
              <w:t>Муниципальные правовые акты муниципального образования,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3397" w:type="dxa"/>
            <w:shd w:val="clear" w:color="auto" w:fill="auto"/>
          </w:tcPr>
          <w:p w:rsidR="006A2F60" w:rsidRPr="005676F6" w:rsidRDefault="006A2F60" w:rsidP="00F93561">
            <w:r w:rsidRPr="005676F6">
              <w:t xml:space="preserve">Администрация </w:t>
            </w:r>
            <w:r>
              <w:t>Турунтаевского</w:t>
            </w:r>
            <w:r w:rsidRPr="005676F6">
              <w:t xml:space="preserve"> сельского поселения</w:t>
            </w:r>
          </w:p>
        </w:tc>
      </w:tr>
      <w:tr w:rsidR="006A2F60" w:rsidRPr="005676F6" w:rsidTr="00F93561">
        <w:tc>
          <w:tcPr>
            <w:tcW w:w="1008" w:type="dxa"/>
            <w:shd w:val="clear" w:color="auto" w:fill="auto"/>
          </w:tcPr>
          <w:p w:rsidR="006A2F60" w:rsidRPr="005676F6" w:rsidRDefault="006A2F60" w:rsidP="00F93561">
            <w:r w:rsidRPr="005676F6">
              <w:t>3</w:t>
            </w:r>
          </w:p>
        </w:tc>
        <w:tc>
          <w:tcPr>
            <w:tcW w:w="4860" w:type="dxa"/>
            <w:shd w:val="clear" w:color="auto" w:fill="auto"/>
            <w:vAlign w:val="bottom"/>
          </w:tcPr>
          <w:p w:rsidR="006A2F60" w:rsidRPr="005676F6" w:rsidRDefault="006A2F60" w:rsidP="00F93561">
            <w:r w:rsidRPr="005676F6">
              <w:t>Условия предоставления налоговых льгот, освобождений и иных преференций для плательщиков налогов, установленные муниципальными правовыми актами муниципального образования</w:t>
            </w:r>
          </w:p>
        </w:tc>
        <w:tc>
          <w:tcPr>
            <w:tcW w:w="3397" w:type="dxa"/>
            <w:shd w:val="clear" w:color="auto" w:fill="auto"/>
          </w:tcPr>
          <w:p w:rsidR="006A2F60" w:rsidRPr="005676F6" w:rsidRDefault="006A2F60" w:rsidP="00F93561">
            <w:r w:rsidRPr="005676F6">
              <w:t>Администрация Турунтаевского сельского поселения</w:t>
            </w:r>
          </w:p>
        </w:tc>
      </w:tr>
      <w:tr w:rsidR="006A2F60" w:rsidRPr="005676F6" w:rsidTr="00F93561">
        <w:tc>
          <w:tcPr>
            <w:tcW w:w="1008" w:type="dxa"/>
            <w:shd w:val="clear" w:color="auto" w:fill="auto"/>
          </w:tcPr>
          <w:p w:rsidR="006A2F60" w:rsidRPr="005676F6" w:rsidRDefault="006A2F60" w:rsidP="00F93561">
            <w:r w:rsidRPr="005676F6">
              <w:t>4</w:t>
            </w:r>
          </w:p>
        </w:tc>
        <w:tc>
          <w:tcPr>
            <w:tcW w:w="4860" w:type="dxa"/>
            <w:shd w:val="clear" w:color="auto" w:fill="auto"/>
            <w:vAlign w:val="bottom"/>
          </w:tcPr>
          <w:p w:rsidR="006A2F60" w:rsidRPr="005676F6" w:rsidRDefault="006A2F60" w:rsidP="00F93561">
            <w:r w:rsidRPr="005676F6"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3397" w:type="dxa"/>
            <w:shd w:val="clear" w:color="auto" w:fill="auto"/>
          </w:tcPr>
          <w:p w:rsidR="006A2F60" w:rsidRPr="005676F6" w:rsidRDefault="006A2F60" w:rsidP="00F93561">
            <w:r w:rsidRPr="005676F6">
              <w:t>Администрация Турунтаевского сельского поселения</w:t>
            </w:r>
          </w:p>
        </w:tc>
      </w:tr>
      <w:tr w:rsidR="006A2F60" w:rsidRPr="005676F6" w:rsidTr="00F93561">
        <w:tc>
          <w:tcPr>
            <w:tcW w:w="1008" w:type="dxa"/>
            <w:shd w:val="clear" w:color="auto" w:fill="auto"/>
          </w:tcPr>
          <w:p w:rsidR="006A2F60" w:rsidRPr="005676F6" w:rsidRDefault="006A2F60" w:rsidP="00F93561">
            <w:r w:rsidRPr="005676F6">
              <w:t>5</w:t>
            </w:r>
          </w:p>
        </w:tc>
        <w:tc>
          <w:tcPr>
            <w:tcW w:w="4860" w:type="dxa"/>
            <w:shd w:val="clear" w:color="auto" w:fill="auto"/>
            <w:vAlign w:val="bottom"/>
          </w:tcPr>
          <w:p w:rsidR="006A2F60" w:rsidRPr="005676F6" w:rsidRDefault="006A2F60" w:rsidP="00F93561">
            <w:r w:rsidRPr="005676F6">
              <w:t>Даты вступления в силу положений муниципальных правовых актов муниципального образования, устанавливающих налоговые льготы, освобождения и иные преференции по налогам</w:t>
            </w:r>
          </w:p>
        </w:tc>
        <w:tc>
          <w:tcPr>
            <w:tcW w:w="3397" w:type="dxa"/>
            <w:shd w:val="clear" w:color="auto" w:fill="auto"/>
          </w:tcPr>
          <w:p w:rsidR="006A2F60" w:rsidRPr="005676F6" w:rsidRDefault="006A2F60" w:rsidP="00F93561">
            <w:r w:rsidRPr="005676F6">
              <w:t>Администрация Турунтаевского сельского поселения</w:t>
            </w:r>
          </w:p>
        </w:tc>
      </w:tr>
      <w:tr w:rsidR="006A2F60" w:rsidRPr="005676F6" w:rsidTr="00F93561">
        <w:tc>
          <w:tcPr>
            <w:tcW w:w="1008" w:type="dxa"/>
            <w:shd w:val="clear" w:color="auto" w:fill="auto"/>
          </w:tcPr>
          <w:p w:rsidR="006A2F60" w:rsidRPr="005676F6" w:rsidRDefault="006A2F60" w:rsidP="00F93561">
            <w:r w:rsidRPr="005676F6">
              <w:t>6</w:t>
            </w:r>
          </w:p>
        </w:tc>
        <w:tc>
          <w:tcPr>
            <w:tcW w:w="4860" w:type="dxa"/>
            <w:shd w:val="clear" w:color="auto" w:fill="auto"/>
            <w:vAlign w:val="bottom"/>
          </w:tcPr>
          <w:p w:rsidR="006A2F60" w:rsidRPr="005676F6" w:rsidRDefault="006A2F60" w:rsidP="00F93561">
            <w:r w:rsidRPr="005676F6">
              <w:t xml:space="preserve">Даты начала </w:t>
            </w:r>
            <w:proofErr w:type="gramStart"/>
            <w:r w:rsidRPr="005676F6">
              <w:t>действия</w:t>
            </w:r>
            <w:proofErr w:type="gramEnd"/>
            <w:r w:rsidRPr="005676F6">
              <w:t xml:space="preserve"> предоставленного муниципальными правовыми актами муниципального образования права на налоговые льготы, освобождения и иные преференции по налогам</w:t>
            </w:r>
          </w:p>
        </w:tc>
        <w:tc>
          <w:tcPr>
            <w:tcW w:w="3397" w:type="dxa"/>
            <w:shd w:val="clear" w:color="auto" w:fill="auto"/>
          </w:tcPr>
          <w:p w:rsidR="006A2F60" w:rsidRPr="005676F6" w:rsidRDefault="006A2F60" w:rsidP="00F93561">
            <w:r w:rsidRPr="005676F6">
              <w:t>Администрация Турунтаевского сельского поселения</w:t>
            </w:r>
          </w:p>
        </w:tc>
      </w:tr>
      <w:tr w:rsidR="006A2F60" w:rsidRPr="005676F6" w:rsidTr="00F93561">
        <w:tc>
          <w:tcPr>
            <w:tcW w:w="1008" w:type="dxa"/>
            <w:shd w:val="clear" w:color="auto" w:fill="auto"/>
          </w:tcPr>
          <w:p w:rsidR="006A2F60" w:rsidRPr="005676F6" w:rsidRDefault="006A2F60" w:rsidP="00F93561">
            <w:r w:rsidRPr="005676F6">
              <w:t>7</w:t>
            </w:r>
          </w:p>
        </w:tc>
        <w:tc>
          <w:tcPr>
            <w:tcW w:w="4860" w:type="dxa"/>
            <w:shd w:val="clear" w:color="auto" w:fill="auto"/>
            <w:vAlign w:val="bottom"/>
          </w:tcPr>
          <w:p w:rsidR="006A2F60" w:rsidRPr="005676F6" w:rsidRDefault="006A2F60" w:rsidP="00F93561">
            <w:r w:rsidRPr="005676F6">
              <w:t>Период действия налоговых льгот, освобождений и иных преференций по налогам, предоставленных муниципальными правовыми актами муниципального образования</w:t>
            </w:r>
          </w:p>
        </w:tc>
        <w:tc>
          <w:tcPr>
            <w:tcW w:w="3397" w:type="dxa"/>
            <w:shd w:val="clear" w:color="auto" w:fill="auto"/>
          </w:tcPr>
          <w:p w:rsidR="006A2F60" w:rsidRPr="005676F6" w:rsidRDefault="006A2F60" w:rsidP="00F93561">
            <w:r w:rsidRPr="005676F6">
              <w:t>Администрация Турунтаевского сельского поселения</w:t>
            </w:r>
          </w:p>
        </w:tc>
      </w:tr>
      <w:tr w:rsidR="006A2F60" w:rsidRPr="005676F6" w:rsidTr="00F93561">
        <w:tc>
          <w:tcPr>
            <w:tcW w:w="1008" w:type="dxa"/>
            <w:shd w:val="clear" w:color="auto" w:fill="auto"/>
          </w:tcPr>
          <w:p w:rsidR="006A2F60" w:rsidRPr="005676F6" w:rsidRDefault="006A2F60" w:rsidP="00F93561">
            <w:r w:rsidRPr="005676F6">
              <w:t>8</w:t>
            </w:r>
          </w:p>
        </w:tc>
        <w:tc>
          <w:tcPr>
            <w:tcW w:w="4860" w:type="dxa"/>
            <w:shd w:val="clear" w:color="auto" w:fill="auto"/>
            <w:vAlign w:val="bottom"/>
          </w:tcPr>
          <w:p w:rsidR="006A2F60" w:rsidRPr="005676F6" w:rsidRDefault="006A2F60" w:rsidP="00F93561">
            <w:r w:rsidRPr="005676F6">
              <w:t>Дата прекращения действия налоговых льгот, освобождений и иных преференций по налогам, установленная муниципальными правовыми актами муниципального образования</w:t>
            </w:r>
          </w:p>
        </w:tc>
        <w:tc>
          <w:tcPr>
            <w:tcW w:w="3397" w:type="dxa"/>
            <w:shd w:val="clear" w:color="auto" w:fill="auto"/>
          </w:tcPr>
          <w:p w:rsidR="006A2F60" w:rsidRPr="005676F6" w:rsidRDefault="006A2F60" w:rsidP="00F93561">
            <w:r w:rsidRPr="005676F6">
              <w:t>Администрация Турунтаевского сельского поселения</w:t>
            </w:r>
          </w:p>
        </w:tc>
      </w:tr>
      <w:tr w:rsidR="006A2F60" w:rsidRPr="005676F6" w:rsidTr="00F93561">
        <w:tc>
          <w:tcPr>
            <w:tcW w:w="9265" w:type="dxa"/>
            <w:gridSpan w:val="3"/>
            <w:shd w:val="clear" w:color="auto" w:fill="auto"/>
          </w:tcPr>
          <w:p w:rsidR="006A2F60" w:rsidRPr="005676F6" w:rsidRDefault="006A2F60" w:rsidP="00F93561">
            <w:pPr>
              <w:jc w:val="center"/>
            </w:pPr>
            <w:r w:rsidRPr="005676F6">
              <w:t>III.  Целевые характеристики налоговых расходов муниципального образования</w:t>
            </w:r>
          </w:p>
          <w:p w:rsidR="006A2F60" w:rsidRPr="005676F6" w:rsidRDefault="006A2F60" w:rsidP="00F93561">
            <w:pPr>
              <w:jc w:val="center"/>
            </w:pPr>
            <w:r w:rsidRPr="005676F6">
              <w:t>«</w:t>
            </w:r>
            <w:r>
              <w:t>Турунтаевское</w:t>
            </w:r>
            <w:r w:rsidRPr="005676F6">
              <w:t xml:space="preserve"> сельское поселение»</w:t>
            </w:r>
          </w:p>
        </w:tc>
      </w:tr>
      <w:tr w:rsidR="006A2F60" w:rsidRPr="005676F6" w:rsidTr="00F93561">
        <w:tc>
          <w:tcPr>
            <w:tcW w:w="1008" w:type="dxa"/>
            <w:shd w:val="clear" w:color="auto" w:fill="auto"/>
          </w:tcPr>
          <w:p w:rsidR="006A2F60" w:rsidRPr="005676F6" w:rsidRDefault="006A2F60" w:rsidP="00F93561">
            <w:r w:rsidRPr="005676F6">
              <w:t>9</w:t>
            </w:r>
          </w:p>
        </w:tc>
        <w:tc>
          <w:tcPr>
            <w:tcW w:w="4860" w:type="dxa"/>
            <w:shd w:val="clear" w:color="auto" w:fill="auto"/>
            <w:vAlign w:val="bottom"/>
          </w:tcPr>
          <w:p w:rsidR="006A2F60" w:rsidRPr="005676F6" w:rsidRDefault="006A2F60" w:rsidP="00F93561">
            <w:r w:rsidRPr="005676F6">
              <w:t>Наименование налоговых льгот, освобождений и иных преференций по налогам</w:t>
            </w:r>
          </w:p>
        </w:tc>
        <w:tc>
          <w:tcPr>
            <w:tcW w:w="3397" w:type="dxa"/>
            <w:shd w:val="clear" w:color="auto" w:fill="auto"/>
          </w:tcPr>
          <w:p w:rsidR="006A2F60" w:rsidRPr="005676F6" w:rsidRDefault="006A2F60" w:rsidP="00F93561">
            <w:r w:rsidRPr="005676F6">
              <w:t>Администрация Турунтаевского сельского поселения</w:t>
            </w:r>
          </w:p>
        </w:tc>
      </w:tr>
      <w:tr w:rsidR="006A2F60" w:rsidRPr="005676F6" w:rsidTr="00F93561">
        <w:tc>
          <w:tcPr>
            <w:tcW w:w="1008" w:type="dxa"/>
            <w:shd w:val="clear" w:color="auto" w:fill="auto"/>
          </w:tcPr>
          <w:p w:rsidR="006A2F60" w:rsidRPr="005676F6" w:rsidRDefault="006A2F60" w:rsidP="00F93561">
            <w:r w:rsidRPr="005676F6">
              <w:t>10</w:t>
            </w:r>
          </w:p>
        </w:tc>
        <w:tc>
          <w:tcPr>
            <w:tcW w:w="4860" w:type="dxa"/>
            <w:shd w:val="clear" w:color="auto" w:fill="auto"/>
          </w:tcPr>
          <w:p w:rsidR="006A2F60" w:rsidRPr="005676F6" w:rsidRDefault="006A2F60" w:rsidP="00F93561">
            <w:r w:rsidRPr="005676F6">
              <w:t>Целевая категория налогового расхода</w:t>
            </w:r>
          </w:p>
        </w:tc>
        <w:tc>
          <w:tcPr>
            <w:tcW w:w="3397" w:type="dxa"/>
            <w:shd w:val="clear" w:color="auto" w:fill="auto"/>
          </w:tcPr>
          <w:p w:rsidR="006A2F60" w:rsidRPr="005676F6" w:rsidRDefault="006A2F60" w:rsidP="00F93561">
            <w:r w:rsidRPr="005676F6">
              <w:t>Администрация Турунтаевского сельского поселения</w:t>
            </w:r>
          </w:p>
        </w:tc>
      </w:tr>
      <w:tr w:rsidR="006A2F60" w:rsidRPr="005676F6" w:rsidTr="00F93561">
        <w:tc>
          <w:tcPr>
            <w:tcW w:w="1008" w:type="dxa"/>
            <w:shd w:val="clear" w:color="auto" w:fill="auto"/>
          </w:tcPr>
          <w:p w:rsidR="006A2F60" w:rsidRPr="005676F6" w:rsidRDefault="006A2F60" w:rsidP="00F93561">
            <w:r w:rsidRPr="005676F6">
              <w:t>11</w:t>
            </w:r>
          </w:p>
        </w:tc>
        <w:tc>
          <w:tcPr>
            <w:tcW w:w="4860" w:type="dxa"/>
            <w:shd w:val="clear" w:color="auto" w:fill="auto"/>
            <w:vAlign w:val="bottom"/>
          </w:tcPr>
          <w:p w:rsidR="006A2F60" w:rsidRPr="005676F6" w:rsidRDefault="006A2F60" w:rsidP="00F93561">
            <w:r w:rsidRPr="005676F6">
              <w:t>Цели предоставления налоговых льгот, освобождений и иных преференций для плательщиков налогов, установленных муниципальными правовыми актами муниципального образования</w:t>
            </w:r>
          </w:p>
        </w:tc>
        <w:tc>
          <w:tcPr>
            <w:tcW w:w="3397" w:type="dxa"/>
            <w:shd w:val="clear" w:color="auto" w:fill="auto"/>
          </w:tcPr>
          <w:p w:rsidR="006A2F60" w:rsidRPr="005676F6" w:rsidRDefault="006A2F60" w:rsidP="00F93561">
            <w:r w:rsidRPr="005676F6">
              <w:t>Администрация Турунтаевского сельского поселения</w:t>
            </w:r>
          </w:p>
        </w:tc>
      </w:tr>
      <w:tr w:rsidR="006A2F60" w:rsidRPr="005676F6" w:rsidTr="00F93561">
        <w:tc>
          <w:tcPr>
            <w:tcW w:w="1008" w:type="dxa"/>
            <w:shd w:val="clear" w:color="auto" w:fill="auto"/>
          </w:tcPr>
          <w:p w:rsidR="006A2F60" w:rsidRPr="005676F6" w:rsidRDefault="006A2F60" w:rsidP="00F93561">
            <w:r w:rsidRPr="005676F6">
              <w:t>12</w:t>
            </w:r>
          </w:p>
        </w:tc>
        <w:tc>
          <w:tcPr>
            <w:tcW w:w="4860" w:type="dxa"/>
            <w:shd w:val="clear" w:color="auto" w:fill="auto"/>
            <w:vAlign w:val="bottom"/>
          </w:tcPr>
          <w:p w:rsidR="006A2F60" w:rsidRPr="005676F6" w:rsidRDefault="006A2F60" w:rsidP="00F93561">
            <w:r w:rsidRPr="005676F6"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3397" w:type="dxa"/>
            <w:shd w:val="clear" w:color="auto" w:fill="auto"/>
          </w:tcPr>
          <w:p w:rsidR="006A2F60" w:rsidRPr="005676F6" w:rsidRDefault="006A2F60" w:rsidP="00F93561">
            <w:r w:rsidRPr="005676F6">
              <w:t>Администрация Турунтаевского сельского поселения</w:t>
            </w:r>
          </w:p>
        </w:tc>
      </w:tr>
      <w:tr w:rsidR="006A2F60" w:rsidRPr="005676F6" w:rsidTr="00F93561">
        <w:tc>
          <w:tcPr>
            <w:tcW w:w="1008" w:type="dxa"/>
            <w:shd w:val="clear" w:color="auto" w:fill="auto"/>
          </w:tcPr>
          <w:p w:rsidR="006A2F60" w:rsidRPr="005676F6" w:rsidRDefault="006A2F60" w:rsidP="00F93561">
            <w:r w:rsidRPr="005676F6">
              <w:t>13</w:t>
            </w:r>
          </w:p>
        </w:tc>
        <w:tc>
          <w:tcPr>
            <w:tcW w:w="4860" w:type="dxa"/>
            <w:shd w:val="clear" w:color="auto" w:fill="auto"/>
            <w:vAlign w:val="bottom"/>
          </w:tcPr>
          <w:p w:rsidR="006A2F60" w:rsidRPr="005676F6" w:rsidRDefault="006A2F60" w:rsidP="00F93561">
            <w:r w:rsidRPr="005676F6"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397" w:type="dxa"/>
            <w:shd w:val="clear" w:color="auto" w:fill="auto"/>
          </w:tcPr>
          <w:p w:rsidR="006A2F60" w:rsidRPr="005676F6" w:rsidRDefault="006A2F60" w:rsidP="00F93561">
            <w:r w:rsidRPr="00E733C2">
              <w:t>Администрация Турунтаевского сельского поселения</w:t>
            </w:r>
          </w:p>
        </w:tc>
      </w:tr>
      <w:tr w:rsidR="006A2F60" w:rsidRPr="005676F6" w:rsidTr="00F93561">
        <w:tc>
          <w:tcPr>
            <w:tcW w:w="1008" w:type="dxa"/>
            <w:shd w:val="clear" w:color="auto" w:fill="auto"/>
          </w:tcPr>
          <w:p w:rsidR="006A2F60" w:rsidRPr="005676F6" w:rsidRDefault="006A2F60" w:rsidP="00F93561">
            <w:r w:rsidRPr="005676F6">
              <w:t>14</w:t>
            </w:r>
          </w:p>
        </w:tc>
        <w:tc>
          <w:tcPr>
            <w:tcW w:w="4860" w:type="dxa"/>
            <w:shd w:val="clear" w:color="auto" w:fill="auto"/>
            <w:vAlign w:val="bottom"/>
          </w:tcPr>
          <w:p w:rsidR="006A2F60" w:rsidRPr="005676F6" w:rsidRDefault="006A2F60" w:rsidP="00F93561">
            <w:r w:rsidRPr="005676F6"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3397" w:type="dxa"/>
            <w:shd w:val="clear" w:color="auto" w:fill="auto"/>
          </w:tcPr>
          <w:p w:rsidR="006A2F60" w:rsidRPr="005676F6" w:rsidRDefault="006A2F60" w:rsidP="00F93561">
            <w:r w:rsidRPr="00E733C2">
              <w:t>Администрация Турунтаевского сельского поселения</w:t>
            </w:r>
          </w:p>
        </w:tc>
      </w:tr>
      <w:tr w:rsidR="006A2F60" w:rsidRPr="005676F6" w:rsidTr="00F93561">
        <w:tc>
          <w:tcPr>
            <w:tcW w:w="1008" w:type="dxa"/>
            <w:shd w:val="clear" w:color="auto" w:fill="auto"/>
          </w:tcPr>
          <w:p w:rsidR="006A2F60" w:rsidRPr="005676F6" w:rsidRDefault="006A2F60" w:rsidP="00F93561">
            <w:r w:rsidRPr="005676F6">
              <w:t>15</w:t>
            </w:r>
          </w:p>
        </w:tc>
        <w:tc>
          <w:tcPr>
            <w:tcW w:w="4860" w:type="dxa"/>
            <w:shd w:val="clear" w:color="auto" w:fill="auto"/>
            <w:vAlign w:val="bottom"/>
          </w:tcPr>
          <w:p w:rsidR="006A2F60" w:rsidRPr="005676F6" w:rsidRDefault="006A2F60" w:rsidP="00F93561">
            <w:proofErr w:type="gramStart"/>
            <w:r w:rsidRPr="005676F6">
              <w:t>Показатель (индикатор) достижения целей муниципальных программ и (или) целей социально- экономической муниципального образования, не относящихся к муниципальным программам, в связи с предоставлением налоговых льгот, освобождений и иных преференций по налогам</w:t>
            </w:r>
            <w:proofErr w:type="gramEnd"/>
          </w:p>
        </w:tc>
        <w:tc>
          <w:tcPr>
            <w:tcW w:w="3397" w:type="dxa"/>
            <w:shd w:val="clear" w:color="auto" w:fill="auto"/>
          </w:tcPr>
          <w:p w:rsidR="006A2F60" w:rsidRPr="005676F6" w:rsidRDefault="006A2F60" w:rsidP="00F93561">
            <w:r w:rsidRPr="00E733C2">
              <w:t>Администрация Турунтаевского сельского поселения</w:t>
            </w:r>
          </w:p>
        </w:tc>
      </w:tr>
      <w:tr w:rsidR="006A2F60" w:rsidRPr="005676F6" w:rsidTr="00F93561">
        <w:tc>
          <w:tcPr>
            <w:tcW w:w="9265" w:type="dxa"/>
            <w:gridSpan w:val="3"/>
            <w:shd w:val="clear" w:color="auto" w:fill="auto"/>
          </w:tcPr>
          <w:p w:rsidR="006A2F60" w:rsidRPr="005676F6" w:rsidRDefault="006A2F60" w:rsidP="00F93561">
            <w:pPr>
              <w:jc w:val="center"/>
            </w:pPr>
            <w:r w:rsidRPr="005676F6">
              <w:t>III. Фискальные характеристики налогового расхода</w:t>
            </w:r>
          </w:p>
        </w:tc>
      </w:tr>
      <w:tr w:rsidR="006A2F60" w:rsidRPr="005676F6" w:rsidTr="00F93561">
        <w:tc>
          <w:tcPr>
            <w:tcW w:w="1008" w:type="dxa"/>
            <w:shd w:val="clear" w:color="auto" w:fill="auto"/>
          </w:tcPr>
          <w:p w:rsidR="006A2F60" w:rsidRPr="005676F6" w:rsidRDefault="006A2F60" w:rsidP="00F93561">
            <w:r w:rsidRPr="005676F6">
              <w:t>16</w:t>
            </w:r>
          </w:p>
        </w:tc>
        <w:tc>
          <w:tcPr>
            <w:tcW w:w="4860" w:type="dxa"/>
            <w:shd w:val="clear" w:color="auto" w:fill="auto"/>
            <w:vAlign w:val="bottom"/>
          </w:tcPr>
          <w:p w:rsidR="006A2F60" w:rsidRPr="005676F6" w:rsidRDefault="006A2F60" w:rsidP="00F93561">
            <w:r w:rsidRPr="005676F6">
              <w:t>Объем налоговых льгот, освобождений и иных преференций, предоставленных для плательщиков налогов, в соответствии с муниципальными правовыми актами муниципального образования за отчетный год и за год, предшествующий отчетному году (тыс. рублей)</w:t>
            </w:r>
          </w:p>
        </w:tc>
        <w:tc>
          <w:tcPr>
            <w:tcW w:w="3397" w:type="dxa"/>
            <w:shd w:val="clear" w:color="auto" w:fill="auto"/>
          </w:tcPr>
          <w:p w:rsidR="006A2F60" w:rsidRPr="005676F6" w:rsidRDefault="006A2F60" w:rsidP="00F93561">
            <w:proofErr w:type="gramStart"/>
            <w:r w:rsidRPr="005676F6">
              <w:t>Межрайонная</w:t>
            </w:r>
            <w:proofErr w:type="gramEnd"/>
            <w:r w:rsidRPr="005676F6">
              <w:t xml:space="preserve"> ИФНС России № 8 по Томской области</w:t>
            </w:r>
          </w:p>
          <w:p w:rsidR="006A2F60" w:rsidRPr="005676F6" w:rsidRDefault="006A2F60" w:rsidP="00F93561"/>
        </w:tc>
      </w:tr>
      <w:tr w:rsidR="006A2F60" w:rsidRPr="005676F6" w:rsidTr="00F93561">
        <w:tc>
          <w:tcPr>
            <w:tcW w:w="1008" w:type="dxa"/>
            <w:shd w:val="clear" w:color="auto" w:fill="auto"/>
          </w:tcPr>
          <w:p w:rsidR="006A2F60" w:rsidRPr="005676F6" w:rsidRDefault="006A2F60" w:rsidP="00F93561">
            <w:r w:rsidRPr="005676F6">
              <w:t>17</w:t>
            </w:r>
          </w:p>
        </w:tc>
        <w:tc>
          <w:tcPr>
            <w:tcW w:w="4860" w:type="dxa"/>
            <w:shd w:val="clear" w:color="auto" w:fill="auto"/>
            <w:vAlign w:val="bottom"/>
          </w:tcPr>
          <w:p w:rsidR="006A2F60" w:rsidRPr="005676F6" w:rsidRDefault="006A2F60" w:rsidP="00F93561">
            <w:r w:rsidRPr="005676F6"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3397" w:type="dxa"/>
            <w:shd w:val="clear" w:color="auto" w:fill="auto"/>
          </w:tcPr>
          <w:p w:rsidR="006A2F60" w:rsidRPr="005676F6" w:rsidRDefault="006A2F60" w:rsidP="00F93561">
            <w:r w:rsidRPr="00E733C2">
              <w:t>Администрация Турунтаевского сельского поселения</w:t>
            </w:r>
          </w:p>
        </w:tc>
      </w:tr>
      <w:tr w:rsidR="006A2F60" w:rsidRPr="005676F6" w:rsidTr="00F93561">
        <w:tc>
          <w:tcPr>
            <w:tcW w:w="1008" w:type="dxa"/>
            <w:shd w:val="clear" w:color="auto" w:fill="auto"/>
          </w:tcPr>
          <w:p w:rsidR="006A2F60" w:rsidRPr="005676F6" w:rsidRDefault="006A2F60" w:rsidP="00F93561">
            <w:r w:rsidRPr="005676F6">
              <w:t>18</w:t>
            </w:r>
          </w:p>
        </w:tc>
        <w:tc>
          <w:tcPr>
            <w:tcW w:w="4860" w:type="dxa"/>
            <w:shd w:val="clear" w:color="auto" w:fill="auto"/>
            <w:vAlign w:val="bottom"/>
          </w:tcPr>
          <w:p w:rsidR="006A2F60" w:rsidRPr="005676F6" w:rsidRDefault="006A2F60" w:rsidP="00F93561">
            <w:r w:rsidRPr="005676F6">
              <w:t>Численность плательщиков налогов, воспользовавшихся налоговой льготой, освобождением и иной преференцией (единиц), установленными муниципальными правовыми актами муниципального образования</w:t>
            </w:r>
          </w:p>
        </w:tc>
        <w:tc>
          <w:tcPr>
            <w:tcW w:w="3397" w:type="dxa"/>
            <w:shd w:val="clear" w:color="auto" w:fill="auto"/>
          </w:tcPr>
          <w:p w:rsidR="006A2F60" w:rsidRPr="005676F6" w:rsidRDefault="006A2F60" w:rsidP="00F93561">
            <w:proofErr w:type="gramStart"/>
            <w:r w:rsidRPr="005676F6">
              <w:t>Межрайонная</w:t>
            </w:r>
            <w:proofErr w:type="gramEnd"/>
            <w:r w:rsidRPr="005676F6">
              <w:t xml:space="preserve"> ИФНС России № 8 по Томской области</w:t>
            </w:r>
          </w:p>
          <w:p w:rsidR="006A2F60" w:rsidRPr="005676F6" w:rsidRDefault="006A2F60" w:rsidP="00F93561"/>
        </w:tc>
      </w:tr>
      <w:tr w:rsidR="006A2F60" w:rsidRPr="005676F6" w:rsidTr="00F93561">
        <w:tc>
          <w:tcPr>
            <w:tcW w:w="1008" w:type="dxa"/>
            <w:shd w:val="clear" w:color="auto" w:fill="auto"/>
          </w:tcPr>
          <w:p w:rsidR="006A2F60" w:rsidRPr="005676F6" w:rsidRDefault="006A2F60" w:rsidP="00F93561">
            <w:r w:rsidRPr="005676F6">
              <w:t>19</w:t>
            </w:r>
          </w:p>
        </w:tc>
        <w:tc>
          <w:tcPr>
            <w:tcW w:w="4860" w:type="dxa"/>
            <w:shd w:val="clear" w:color="auto" w:fill="auto"/>
            <w:vAlign w:val="bottom"/>
          </w:tcPr>
          <w:p w:rsidR="006A2F60" w:rsidRPr="005676F6" w:rsidRDefault="006A2F60" w:rsidP="00F93561">
            <w:r w:rsidRPr="005676F6">
              <w:t>Результат оценки эффективности налогового расхода</w:t>
            </w:r>
          </w:p>
        </w:tc>
        <w:tc>
          <w:tcPr>
            <w:tcW w:w="3397" w:type="dxa"/>
            <w:shd w:val="clear" w:color="auto" w:fill="auto"/>
          </w:tcPr>
          <w:p w:rsidR="006A2F60" w:rsidRPr="005676F6" w:rsidRDefault="006A2F60" w:rsidP="00F93561">
            <w:r w:rsidRPr="00E733C2">
              <w:t>Администрация Турунтаевского сельского поселения</w:t>
            </w:r>
          </w:p>
        </w:tc>
      </w:tr>
    </w:tbl>
    <w:p w:rsidR="006A2F60" w:rsidRPr="005676F6" w:rsidRDefault="006A2F60" w:rsidP="006A2F60"/>
    <w:p w:rsidR="00ED06FF" w:rsidRDefault="00ED06FF" w:rsidP="006A2F60">
      <w:pPr>
        <w:spacing w:line="360" w:lineRule="auto"/>
        <w:jc w:val="right"/>
        <w:outlineLvl w:val="0"/>
        <w:rPr>
          <w:b/>
        </w:rPr>
      </w:pPr>
    </w:p>
    <w:sectPr w:rsidR="00ED06FF" w:rsidSect="00085E56">
      <w:footerReference w:type="even" r:id="rId10"/>
      <w:footerReference w:type="default" r:id="rId11"/>
      <w:pgSz w:w="11906" w:h="16838" w:code="9"/>
      <w:pgMar w:top="1134" w:right="850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5E7" w:rsidRDefault="000945E7">
      <w:r>
        <w:separator/>
      </w:r>
    </w:p>
  </w:endnote>
  <w:endnote w:type="continuationSeparator" w:id="0">
    <w:p w:rsidR="000945E7" w:rsidRDefault="0009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A0E" w:rsidRDefault="00F62A0E" w:rsidP="00F62A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2A0E" w:rsidRDefault="00F62A0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A0E" w:rsidRDefault="00F62A0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E3403">
      <w:rPr>
        <w:noProof/>
      </w:rPr>
      <w:t>4</w:t>
    </w:r>
    <w:r>
      <w:fldChar w:fldCharType="end"/>
    </w:r>
  </w:p>
  <w:p w:rsidR="00F62A0E" w:rsidRDefault="00F62A0E" w:rsidP="00F62A0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5E7" w:rsidRDefault="000945E7">
      <w:r>
        <w:separator/>
      </w:r>
    </w:p>
  </w:footnote>
  <w:footnote w:type="continuationSeparator" w:id="0">
    <w:p w:rsidR="000945E7" w:rsidRDefault="00094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1EB"/>
    <w:multiLevelType w:val="hybridMultilevel"/>
    <w:tmpl w:val="FFFFFFFF"/>
    <w:lvl w:ilvl="0" w:tplc="EC44943E">
      <w:start w:val="1"/>
      <w:numFmt w:val="bullet"/>
      <w:lvlText w:val="-"/>
      <w:lvlJc w:val="left"/>
    </w:lvl>
    <w:lvl w:ilvl="1" w:tplc="9B442F88">
      <w:numFmt w:val="decimal"/>
      <w:lvlText w:val=""/>
      <w:lvlJc w:val="left"/>
      <w:rPr>
        <w:rFonts w:cs="Times New Roman"/>
      </w:rPr>
    </w:lvl>
    <w:lvl w:ilvl="2" w:tplc="FDDA20FA">
      <w:numFmt w:val="decimal"/>
      <w:lvlText w:val=""/>
      <w:lvlJc w:val="left"/>
      <w:rPr>
        <w:rFonts w:cs="Times New Roman"/>
      </w:rPr>
    </w:lvl>
    <w:lvl w:ilvl="3" w:tplc="993E570E">
      <w:numFmt w:val="decimal"/>
      <w:lvlText w:val=""/>
      <w:lvlJc w:val="left"/>
      <w:rPr>
        <w:rFonts w:cs="Times New Roman"/>
      </w:rPr>
    </w:lvl>
    <w:lvl w:ilvl="4" w:tplc="2EACD7E6">
      <w:numFmt w:val="decimal"/>
      <w:lvlText w:val=""/>
      <w:lvlJc w:val="left"/>
      <w:rPr>
        <w:rFonts w:cs="Times New Roman"/>
      </w:rPr>
    </w:lvl>
    <w:lvl w:ilvl="5" w:tplc="37C63412">
      <w:numFmt w:val="decimal"/>
      <w:lvlText w:val=""/>
      <w:lvlJc w:val="left"/>
      <w:rPr>
        <w:rFonts w:cs="Times New Roman"/>
      </w:rPr>
    </w:lvl>
    <w:lvl w:ilvl="6" w:tplc="E578E836">
      <w:numFmt w:val="decimal"/>
      <w:lvlText w:val=""/>
      <w:lvlJc w:val="left"/>
      <w:rPr>
        <w:rFonts w:cs="Times New Roman"/>
      </w:rPr>
    </w:lvl>
    <w:lvl w:ilvl="7" w:tplc="E40E8A0E">
      <w:numFmt w:val="decimal"/>
      <w:lvlText w:val=""/>
      <w:lvlJc w:val="left"/>
      <w:rPr>
        <w:rFonts w:cs="Times New Roman"/>
      </w:rPr>
    </w:lvl>
    <w:lvl w:ilvl="8" w:tplc="BD70185E">
      <w:numFmt w:val="decimal"/>
      <w:lvlText w:val=""/>
      <w:lvlJc w:val="left"/>
      <w:rPr>
        <w:rFonts w:cs="Times New Roman"/>
      </w:rPr>
    </w:lvl>
  </w:abstractNum>
  <w:abstractNum w:abstractNumId="3">
    <w:nsid w:val="00000BB3"/>
    <w:multiLevelType w:val="hybridMultilevel"/>
    <w:tmpl w:val="FFFFFFFF"/>
    <w:lvl w:ilvl="0" w:tplc="3382782C">
      <w:start w:val="1"/>
      <w:numFmt w:val="bullet"/>
      <w:lvlText w:val="к"/>
      <w:lvlJc w:val="left"/>
    </w:lvl>
    <w:lvl w:ilvl="1" w:tplc="967CAE0C">
      <w:start w:val="1"/>
      <w:numFmt w:val="bullet"/>
      <w:lvlText w:val="-"/>
      <w:lvlJc w:val="left"/>
    </w:lvl>
    <w:lvl w:ilvl="2" w:tplc="AF8630A0">
      <w:numFmt w:val="decimal"/>
      <w:lvlText w:val=""/>
      <w:lvlJc w:val="left"/>
      <w:rPr>
        <w:rFonts w:cs="Times New Roman"/>
      </w:rPr>
    </w:lvl>
    <w:lvl w:ilvl="3" w:tplc="F31E68D8">
      <w:numFmt w:val="decimal"/>
      <w:lvlText w:val=""/>
      <w:lvlJc w:val="left"/>
      <w:rPr>
        <w:rFonts w:cs="Times New Roman"/>
      </w:rPr>
    </w:lvl>
    <w:lvl w:ilvl="4" w:tplc="8AE85FCA">
      <w:numFmt w:val="decimal"/>
      <w:lvlText w:val=""/>
      <w:lvlJc w:val="left"/>
      <w:rPr>
        <w:rFonts w:cs="Times New Roman"/>
      </w:rPr>
    </w:lvl>
    <w:lvl w:ilvl="5" w:tplc="5BF09C06">
      <w:numFmt w:val="decimal"/>
      <w:lvlText w:val=""/>
      <w:lvlJc w:val="left"/>
      <w:rPr>
        <w:rFonts w:cs="Times New Roman"/>
      </w:rPr>
    </w:lvl>
    <w:lvl w:ilvl="6" w:tplc="09BE0110">
      <w:numFmt w:val="decimal"/>
      <w:lvlText w:val=""/>
      <w:lvlJc w:val="left"/>
      <w:rPr>
        <w:rFonts w:cs="Times New Roman"/>
      </w:rPr>
    </w:lvl>
    <w:lvl w:ilvl="7" w:tplc="2F285C4C">
      <w:numFmt w:val="decimal"/>
      <w:lvlText w:val=""/>
      <w:lvlJc w:val="left"/>
      <w:rPr>
        <w:rFonts w:cs="Times New Roman"/>
      </w:rPr>
    </w:lvl>
    <w:lvl w:ilvl="8" w:tplc="440AACB4">
      <w:numFmt w:val="decimal"/>
      <w:lvlText w:val=""/>
      <w:lvlJc w:val="left"/>
      <w:rPr>
        <w:rFonts w:cs="Times New Roman"/>
      </w:rPr>
    </w:lvl>
  </w:abstractNum>
  <w:abstractNum w:abstractNumId="4">
    <w:nsid w:val="00001649"/>
    <w:multiLevelType w:val="hybridMultilevel"/>
    <w:tmpl w:val="FFFFFFFF"/>
    <w:lvl w:ilvl="0" w:tplc="ACCEF04C">
      <w:start w:val="1"/>
      <w:numFmt w:val="bullet"/>
      <w:lvlText w:val="№"/>
      <w:lvlJc w:val="left"/>
    </w:lvl>
    <w:lvl w:ilvl="1" w:tplc="3DC2B4F6">
      <w:start w:val="1"/>
      <w:numFmt w:val="decimal"/>
      <w:lvlText w:val="%2."/>
      <w:lvlJc w:val="left"/>
      <w:rPr>
        <w:rFonts w:cs="Times New Roman"/>
      </w:rPr>
    </w:lvl>
    <w:lvl w:ilvl="2" w:tplc="F708734C">
      <w:numFmt w:val="decimal"/>
      <w:lvlText w:val=""/>
      <w:lvlJc w:val="left"/>
      <w:rPr>
        <w:rFonts w:cs="Times New Roman"/>
      </w:rPr>
    </w:lvl>
    <w:lvl w:ilvl="3" w:tplc="CC508DC4">
      <w:numFmt w:val="decimal"/>
      <w:lvlText w:val=""/>
      <w:lvlJc w:val="left"/>
      <w:rPr>
        <w:rFonts w:cs="Times New Roman"/>
      </w:rPr>
    </w:lvl>
    <w:lvl w:ilvl="4" w:tplc="33A6DB5A">
      <w:numFmt w:val="decimal"/>
      <w:lvlText w:val=""/>
      <w:lvlJc w:val="left"/>
      <w:rPr>
        <w:rFonts w:cs="Times New Roman"/>
      </w:rPr>
    </w:lvl>
    <w:lvl w:ilvl="5" w:tplc="BD282DDE">
      <w:numFmt w:val="decimal"/>
      <w:lvlText w:val=""/>
      <w:lvlJc w:val="left"/>
      <w:rPr>
        <w:rFonts w:cs="Times New Roman"/>
      </w:rPr>
    </w:lvl>
    <w:lvl w:ilvl="6" w:tplc="27880FB4">
      <w:numFmt w:val="decimal"/>
      <w:lvlText w:val=""/>
      <w:lvlJc w:val="left"/>
      <w:rPr>
        <w:rFonts w:cs="Times New Roman"/>
      </w:rPr>
    </w:lvl>
    <w:lvl w:ilvl="7" w:tplc="B01C918E">
      <w:numFmt w:val="decimal"/>
      <w:lvlText w:val=""/>
      <w:lvlJc w:val="left"/>
      <w:rPr>
        <w:rFonts w:cs="Times New Roman"/>
      </w:rPr>
    </w:lvl>
    <w:lvl w:ilvl="8" w:tplc="A0C8851E">
      <w:numFmt w:val="decimal"/>
      <w:lvlText w:val=""/>
      <w:lvlJc w:val="left"/>
      <w:rPr>
        <w:rFonts w:cs="Times New Roman"/>
      </w:rPr>
    </w:lvl>
  </w:abstractNum>
  <w:abstractNum w:abstractNumId="5">
    <w:nsid w:val="000026E9"/>
    <w:multiLevelType w:val="hybridMultilevel"/>
    <w:tmpl w:val="FFFFFFFF"/>
    <w:lvl w:ilvl="0" w:tplc="08109D0C">
      <w:start w:val="1"/>
      <w:numFmt w:val="bullet"/>
      <w:lvlText w:val="-"/>
      <w:lvlJc w:val="left"/>
    </w:lvl>
    <w:lvl w:ilvl="1" w:tplc="5DBED428">
      <w:numFmt w:val="decimal"/>
      <w:lvlText w:val=""/>
      <w:lvlJc w:val="left"/>
      <w:rPr>
        <w:rFonts w:cs="Times New Roman"/>
      </w:rPr>
    </w:lvl>
    <w:lvl w:ilvl="2" w:tplc="B55280CC">
      <w:numFmt w:val="decimal"/>
      <w:lvlText w:val=""/>
      <w:lvlJc w:val="left"/>
      <w:rPr>
        <w:rFonts w:cs="Times New Roman"/>
      </w:rPr>
    </w:lvl>
    <w:lvl w:ilvl="3" w:tplc="A1942A92">
      <w:numFmt w:val="decimal"/>
      <w:lvlText w:val=""/>
      <w:lvlJc w:val="left"/>
      <w:rPr>
        <w:rFonts w:cs="Times New Roman"/>
      </w:rPr>
    </w:lvl>
    <w:lvl w:ilvl="4" w:tplc="9FACF812">
      <w:numFmt w:val="decimal"/>
      <w:lvlText w:val=""/>
      <w:lvlJc w:val="left"/>
      <w:rPr>
        <w:rFonts w:cs="Times New Roman"/>
      </w:rPr>
    </w:lvl>
    <w:lvl w:ilvl="5" w:tplc="6E74C3AA">
      <w:numFmt w:val="decimal"/>
      <w:lvlText w:val=""/>
      <w:lvlJc w:val="left"/>
      <w:rPr>
        <w:rFonts w:cs="Times New Roman"/>
      </w:rPr>
    </w:lvl>
    <w:lvl w:ilvl="6" w:tplc="CF769486">
      <w:numFmt w:val="decimal"/>
      <w:lvlText w:val=""/>
      <w:lvlJc w:val="left"/>
      <w:rPr>
        <w:rFonts w:cs="Times New Roman"/>
      </w:rPr>
    </w:lvl>
    <w:lvl w:ilvl="7" w:tplc="4932600A">
      <w:numFmt w:val="decimal"/>
      <w:lvlText w:val=""/>
      <w:lvlJc w:val="left"/>
      <w:rPr>
        <w:rFonts w:cs="Times New Roman"/>
      </w:rPr>
    </w:lvl>
    <w:lvl w:ilvl="8" w:tplc="D6D42EC6">
      <w:numFmt w:val="decimal"/>
      <w:lvlText w:val=""/>
      <w:lvlJc w:val="left"/>
      <w:rPr>
        <w:rFonts w:cs="Times New Roman"/>
      </w:rPr>
    </w:lvl>
  </w:abstractNum>
  <w:abstractNum w:abstractNumId="6">
    <w:nsid w:val="000041BB"/>
    <w:multiLevelType w:val="hybridMultilevel"/>
    <w:tmpl w:val="FFFFFFFF"/>
    <w:lvl w:ilvl="0" w:tplc="8E747B76">
      <w:start w:val="1"/>
      <w:numFmt w:val="bullet"/>
      <w:lvlText w:val="-"/>
      <w:lvlJc w:val="left"/>
    </w:lvl>
    <w:lvl w:ilvl="1" w:tplc="C4322E7A">
      <w:numFmt w:val="decimal"/>
      <w:lvlText w:val=""/>
      <w:lvlJc w:val="left"/>
      <w:rPr>
        <w:rFonts w:cs="Times New Roman"/>
      </w:rPr>
    </w:lvl>
    <w:lvl w:ilvl="2" w:tplc="6B38B1D8">
      <w:numFmt w:val="decimal"/>
      <w:lvlText w:val=""/>
      <w:lvlJc w:val="left"/>
      <w:rPr>
        <w:rFonts w:cs="Times New Roman"/>
      </w:rPr>
    </w:lvl>
    <w:lvl w:ilvl="3" w:tplc="3E9EC45C">
      <w:numFmt w:val="decimal"/>
      <w:lvlText w:val=""/>
      <w:lvlJc w:val="left"/>
      <w:rPr>
        <w:rFonts w:cs="Times New Roman"/>
      </w:rPr>
    </w:lvl>
    <w:lvl w:ilvl="4" w:tplc="B70E4CDE">
      <w:numFmt w:val="decimal"/>
      <w:lvlText w:val=""/>
      <w:lvlJc w:val="left"/>
      <w:rPr>
        <w:rFonts w:cs="Times New Roman"/>
      </w:rPr>
    </w:lvl>
    <w:lvl w:ilvl="5" w:tplc="2EFE2058">
      <w:numFmt w:val="decimal"/>
      <w:lvlText w:val=""/>
      <w:lvlJc w:val="left"/>
      <w:rPr>
        <w:rFonts w:cs="Times New Roman"/>
      </w:rPr>
    </w:lvl>
    <w:lvl w:ilvl="6" w:tplc="1C566C0C">
      <w:numFmt w:val="decimal"/>
      <w:lvlText w:val=""/>
      <w:lvlJc w:val="left"/>
      <w:rPr>
        <w:rFonts w:cs="Times New Roman"/>
      </w:rPr>
    </w:lvl>
    <w:lvl w:ilvl="7" w:tplc="70C0D42E">
      <w:numFmt w:val="decimal"/>
      <w:lvlText w:val=""/>
      <w:lvlJc w:val="left"/>
      <w:rPr>
        <w:rFonts w:cs="Times New Roman"/>
      </w:rPr>
    </w:lvl>
    <w:lvl w:ilvl="8" w:tplc="7CB004DE">
      <w:numFmt w:val="decimal"/>
      <w:lvlText w:val=""/>
      <w:lvlJc w:val="left"/>
      <w:rPr>
        <w:rFonts w:cs="Times New Roman"/>
      </w:rPr>
    </w:lvl>
  </w:abstractNum>
  <w:abstractNum w:abstractNumId="7">
    <w:nsid w:val="00005F90"/>
    <w:multiLevelType w:val="hybridMultilevel"/>
    <w:tmpl w:val="FFFFFFFF"/>
    <w:lvl w:ilvl="0" w:tplc="1F206FFA">
      <w:numFmt w:val="decimal"/>
      <w:lvlText w:val="%1."/>
      <w:lvlJc w:val="left"/>
      <w:rPr>
        <w:rFonts w:cs="Times New Roman"/>
      </w:rPr>
    </w:lvl>
    <w:lvl w:ilvl="1" w:tplc="59B4B322">
      <w:start w:val="1"/>
      <w:numFmt w:val="bullet"/>
      <w:lvlText w:val="В"/>
      <w:lvlJc w:val="left"/>
    </w:lvl>
    <w:lvl w:ilvl="2" w:tplc="D5FA79AC">
      <w:numFmt w:val="decimal"/>
      <w:lvlText w:val=""/>
      <w:lvlJc w:val="left"/>
      <w:rPr>
        <w:rFonts w:cs="Times New Roman"/>
      </w:rPr>
    </w:lvl>
    <w:lvl w:ilvl="3" w:tplc="3206885E">
      <w:numFmt w:val="decimal"/>
      <w:lvlText w:val=""/>
      <w:lvlJc w:val="left"/>
      <w:rPr>
        <w:rFonts w:cs="Times New Roman"/>
      </w:rPr>
    </w:lvl>
    <w:lvl w:ilvl="4" w:tplc="E390B2E0">
      <w:numFmt w:val="decimal"/>
      <w:lvlText w:val=""/>
      <w:lvlJc w:val="left"/>
      <w:rPr>
        <w:rFonts w:cs="Times New Roman"/>
      </w:rPr>
    </w:lvl>
    <w:lvl w:ilvl="5" w:tplc="F2924A50">
      <w:numFmt w:val="decimal"/>
      <w:lvlText w:val=""/>
      <w:lvlJc w:val="left"/>
      <w:rPr>
        <w:rFonts w:cs="Times New Roman"/>
      </w:rPr>
    </w:lvl>
    <w:lvl w:ilvl="6" w:tplc="44BE892C">
      <w:numFmt w:val="decimal"/>
      <w:lvlText w:val=""/>
      <w:lvlJc w:val="left"/>
      <w:rPr>
        <w:rFonts w:cs="Times New Roman"/>
      </w:rPr>
    </w:lvl>
    <w:lvl w:ilvl="7" w:tplc="DB9C998C">
      <w:numFmt w:val="decimal"/>
      <w:lvlText w:val=""/>
      <w:lvlJc w:val="left"/>
      <w:rPr>
        <w:rFonts w:cs="Times New Roman"/>
      </w:rPr>
    </w:lvl>
    <w:lvl w:ilvl="8" w:tplc="06B4845E">
      <w:numFmt w:val="decimal"/>
      <w:lvlText w:val=""/>
      <w:lvlJc w:val="left"/>
      <w:rPr>
        <w:rFonts w:cs="Times New Roman"/>
      </w:rPr>
    </w:lvl>
  </w:abstractNum>
  <w:abstractNum w:abstractNumId="8">
    <w:nsid w:val="00006DF1"/>
    <w:multiLevelType w:val="hybridMultilevel"/>
    <w:tmpl w:val="FFFFFFFF"/>
    <w:lvl w:ilvl="0" w:tplc="358C9D84">
      <w:start w:val="1"/>
      <w:numFmt w:val="bullet"/>
      <w:lvlText w:val="№"/>
      <w:lvlJc w:val="left"/>
    </w:lvl>
    <w:lvl w:ilvl="1" w:tplc="6EA8AE28">
      <w:start w:val="3"/>
      <w:numFmt w:val="decimal"/>
      <w:lvlText w:val="%2."/>
      <w:lvlJc w:val="left"/>
      <w:rPr>
        <w:rFonts w:cs="Times New Roman"/>
      </w:rPr>
    </w:lvl>
    <w:lvl w:ilvl="2" w:tplc="C2F2703A">
      <w:numFmt w:val="decimal"/>
      <w:lvlText w:val=""/>
      <w:lvlJc w:val="left"/>
      <w:rPr>
        <w:rFonts w:cs="Times New Roman"/>
      </w:rPr>
    </w:lvl>
    <w:lvl w:ilvl="3" w:tplc="D3F87242">
      <w:numFmt w:val="decimal"/>
      <w:lvlText w:val=""/>
      <w:lvlJc w:val="left"/>
      <w:rPr>
        <w:rFonts w:cs="Times New Roman"/>
      </w:rPr>
    </w:lvl>
    <w:lvl w:ilvl="4" w:tplc="C7E08938">
      <w:numFmt w:val="decimal"/>
      <w:lvlText w:val=""/>
      <w:lvlJc w:val="left"/>
      <w:rPr>
        <w:rFonts w:cs="Times New Roman"/>
      </w:rPr>
    </w:lvl>
    <w:lvl w:ilvl="5" w:tplc="A2E6CFF6">
      <w:numFmt w:val="decimal"/>
      <w:lvlText w:val=""/>
      <w:lvlJc w:val="left"/>
      <w:rPr>
        <w:rFonts w:cs="Times New Roman"/>
      </w:rPr>
    </w:lvl>
    <w:lvl w:ilvl="6" w:tplc="C290C97A">
      <w:numFmt w:val="decimal"/>
      <w:lvlText w:val=""/>
      <w:lvlJc w:val="left"/>
      <w:rPr>
        <w:rFonts w:cs="Times New Roman"/>
      </w:rPr>
    </w:lvl>
    <w:lvl w:ilvl="7" w:tplc="F92A6E2E">
      <w:numFmt w:val="decimal"/>
      <w:lvlText w:val=""/>
      <w:lvlJc w:val="left"/>
      <w:rPr>
        <w:rFonts w:cs="Times New Roman"/>
      </w:rPr>
    </w:lvl>
    <w:lvl w:ilvl="8" w:tplc="4F7CD388">
      <w:numFmt w:val="decimal"/>
      <w:lvlText w:val=""/>
      <w:lvlJc w:val="left"/>
      <w:rPr>
        <w:rFonts w:cs="Times New Roman"/>
      </w:rPr>
    </w:lvl>
  </w:abstractNum>
  <w:abstractNum w:abstractNumId="9">
    <w:nsid w:val="00E56EBD"/>
    <w:multiLevelType w:val="multilevel"/>
    <w:tmpl w:val="5C9ADC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015C6321"/>
    <w:multiLevelType w:val="hybridMultilevel"/>
    <w:tmpl w:val="1BEEFC9A"/>
    <w:lvl w:ilvl="0" w:tplc="74A8AEFA">
      <w:start w:val="1"/>
      <w:numFmt w:val="decimal"/>
      <w:lvlText w:val="%1)"/>
      <w:lvlJc w:val="left"/>
      <w:pPr>
        <w:tabs>
          <w:tab w:val="num" w:pos="2250"/>
        </w:tabs>
        <w:ind w:left="225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085B2ED3"/>
    <w:multiLevelType w:val="hybridMultilevel"/>
    <w:tmpl w:val="EDD6D4C4"/>
    <w:lvl w:ilvl="0" w:tplc="CA98AB04">
      <w:start w:val="1"/>
      <w:numFmt w:val="decimal"/>
      <w:lvlText w:val="%1."/>
      <w:lvlJc w:val="left"/>
      <w:pPr>
        <w:ind w:left="1407" w:hanging="84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5143BB"/>
    <w:multiLevelType w:val="hybridMultilevel"/>
    <w:tmpl w:val="EF808A44"/>
    <w:lvl w:ilvl="0" w:tplc="970EA38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D7E4290"/>
    <w:multiLevelType w:val="hybridMultilevel"/>
    <w:tmpl w:val="C45440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0EC4243D"/>
    <w:multiLevelType w:val="hybridMultilevel"/>
    <w:tmpl w:val="F6547C1C"/>
    <w:lvl w:ilvl="0" w:tplc="18B2C79A">
      <w:start w:val="1"/>
      <w:numFmt w:val="decimal"/>
      <w:lvlText w:val="%1)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18506934"/>
    <w:multiLevelType w:val="hybridMultilevel"/>
    <w:tmpl w:val="9EE6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AE4966"/>
    <w:multiLevelType w:val="hybridMultilevel"/>
    <w:tmpl w:val="B532E088"/>
    <w:lvl w:ilvl="0" w:tplc="EE943B2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FE95665"/>
    <w:multiLevelType w:val="hybridMultilevel"/>
    <w:tmpl w:val="FB14BEB6"/>
    <w:lvl w:ilvl="0" w:tplc="AD82C16C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2A570551"/>
    <w:multiLevelType w:val="hybridMultilevel"/>
    <w:tmpl w:val="F0688C5E"/>
    <w:lvl w:ilvl="0" w:tplc="5FE43782">
      <w:start w:val="1"/>
      <w:numFmt w:val="decimal"/>
      <w:lvlText w:val="%1."/>
      <w:lvlJc w:val="left"/>
      <w:pPr>
        <w:ind w:left="1744" w:hanging="103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2BED4ED3"/>
    <w:multiLevelType w:val="multilevel"/>
    <w:tmpl w:val="8850E640"/>
    <w:lvl w:ilvl="0">
      <w:start w:val="1"/>
      <w:numFmt w:val="decimal"/>
      <w:lvlText w:val="%1."/>
      <w:lvlJc w:val="left"/>
      <w:pPr>
        <w:ind w:left="9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abstractNum w:abstractNumId="23">
    <w:nsid w:val="397159A1"/>
    <w:multiLevelType w:val="hybridMultilevel"/>
    <w:tmpl w:val="6F40605A"/>
    <w:lvl w:ilvl="0" w:tplc="60CABA0E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A94EFF"/>
    <w:multiLevelType w:val="multilevel"/>
    <w:tmpl w:val="A3F2E72C"/>
    <w:lvl w:ilvl="0">
      <w:start w:val="1"/>
      <w:numFmt w:val="decimal"/>
      <w:lvlText w:val="%1)"/>
      <w:lvlJc w:val="left"/>
      <w:pPr>
        <w:ind w:left="1189" w:hanging="4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6">
    <w:nsid w:val="3E76743D"/>
    <w:multiLevelType w:val="hybridMultilevel"/>
    <w:tmpl w:val="3E522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ED77AE8"/>
    <w:multiLevelType w:val="hybridMultilevel"/>
    <w:tmpl w:val="BD60AAC2"/>
    <w:lvl w:ilvl="0" w:tplc="0F628C0A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40F06F98"/>
    <w:multiLevelType w:val="hybridMultilevel"/>
    <w:tmpl w:val="F70AEA88"/>
    <w:lvl w:ilvl="0" w:tplc="6B8C464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>
    <w:nsid w:val="47C10647"/>
    <w:multiLevelType w:val="hybridMultilevel"/>
    <w:tmpl w:val="860E6AA2"/>
    <w:lvl w:ilvl="0" w:tplc="DE505E6A">
      <w:start w:val="1"/>
      <w:numFmt w:val="decimal"/>
      <w:lvlText w:val="%1."/>
      <w:lvlJc w:val="left"/>
      <w:pPr>
        <w:ind w:left="1513" w:hanging="94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0">
    <w:nsid w:val="4805199A"/>
    <w:multiLevelType w:val="hybridMultilevel"/>
    <w:tmpl w:val="F68E423E"/>
    <w:lvl w:ilvl="0" w:tplc="6B8C464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4A002824"/>
    <w:multiLevelType w:val="hybridMultilevel"/>
    <w:tmpl w:val="05226A02"/>
    <w:lvl w:ilvl="0" w:tplc="2AD20A6A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4FAE5CA4">
      <w:start w:val="1"/>
      <w:numFmt w:val="decimal"/>
      <w:lvlText w:val="%2)"/>
      <w:lvlJc w:val="left"/>
      <w:pPr>
        <w:ind w:left="2415" w:hanging="1155"/>
      </w:pPr>
      <w:rPr>
        <w:rFonts w:cs="Times New Roman"/>
        <w:b w:val="0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>
    <w:nsid w:val="4D131975"/>
    <w:multiLevelType w:val="hybridMultilevel"/>
    <w:tmpl w:val="3954C19C"/>
    <w:lvl w:ilvl="0" w:tplc="F766C53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>
    <w:nsid w:val="4D9C1879"/>
    <w:multiLevelType w:val="hybridMultilevel"/>
    <w:tmpl w:val="AE7EBA9E"/>
    <w:lvl w:ilvl="0" w:tplc="6838A2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4DE45B68"/>
    <w:multiLevelType w:val="hybridMultilevel"/>
    <w:tmpl w:val="B98EFA7E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50C54957"/>
    <w:multiLevelType w:val="multilevel"/>
    <w:tmpl w:val="127A1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>
    <w:nsid w:val="52D62C4B"/>
    <w:multiLevelType w:val="hybridMultilevel"/>
    <w:tmpl w:val="15302AF8"/>
    <w:lvl w:ilvl="0" w:tplc="BF607842">
      <w:start w:val="1"/>
      <w:numFmt w:val="decimal"/>
      <w:lvlText w:val="%1."/>
      <w:lvlJc w:val="left"/>
      <w:pPr>
        <w:ind w:left="915" w:hanging="915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554A36CA"/>
    <w:multiLevelType w:val="hybridMultilevel"/>
    <w:tmpl w:val="D0480532"/>
    <w:lvl w:ilvl="0" w:tplc="453A42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55FE2C40"/>
    <w:multiLevelType w:val="hybridMultilevel"/>
    <w:tmpl w:val="1F50C0FC"/>
    <w:lvl w:ilvl="0" w:tplc="FE28EAFA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9E4BF4"/>
    <w:multiLevelType w:val="hybridMultilevel"/>
    <w:tmpl w:val="DBC8365E"/>
    <w:lvl w:ilvl="0" w:tplc="EDD6C1D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>
    <w:nsid w:val="5EBF230A"/>
    <w:multiLevelType w:val="hybridMultilevel"/>
    <w:tmpl w:val="9752B226"/>
    <w:lvl w:ilvl="0" w:tplc="6B8C464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1">
    <w:nsid w:val="63FA4CA8"/>
    <w:multiLevelType w:val="hybridMultilevel"/>
    <w:tmpl w:val="5642820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AD1C81"/>
    <w:multiLevelType w:val="hybridMultilevel"/>
    <w:tmpl w:val="5E02EE0C"/>
    <w:lvl w:ilvl="0" w:tplc="FB5ECF9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3">
    <w:nsid w:val="65F401E1"/>
    <w:multiLevelType w:val="hybridMultilevel"/>
    <w:tmpl w:val="4E8CC712"/>
    <w:lvl w:ilvl="0" w:tplc="EE4C76C2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4">
    <w:nsid w:val="72B83A6A"/>
    <w:multiLevelType w:val="hybridMultilevel"/>
    <w:tmpl w:val="5DE81FDA"/>
    <w:lvl w:ilvl="0" w:tplc="7990141E">
      <w:start w:val="1"/>
      <w:numFmt w:val="decimal"/>
      <w:lvlText w:val="%1."/>
      <w:lvlJc w:val="left"/>
      <w:pPr>
        <w:ind w:left="1959" w:hanging="82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5">
    <w:nsid w:val="74BC10EA"/>
    <w:multiLevelType w:val="hybridMultilevel"/>
    <w:tmpl w:val="88C0A34E"/>
    <w:lvl w:ilvl="0" w:tplc="F48E93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5DE2882"/>
    <w:multiLevelType w:val="hybridMultilevel"/>
    <w:tmpl w:val="1390F334"/>
    <w:lvl w:ilvl="0" w:tplc="04D48B2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7">
    <w:nsid w:val="75EC360F"/>
    <w:multiLevelType w:val="multilevel"/>
    <w:tmpl w:val="3D28740C"/>
    <w:lvl w:ilvl="0">
      <w:start w:val="1"/>
      <w:numFmt w:val="decimal"/>
      <w:lvlText w:val="%1."/>
      <w:lvlJc w:val="left"/>
      <w:pPr>
        <w:ind w:left="1729" w:hanging="10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num w:numId="1">
    <w:abstractNumId w:val="16"/>
  </w:num>
  <w:num w:numId="2">
    <w:abstractNumId w:val="24"/>
  </w:num>
  <w:num w:numId="3">
    <w:abstractNumId w:val="18"/>
  </w:num>
  <w:num w:numId="4">
    <w:abstractNumId w:val="19"/>
  </w:num>
  <w:num w:numId="5">
    <w:abstractNumId w:val="33"/>
  </w:num>
  <w:num w:numId="6">
    <w:abstractNumId w:val="32"/>
  </w:num>
  <w:num w:numId="7">
    <w:abstractNumId w:val="9"/>
  </w:num>
  <w:num w:numId="8">
    <w:abstractNumId w:val="4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5"/>
  </w:num>
  <w:num w:numId="12">
    <w:abstractNumId w:val="22"/>
  </w:num>
  <w:num w:numId="13">
    <w:abstractNumId w:val="47"/>
  </w:num>
  <w:num w:numId="14">
    <w:abstractNumId w:val="25"/>
  </w:num>
  <w:num w:numId="15">
    <w:abstractNumId w:val="0"/>
  </w:num>
  <w:num w:numId="16">
    <w:abstractNumId w:val="45"/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28"/>
  </w:num>
  <w:num w:numId="32">
    <w:abstractNumId w:val="40"/>
  </w:num>
  <w:num w:numId="33">
    <w:abstractNumId w:val="12"/>
  </w:num>
  <w:num w:numId="34">
    <w:abstractNumId w:val="38"/>
  </w:num>
  <w:num w:numId="35">
    <w:abstractNumId w:val="41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10"/>
  </w:num>
  <w:num w:numId="39">
    <w:abstractNumId w:val="39"/>
  </w:num>
  <w:num w:numId="40">
    <w:abstractNumId w:val="17"/>
  </w:num>
  <w:num w:numId="41">
    <w:abstractNumId w:val="15"/>
  </w:num>
  <w:num w:numId="42">
    <w:abstractNumId w:val="14"/>
  </w:num>
  <w:num w:numId="43">
    <w:abstractNumId w:val="4"/>
  </w:num>
  <w:num w:numId="44">
    <w:abstractNumId w:val="8"/>
  </w:num>
  <w:num w:numId="45">
    <w:abstractNumId w:val="6"/>
  </w:num>
  <w:num w:numId="46">
    <w:abstractNumId w:val="5"/>
  </w:num>
  <w:num w:numId="47">
    <w:abstractNumId w:val="2"/>
  </w:num>
  <w:num w:numId="48">
    <w:abstractNumId w:val="3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45FE6"/>
    <w:rsid w:val="00055086"/>
    <w:rsid w:val="00085E56"/>
    <w:rsid w:val="000945E7"/>
    <w:rsid w:val="000D63F5"/>
    <w:rsid w:val="00260164"/>
    <w:rsid w:val="00342EED"/>
    <w:rsid w:val="003E69C8"/>
    <w:rsid w:val="003F1DC5"/>
    <w:rsid w:val="0040116C"/>
    <w:rsid w:val="00551EE5"/>
    <w:rsid w:val="005708FB"/>
    <w:rsid w:val="00571513"/>
    <w:rsid w:val="005F00AB"/>
    <w:rsid w:val="006263C7"/>
    <w:rsid w:val="006438DF"/>
    <w:rsid w:val="00661C7F"/>
    <w:rsid w:val="006620B9"/>
    <w:rsid w:val="006A2F60"/>
    <w:rsid w:val="006C1D5E"/>
    <w:rsid w:val="00796C47"/>
    <w:rsid w:val="007C3A1F"/>
    <w:rsid w:val="00810F19"/>
    <w:rsid w:val="00843313"/>
    <w:rsid w:val="0085425C"/>
    <w:rsid w:val="00884AC2"/>
    <w:rsid w:val="00894539"/>
    <w:rsid w:val="008A53D0"/>
    <w:rsid w:val="008B1F18"/>
    <w:rsid w:val="008B5990"/>
    <w:rsid w:val="00915B52"/>
    <w:rsid w:val="009A41A6"/>
    <w:rsid w:val="009B5468"/>
    <w:rsid w:val="009E3403"/>
    <w:rsid w:val="00A4475F"/>
    <w:rsid w:val="00A61F06"/>
    <w:rsid w:val="00AA1ACF"/>
    <w:rsid w:val="00AD3284"/>
    <w:rsid w:val="00AE65F3"/>
    <w:rsid w:val="00B01F42"/>
    <w:rsid w:val="00B20B1B"/>
    <w:rsid w:val="00C51113"/>
    <w:rsid w:val="00C51ABE"/>
    <w:rsid w:val="00CE5D74"/>
    <w:rsid w:val="00D00D7E"/>
    <w:rsid w:val="00D51785"/>
    <w:rsid w:val="00D76CEF"/>
    <w:rsid w:val="00DA485A"/>
    <w:rsid w:val="00EB1A52"/>
    <w:rsid w:val="00ED06FF"/>
    <w:rsid w:val="00EE0577"/>
    <w:rsid w:val="00EF576F"/>
    <w:rsid w:val="00F07377"/>
    <w:rsid w:val="00F62A0E"/>
    <w:rsid w:val="00F92142"/>
    <w:rsid w:val="00FB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06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D06F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ED06F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ED06F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ED06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0D63F5"/>
    <w:pPr>
      <w:keepNext/>
      <w:tabs>
        <w:tab w:val="num" w:pos="360"/>
      </w:tabs>
      <w:suppressAutoHyphens/>
      <w:autoSpaceDE w:val="0"/>
      <w:outlineLvl w:val="5"/>
    </w:pPr>
    <w:rPr>
      <w:sz w:val="28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ED06F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ED06F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customStyle="1" w:styleId="ConsTitle">
    <w:name w:val="ConsTitle"/>
    <w:rsid w:val="006C1D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DA485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A4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A1A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d">
    <w:name w:val="Текст (справка)"/>
    <w:basedOn w:val="a"/>
    <w:next w:val="a"/>
    <w:uiPriority w:val="99"/>
    <w:rsid w:val="00AA1ACF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6"/>
      <w:szCs w:val="26"/>
    </w:rPr>
  </w:style>
  <w:style w:type="paragraph" w:customStyle="1" w:styleId="formattext">
    <w:name w:val="formattext"/>
    <w:basedOn w:val="a"/>
    <w:rsid w:val="00AA1ACF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rsid w:val="00843313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rsid w:val="008433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43313"/>
  </w:style>
  <w:style w:type="character" w:customStyle="1" w:styleId="af0">
    <w:name w:val="Основной текст_"/>
    <w:link w:val="31"/>
    <w:locked/>
    <w:rsid w:val="00843313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f0"/>
    <w:rsid w:val="0084331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rmal">
    <w:name w:val="ConsPlusNormal"/>
    <w:rsid w:val="00843313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styleId="HTML">
    <w:name w:val="HTML Preformatted"/>
    <w:basedOn w:val="a"/>
    <w:link w:val="HTML0"/>
    <w:rsid w:val="00342E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42EE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Знак"/>
    <w:basedOn w:val="a"/>
    <w:rsid w:val="00D00D7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0D63F5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1">
    <w:name w:val="Верхний колонтитул Знак1"/>
    <w:locked/>
    <w:rsid w:val="003E69C8"/>
    <w:rPr>
      <w:sz w:val="24"/>
      <w:szCs w:val="24"/>
    </w:rPr>
  </w:style>
  <w:style w:type="paragraph" w:customStyle="1" w:styleId="Default">
    <w:name w:val="Default"/>
    <w:rsid w:val="003E69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085E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Обычный1"/>
    <w:rsid w:val="00B20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basedOn w:val="a"/>
    <w:qFormat/>
    <w:rsid w:val="00B20B1B"/>
    <w:pPr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ED06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D06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D06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D06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D06F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ED06F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D06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ED06F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ED06FF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ED06FF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f3"/>
    <w:rsid w:val="00ED06FF"/>
    <w:pPr>
      <w:numPr>
        <w:numId w:val="15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3">
    <w:name w:val="List Bullet"/>
    <w:basedOn w:val="a"/>
    <w:autoRedefine/>
    <w:rsid w:val="00ED06F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4">
    <w:name w:val="Îáû÷íûé"/>
    <w:rsid w:val="00ED06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">
    <w:name w:val="çàãîëîâîê 3"/>
    <w:basedOn w:val="af4"/>
    <w:next w:val="af4"/>
    <w:rsid w:val="00ED06FF"/>
    <w:pPr>
      <w:keepNext/>
      <w:jc w:val="center"/>
    </w:pPr>
    <w:rPr>
      <w:b/>
    </w:rPr>
  </w:style>
  <w:style w:type="paragraph" w:customStyle="1" w:styleId="af5">
    <w:name w:val="Âåðõíèé êîëîíòèòóë"/>
    <w:basedOn w:val="af4"/>
    <w:rsid w:val="00ED06FF"/>
    <w:pPr>
      <w:tabs>
        <w:tab w:val="center" w:pos="4153"/>
        <w:tab w:val="right" w:pos="8306"/>
      </w:tabs>
    </w:pPr>
  </w:style>
  <w:style w:type="table" w:styleId="af6">
    <w:name w:val="Table Grid"/>
    <w:basedOn w:val="a1"/>
    <w:rsid w:val="00ED0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D06F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D06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Indent 3"/>
    <w:basedOn w:val="a"/>
    <w:link w:val="34"/>
    <w:rsid w:val="00ED06F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D0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ED06F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ED06F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rsid w:val="00ED06F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rsid w:val="00ED06F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3">
    <w:name w:val="Знак1"/>
    <w:basedOn w:val="a"/>
    <w:rsid w:val="00ED06FF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06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D06F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ED06F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ED06F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ED06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0D63F5"/>
    <w:pPr>
      <w:keepNext/>
      <w:tabs>
        <w:tab w:val="num" w:pos="360"/>
      </w:tabs>
      <w:suppressAutoHyphens/>
      <w:autoSpaceDE w:val="0"/>
      <w:outlineLvl w:val="5"/>
    </w:pPr>
    <w:rPr>
      <w:sz w:val="28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ED06F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ED06F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customStyle="1" w:styleId="ConsTitle">
    <w:name w:val="ConsTitle"/>
    <w:rsid w:val="006C1D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DA485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A4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A1A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d">
    <w:name w:val="Текст (справка)"/>
    <w:basedOn w:val="a"/>
    <w:next w:val="a"/>
    <w:uiPriority w:val="99"/>
    <w:rsid w:val="00AA1ACF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6"/>
      <w:szCs w:val="26"/>
    </w:rPr>
  </w:style>
  <w:style w:type="paragraph" w:customStyle="1" w:styleId="formattext">
    <w:name w:val="formattext"/>
    <w:basedOn w:val="a"/>
    <w:rsid w:val="00AA1ACF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rsid w:val="00843313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rsid w:val="008433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43313"/>
  </w:style>
  <w:style w:type="character" w:customStyle="1" w:styleId="af0">
    <w:name w:val="Основной текст_"/>
    <w:link w:val="31"/>
    <w:locked/>
    <w:rsid w:val="00843313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f0"/>
    <w:rsid w:val="0084331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rmal">
    <w:name w:val="ConsPlusNormal"/>
    <w:rsid w:val="00843313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styleId="HTML">
    <w:name w:val="HTML Preformatted"/>
    <w:basedOn w:val="a"/>
    <w:link w:val="HTML0"/>
    <w:rsid w:val="00342E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42EE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Знак"/>
    <w:basedOn w:val="a"/>
    <w:rsid w:val="00D00D7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0D63F5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1">
    <w:name w:val="Верхний колонтитул Знак1"/>
    <w:locked/>
    <w:rsid w:val="003E69C8"/>
    <w:rPr>
      <w:sz w:val="24"/>
      <w:szCs w:val="24"/>
    </w:rPr>
  </w:style>
  <w:style w:type="paragraph" w:customStyle="1" w:styleId="Default">
    <w:name w:val="Default"/>
    <w:rsid w:val="003E69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085E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Обычный1"/>
    <w:rsid w:val="00B20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basedOn w:val="a"/>
    <w:qFormat/>
    <w:rsid w:val="00B20B1B"/>
    <w:pPr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ED06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D06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D06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D06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D06F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ED06F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D06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ED06F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ED06FF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ED06FF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f3"/>
    <w:rsid w:val="00ED06FF"/>
    <w:pPr>
      <w:numPr>
        <w:numId w:val="15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3">
    <w:name w:val="List Bullet"/>
    <w:basedOn w:val="a"/>
    <w:autoRedefine/>
    <w:rsid w:val="00ED06F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4">
    <w:name w:val="Îáû÷íûé"/>
    <w:rsid w:val="00ED06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">
    <w:name w:val="çàãîëîâîê 3"/>
    <w:basedOn w:val="af4"/>
    <w:next w:val="af4"/>
    <w:rsid w:val="00ED06FF"/>
    <w:pPr>
      <w:keepNext/>
      <w:jc w:val="center"/>
    </w:pPr>
    <w:rPr>
      <w:b/>
    </w:rPr>
  </w:style>
  <w:style w:type="paragraph" w:customStyle="1" w:styleId="af5">
    <w:name w:val="Âåðõíèé êîëîíòèòóë"/>
    <w:basedOn w:val="af4"/>
    <w:rsid w:val="00ED06FF"/>
    <w:pPr>
      <w:tabs>
        <w:tab w:val="center" w:pos="4153"/>
        <w:tab w:val="right" w:pos="8306"/>
      </w:tabs>
    </w:pPr>
  </w:style>
  <w:style w:type="table" w:styleId="af6">
    <w:name w:val="Table Grid"/>
    <w:basedOn w:val="a1"/>
    <w:rsid w:val="00ED0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D06F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D06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Indent 3"/>
    <w:basedOn w:val="a"/>
    <w:link w:val="34"/>
    <w:rsid w:val="00ED06F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D0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ED06F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ED06F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rsid w:val="00ED06F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rsid w:val="00ED06F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3">
    <w:name w:val="Знак1"/>
    <w:basedOn w:val="a"/>
    <w:rsid w:val="00ED06FF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turuntaevo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8B4D7-54BC-46A9-9C98-25D8F3A6E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2453</Words>
  <Characters>13983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ПОСТАНОВЛЕНИЕ</vt:lpstr>
      <vt:lpstr/>
    </vt:vector>
  </TitlesOfParts>
  <Company/>
  <LinksUpToDate>false</LinksUpToDate>
  <CharactersWithSpaces>16404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3</cp:revision>
  <cp:lastPrinted>2021-05-12T12:47:00Z</cp:lastPrinted>
  <dcterms:created xsi:type="dcterms:W3CDTF">2021-05-25T01:53:00Z</dcterms:created>
  <dcterms:modified xsi:type="dcterms:W3CDTF">2021-05-25T02:39:00Z</dcterms:modified>
</cp:coreProperties>
</file>