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  <w:bookmarkStart w:id="0" w:name="_GoBack"/>
      <w:bookmarkEnd w:id="0"/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5158219</wp:posOffset>
                </wp:positionH>
                <wp:positionV relativeFrom="paragraph">
                  <wp:posOffset>161707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E2556" w:rsidP="008A53D0">
                            <w:r>
                              <w:t>01</w:t>
                            </w:r>
                            <w:r w:rsidR="00B76344">
                              <w:t>.09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12.7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3+goKd8AAAAJAQAADwAAAAAAAAAAAAAAAADfBAAAZHJzL2Rvd25yZXYueG1sUEsFBgAAAAAE&#10;AAQA8wAAAOsFAAAAAA==&#10;" stroked="f">
                <v:textbox inset="0,0,0,0">
                  <w:txbxContent>
                    <w:p w:rsidR="00F62A0E" w:rsidRDefault="006E2556" w:rsidP="008A53D0">
                      <w:r>
                        <w:t>01</w:t>
                      </w:r>
                      <w:r w:rsidR="00B76344">
                        <w:t>.09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6A2F60">
        <w:t xml:space="preserve">   </w:t>
      </w:r>
      <w:r w:rsidR="008A53D0">
        <w:rPr>
          <w:sz w:val="60"/>
          <w:szCs w:val="44"/>
        </w:rPr>
        <w:t xml:space="preserve">№ </w:t>
      </w:r>
      <w:r w:rsidR="006E2556">
        <w:rPr>
          <w:sz w:val="60"/>
          <w:szCs w:val="44"/>
        </w:rPr>
        <w:t>32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</w:t>
      </w:r>
      <w:r w:rsidR="008A53D0">
        <w:t>с. Турунтаево</w:t>
      </w:r>
    </w:p>
    <w:p w:rsidR="00B4041C" w:rsidRDefault="00B4041C" w:rsidP="00B4041C"/>
    <w:p w:rsidR="00B76344" w:rsidRPr="00CC3C70" w:rsidRDefault="00B76344" w:rsidP="00B76344">
      <w:pPr>
        <w:pStyle w:val="a8"/>
        <w:tabs>
          <w:tab w:val="left" w:pos="7453"/>
        </w:tabs>
        <w:spacing w:after="0"/>
        <w:jc w:val="center"/>
      </w:pPr>
      <w:r w:rsidRPr="00147274">
        <w:t>МУНИЦИПАЛЬНОЕ ОБРАЗОВАНИЕ</w:t>
      </w:r>
      <w:r w:rsidRPr="00147274">
        <w:br/>
        <w:t>«ТУРУНТАЕВСКОЕ СЕЛЬСКОЕ ПОСЕЛЕНИЕ»</w:t>
      </w:r>
    </w:p>
    <w:p w:rsidR="00B76344" w:rsidRPr="00147274" w:rsidRDefault="00B76344" w:rsidP="00B76344">
      <w:pPr>
        <w:pStyle w:val="ae"/>
        <w:spacing w:after="0"/>
        <w:ind w:left="0"/>
        <w:jc w:val="center"/>
      </w:pPr>
      <w:r w:rsidRPr="00147274">
        <w:t>АДМИНИСТРАЦИЯ ТУРУНТАЕВСКОГО СЕЛЬСКОГО ПОСЕЛЕНИЯ</w:t>
      </w:r>
    </w:p>
    <w:p w:rsidR="00B76344" w:rsidRDefault="00B76344" w:rsidP="00B76344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B76344" w:rsidRPr="00B76344" w:rsidRDefault="00B76344" w:rsidP="00B76344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76344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B76344" w:rsidRDefault="00B76344" w:rsidP="00B76344">
      <w:pPr>
        <w:pStyle w:val="a6"/>
        <w:tabs>
          <w:tab w:val="clear" w:pos="6804"/>
          <w:tab w:val="right" w:pos="9072"/>
        </w:tabs>
        <w:spacing w:before="0"/>
        <w:rPr>
          <w:szCs w:val="24"/>
        </w:rPr>
      </w:pPr>
    </w:p>
    <w:p w:rsidR="00B76344" w:rsidRDefault="00B76344" w:rsidP="00B76344">
      <w:pPr>
        <w:pStyle w:val="a6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>«01» сентября 2021 г.                                                                                                       № 54</w:t>
      </w:r>
    </w:p>
    <w:p w:rsidR="00B76344" w:rsidRDefault="00B76344" w:rsidP="00B76344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Турунтаево</w:t>
      </w:r>
    </w:p>
    <w:p w:rsidR="00B76344" w:rsidRDefault="00B76344" w:rsidP="00B76344">
      <w:pPr>
        <w:jc w:val="center"/>
      </w:pPr>
    </w:p>
    <w:p w:rsidR="00B76344" w:rsidRDefault="00B76344" w:rsidP="00B76344">
      <w:r>
        <w:t>Об утверждении Проекта организации дорожного движения на автомобильных дорогах (улицах) общего пользования на территории Турунтаевского сельского поселения Томского района Томской области</w:t>
      </w:r>
    </w:p>
    <w:p w:rsidR="00B76344" w:rsidRDefault="00B76344" w:rsidP="00B76344">
      <w:pPr>
        <w:contextualSpacing/>
      </w:pPr>
    </w:p>
    <w:p w:rsidR="00B76344" w:rsidRPr="00E06295" w:rsidRDefault="00B76344" w:rsidP="00B76344">
      <w:pPr>
        <w:ind w:firstLine="709"/>
        <w:contextualSpacing/>
        <w:jc w:val="both"/>
      </w:pPr>
      <w:proofErr w:type="gramStart"/>
      <w:r w:rsidRPr="00E06295">
        <w:t>В соответствии с</w:t>
      </w:r>
      <w:r>
        <w:t xml:space="preserve"> Федеральным законом от 29 декабря 2017 года № 443-ФЗ </w:t>
      </w:r>
      <w:r w:rsidRPr="00D34423">
        <w:t>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t>,</w:t>
      </w:r>
      <w:r w:rsidRPr="00D34423">
        <w:t xml:space="preserve"> </w:t>
      </w:r>
      <w:r>
        <w:t xml:space="preserve">Федеральным законом от 6 октября </w:t>
      </w:r>
      <w:r w:rsidRPr="00E06295">
        <w:t xml:space="preserve">2003 </w:t>
      </w:r>
      <w:r>
        <w:t xml:space="preserve">года </w:t>
      </w:r>
      <w:r w:rsidRPr="00E06295">
        <w:t>№ 131-ФЗ «Об общих принципах организации местного самоуправления в Российской Федерации», Уставом муниципального образования «Турунтаевское сельское поселение»</w:t>
      </w:r>
      <w:r>
        <w:t xml:space="preserve"> Томского района Томской области</w:t>
      </w:r>
      <w:proofErr w:type="gramEnd"/>
    </w:p>
    <w:p w:rsidR="00B76344" w:rsidRPr="00E06295" w:rsidRDefault="00B76344" w:rsidP="00B76344">
      <w:pPr>
        <w:ind w:firstLine="709"/>
        <w:contextualSpacing/>
      </w:pPr>
    </w:p>
    <w:p w:rsidR="00B76344" w:rsidRPr="007A5AA3" w:rsidRDefault="00B76344" w:rsidP="00B76344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7A5AA3">
        <w:rPr>
          <w:b/>
          <w:bCs/>
        </w:rPr>
        <w:t>ПОСТАНОВЛЯЮ:</w:t>
      </w:r>
    </w:p>
    <w:p w:rsidR="00B76344" w:rsidRDefault="00B76344" w:rsidP="00B76344">
      <w:pPr>
        <w:ind w:firstLine="709"/>
        <w:contextualSpacing/>
        <w:rPr>
          <w:b/>
        </w:rPr>
      </w:pPr>
    </w:p>
    <w:p w:rsidR="00B76344" w:rsidRPr="007A5AA3" w:rsidRDefault="00B76344" w:rsidP="00B76344">
      <w:pPr>
        <w:pStyle w:val="af2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A5AA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Проект организации дорожного движения на автомобильных дорогах (улицах) общего пользования на территории Турунтаевского сельского поселения Томского района Томской области</w:t>
      </w:r>
      <w:r w:rsidRPr="007A5AA3">
        <w:rPr>
          <w:sz w:val="24"/>
          <w:szCs w:val="24"/>
        </w:rPr>
        <w:t>.</w:t>
      </w:r>
    </w:p>
    <w:p w:rsidR="00B76344" w:rsidRPr="007A5AA3" w:rsidRDefault="00B76344" w:rsidP="00B76344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7A5AA3">
        <w:rPr>
          <w:sz w:val="24"/>
          <w:szCs w:val="24"/>
        </w:rPr>
        <w:t xml:space="preserve">Настоящее постановление вступает </w:t>
      </w:r>
      <w:r>
        <w:rPr>
          <w:sz w:val="24"/>
          <w:szCs w:val="24"/>
        </w:rPr>
        <w:t xml:space="preserve">в силу после </w:t>
      </w:r>
      <w:r w:rsidRPr="007A5AA3">
        <w:rPr>
          <w:sz w:val="24"/>
          <w:szCs w:val="24"/>
        </w:rPr>
        <w:t>дня его официального опубликования.</w:t>
      </w:r>
    </w:p>
    <w:p w:rsidR="00B76344" w:rsidRPr="007A5AA3" w:rsidRDefault="00B76344" w:rsidP="00B76344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7A5AA3">
        <w:rPr>
          <w:bCs/>
          <w:sz w:val="24"/>
          <w:szCs w:val="24"/>
        </w:rPr>
        <w:t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«Турунтаевское сельское поселение»</w:t>
      </w:r>
      <w:r>
        <w:rPr>
          <w:bCs/>
          <w:sz w:val="24"/>
          <w:szCs w:val="24"/>
        </w:rPr>
        <w:t xml:space="preserve"> - </w:t>
      </w:r>
      <w:r w:rsidRPr="00D34423">
        <w:rPr>
          <w:bCs/>
          <w:sz w:val="24"/>
          <w:szCs w:val="24"/>
        </w:rPr>
        <w:t>http://turuntaevo.tomsk.ru</w:t>
      </w:r>
    </w:p>
    <w:p w:rsidR="00B76344" w:rsidRDefault="00B76344" w:rsidP="00B76344">
      <w:pPr>
        <w:pStyle w:val="af2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proofErr w:type="gramStart"/>
      <w:r w:rsidRPr="007A5AA3">
        <w:rPr>
          <w:sz w:val="24"/>
          <w:szCs w:val="24"/>
        </w:rPr>
        <w:t>Контроль за</w:t>
      </w:r>
      <w:proofErr w:type="gramEnd"/>
      <w:r w:rsidRPr="007A5AA3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</w:t>
      </w:r>
      <w:r w:rsidRPr="007A5AA3">
        <w:rPr>
          <w:sz w:val="24"/>
          <w:szCs w:val="24"/>
        </w:rPr>
        <w:t>ения оставляю за собой.</w:t>
      </w:r>
    </w:p>
    <w:p w:rsidR="00B76344" w:rsidRDefault="00B76344" w:rsidP="00B76344"/>
    <w:p w:rsidR="00B76344" w:rsidRDefault="00B76344" w:rsidP="00B76344"/>
    <w:p w:rsidR="00B76344" w:rsidRDefault="00B76344" w:rsidP="00B76344">
      <w:r>
        <w:t>Глава Турунтаевского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С.В. Неверный</w:t>
      </w:r>
    </w:p>
    <w:p w:rsidR="00B76344" w:rsidRDefault="00B76344" w:rsidP="00B76344"/>
    <w:p w:rsidR="00683DA2" w:rsidRPr="00D21751" w:rsidRDefault="00683DA2" w:rsidP="00683DA2">
      <w:pPr>
        <w:pStyle w:val="afb"/>
        <w:rPr>
          <w:sz w:val="24"/>
          <w:szCs w:val="24"/>
        </w:rPr>
      </w:pPr>
      <w:r w:rsidRPr="00D21751">
        <w:rPr>
          <w:sz w:val="24"/>
          <w:szCs w:val="24"/>
        </w:rPr>
        <w:lastRenderedPageBreak/>
        <w:t xml:space="preserve">  </w:t>
      </w:r>
    </w:p>
    <w:p w:rsidR="00683DA2" w:rsidRPr="00D21751" w:rsidRDefault="00683DA2" w:rsidP="00683DA2">
      <w:pPr>
        <w:jc w:val="center"/>
        <w:outlineLvl w:val="0"/>
        <w:rPr>
          <w:b/>
        </w:rPr>
      </w:pPr>
      <w:r w:rsidRPr="00D21751">
        <w:rPr>
          <w:b/>
        </w:rPr>
        <w:t>МУНИЦИПАЛЬНОЕ  ОБРАЗОВАНИЕ</w:t>
      </w:r>
    </w:p>
    <w:p w:rsidR="00683DA2" w:rsidRPr="00D21751" w:rsidRDefault="00683DA2" w:rsidP="00683DA2">
      <w:pPr>
        <w:jc w:val="center"/>
        <w:rPr>
          <w:b/>
        </w:rPr>
      </w:pPr>
      <w:r w:rsidRPr="00D21751">
        <w:rPr>
          <w:b/>
        </w:rPr>
        <w:t>«ТУРУНТАЕВСКОЕ  СЕЛЬСКОЕ  ПОСЕЛЕНИЕ»</w:t>
      </w:r>
    </w:p>
    <w:p w:rsidR="00683DA2" w:rsidRPr="00D21751" w:rsidRDefault="00683DA2" w:rsidP="00683DA2">
      <w:pPr>
        <w:jc w:val="center"/>
        <w:rPr>
          <w:b/>
        </w:rPr>
      </w:pPr>
    </w:p>
    <w:p w:rsidR="00683DA2" w:rsidRPr="00D21751" w:rsidRDefault="00683DA2" w:rsidP="00683DA2">
      <w:pPr>
        <w:jc w:val="center"/>
        <w:rPr>
          <w:b/>
        </w:rPr>
      </w:pPr>
      <w:r w:rsidRPr="00D21751">
        <w:rPr>
          <w:b/>
        </w:rPr>
        <w:t>АДМИНИСТРАЦИЯ ТУРУНТАЕВСКОГО СЕЛЬСКОГО ПОСЕЛЕНИЯ</w:t>
      </w:r>
    </w:p>
    <w:p w:rsidR="00683DA2" w:rsidRPr="00D21751" w:rsidRDefault="00683DA2" w:rsidP="00683DA2">
      <w:pPr>
        <w:jc w:val="center"/>
        <w:rPr>
          <w:b/>
        </w:rPr>
      </w:pPr>
    </w:p>
    <w:p w:rsidR="00683DA2" w:rsidRPr="00D21751" w:rsidRDefault="00683DA2" w:rsidP="00683DA2">
      <w:pPr>
        <w:jc w:val="center"/>
        <w:outlineLvl w:val="0"/>
        <w:rPr>
          <w:b/>
        </w:rPr>
      </w:pPr>
      <w:r w:rsidRPr="00D21751">
        <w:rPr>
          <w:b/>
        </w:rPr>
        <w:t>ПОСТАНОВЛЕНИЕ</w:t>
      </w:r>
    </w:p>
    <w:p w:rsidR="00683DA2" w:rsidRPr="00D21751" w:rsidRDefault="00683DA2" w:rsidP="00683DA2">
      <w:pPr>
        <w:jc w:val="center"/>
        <w:rPr>
          <w:b/>
        </w:rPr>
      </w:pPr>
    </w:p>
    <w:p w:rsidR="00683DA2" w:rsidRPr="007A2019" w:rsidRDefault="00683DA2" w:rsidP="00683DA2">
      <w:r>
        <w:t>«01» сентября 2021 г                                                                                                               № 55</w:t>
      </w:r>
    </w:p>
    <w:p w:rsidR="00683DA2" w:rsidRPr="00D21751" w:rsidRDefault="00683DA2" w:rsidP="00683DA2"/>
    <w:p w:rsidR="00683DA2" w:rsidRPr="00D21751" w:rsidRDefault="00683DA2" w:rsidP="00683DA2">
      <w:r w:rsidRPr="00D21751">
        <w:t xml:space="preserve">                      </w:t>
      </w:r>
    </w:p>
    <w:p w:rsidR="00683DA2" w:rsidRPr="00D21751" w:rsidRDefault="00683DA2" w:rsidP="00683DA2">
      <w:pPr>
        <w:jc w:val="center"/>
      </w:pPr>
      <w:r w:rsidRPr="00D21751">
        <w:t>с. Турунтаево</w:t>
      </w:r>
    </w:p>
    <w:p w:rsidR="00683DA2" w:rsidRPr="00D21751" w:rsidRDefault="00683DA2" w:rsidP="00683DA2">
      <w:pPr>
        <w:jc w:val="center"/>
      </w:pPr>
    </w:p>
    <w:p w:rsidR="00683DA2" w:rsidRPr="00D21751" w:rsidRDefault="00683DA2" w:rsidP="00683DA2">
      <w:pPr>
        <w:pStyle w:val="afd"/>
        <w:tabs>
          <w:tab w:val="left" w:pos="441"/>
        </w:tabs>
        <w:spacing w:line="249" w:lineRule="exact"/>
      </w:pPr>
    </w:p>
    <w:p w:rsidR="00683DA2" w:rsidRPr="00D21751" w:rsidRDefault="00683DA2" w:rsidP="00683DA2">
      <w:pPr>
        <w:pStyle w:val="afd"/>
        <w:tabs>
          <w:tab w:val="left" w:pos="441"/>
          <w:tab w:val="left" w:pos="3969"/>
        </w:tabs>
      </w:pPr>
      <w:r w:rsidRPr="00D21751">
        <w:t xml:space="preserve">О внесении изменений </w:t>
      </w:r>
      <w:proofErr w:type="gramStart"/>
      <w:r w:rsidRPr="00D21751">
        <w:t>в</w:t>
      </w:r>
      <w:proofErr w:type="gramEnd"/>
      <w:r w:rsidRPr="00D21751">
        <w:t xml:space="preserve"> </w:t>
      </w:r>
    </w:p>
    <w:p w:rsidR="00683DA2" w:rsidRDefault="00683DA2" w:rsidP="00683DA2">
      <w:pPr>
        <w:pStyle w:val="afd"/>
        <w:tabs>
          <w:tab w:val="left" w:pos="441"/>
          <w:tab w:val="left" w:pos="3969"/>
        </w:tabs>
      </w:pPr>
      <w:r w:rsidRPr="00D21751">
        <w:t xml:space="preserve">Постановление </w:t>
      </w:r>
      <w:r>
        <w:t xml:space="preserve">Администрации </w:t>
      </w:r>
    </w:p>
    <w:p w:rsidR="00683DA2" w:rsidRDefault="00683DA2" w:rsidP="00683DA2">
      <w:pPr>
        <w:pStyle w:val="afd"/>
        <w:tabs>
          <w:tab w:val="left" w:pos="441"/>
          <w:tab w:val="left" w:pos="3969"/>
        </w:tabs>
      </w:pPr>
      <w:r>
        <w:t xml:space="preserve">Турунтаевского сельского поселения </w:t>
      </w:r>
    </w:p>
    <w:p w:rsidR="00683DA2" w:rsidRPr="00D21751" w:rsidRDefault="00683DA2" w:rsidP="00683DA2">
      <w:pPr>
        <w:pStyle w:val="afd"/>
        <w:tabs>
          <w:tab w:val="left" w:pos="441"/>
          <w:tab w:val="left" w:pos="3969"/>
        </w:tabs>
      </w:pPr>
      <w:r w:rsidRPr="00D21751">
        <w:t>от 17.06.2011 № 57</w:t>
      </w:r>
    </w:p>
    <w:p w:rsidR="00683DA2" w:rsidRPr="00D21751" w:rsidRDefault="00683DA2" w:rsidP="00683DA2">
      <w:pPr>
        <w:pStyle w:val="afd"/>
        <w:tabs>
          <w:tab w:val="left" w:pos="441"/>
          <w:tab w:val="left" w:pos="3969"/>
        </w:tabs>
      </w:pPr>
      <w:r w:rsidRPr="00D21751">
        <w:t xml:space="preserve">«О межведомственной Комиссии </w:t>
      </w:r>
    </w:p>
    <w:p w:rsidR="00683DA2" w:rsidRPr="00D21751" w:rsidRDefault="00683DA2" w:rsidP="00683DA2">
      <w:pPr>
        <w:pStyle w:val="afd"/>
        <w:tabs>
          <w:tab w:val="left" w:pos="441"/>
          <w:tab w:val="left" w:pos="3969"/>
        </w:tabs>
      </w:pPr>
      <w:r w:rsidRPr="00D21751">
        <w:t xml:space="preserve">для оценки жилых помещений </w:t>
      </w:r>
    </w:p>
    <w:p w:rsidR="00683DA2" w:rsidRDefault="00683DA2" w:rsidP="00683DA2">
      <w:pPr>
        <w:pStyle w:val="afd"/>
        <w:tabs>
          <w:tab w:val="left" w:pos="441"/>
          <w:tab w:val="left" w:pos="3969"/>
        </w:tabs>
      </w:pPr>
      <w:r w:rsidRPr="00D21751">
        <w:t>муниципального жилищного фонда</w:t>
      </w:r>
      <w:r>
        <w:t>»</w:t>
      </w:r>
    </w:p>
    <w:p w:rsidR="00683DA2" w:rsidRPr="00D21751" w:rsidRDefault="00683DA2" w:rsidP="00683DA2">
      <w:pPr>
        <w:pStyle w:val="ae"/>
        <w:spacing w:line="276" w:lineRule="auto"/>
      </w:pPr>
    </w:p>
    <w:p w:rsidR="00683DA2" w:rsidRPr="00D21751" w:rsidRDefault="00683DA2" w:rsidP="00683DA2">
      <w:pPr>
        <w:pStyle w:val="ae"/>
        <w:spacing w:line="276" w:lineRule="auto"/>
        <w:ind w:firstLine="851"/>
        <w:jc w:val="both"/>
      </w:pPr>
      <w:r w:rsidRPr="00D21751"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>, садового дома жилым домом и жилого дома садовым домом</w:t>
      </w:r>
      <w:r w:rsidRPr="00D21751">
        <w:t>»</w:t>
      </w:r>
      <w:r>
        <w:t>.</w:t>
      </w:r>
    </w:p>
    <w:p w:rsidR="00683DA2" w:rsidRPr="00D21751" w:rsidRDefault="00683DA2" w:rsidP="00683DA2">
      <w:pPr>
        <w:pStyle w:val="ae"/>
        <w:spacing w:line="276" w:lineRule="auto"/>
        <w:ind w:firstLine="851"/>
        <w:jc w:val="both"/>
      </w:pPr>
    </w:p>
    <w:p w:rsidR="00683DA2" w:rsidRPr="00D21751" w:rsidRDefault="00683DA2" w:rsidP="00683DA2">
      <w:pPr>
        <w:spacing w:line="276" w:lineRule="auto"/>
        <w:jc w:val="both"/>
        <w:rPr>
          <w:b/>
        </w:rPr>
      </w:pPr>
      <w:r w:rsidRPr="00D21751">
        <w:rPr>
          <w:b/>
        </w:rPr>
        <w:t xml:space="preserve">ПОСТАНОВЛЯЮ: </w:t>
      </w:r>
    </w:p>
    <w:p w:rsidR="00683DA2" w:rsidRPr="00D21751" w:rsidRDefault="00683DA2" w:rsidP="00683DA2">
      <w:pPr>
        <w:pStyle w:val="afd"/>
        <w:tabs>
          <w:tab w:val="left" w:pos="441"/>
          <w:tab w:val="left" w:pos="3969"/>
        </w:tabs>
        <w:spacing w:line="276" w:lineRule="auto"/>
        <w:rPr>
          <w:b/>
        </w:rPr>
      </w:pPr>
    </w:p>
    <w:p w:rsidR="00683DA2" w:rsidRPr="00540F1B" w:rsidRDefault="00683DA2" w:rsidP="00683DA2">
      <w:pPr>
        <w:pStyle w:val="afd"/>
        <w:numPr>
          <w:ilvl w:val="0"/>
          <w:numId w:val="12"/>
        </w:numPr>
        <w:tabs>
          <w:tab w:val="left" w:pos="0"/>
          <w:tab w:val="left" w:pos="441"/>
          <w:tab w:val="left" w:pos="1134"/>
          <w:tab w:val="left" w:pos="1418"/>
        </w:tabs>
        <w:spacing w:line="276" w:lineRule="auto"/>
        <w:ind w:left="0" w:firstLine="709"/>
      </w:pPr>
      <w:r w:rsidRPr="00D21751">
        <w:t xml:space="preserve">Внести следующие изменения  в постановление Администрации Турунтаевского сельского поселения от 17.06.2011 </w:t>
      </w:r>
      <w:r>
        <w:t>№ 57</w:t>
      </w:r>
      <w:r w:rsidRPr="00D21751">
        <w:t>«О межведомственной Комиссии для оценки жилых помещений муниципального жилищного фонда»</w:t>
      </w:r>
      <w:r>
        <w:t xml:space="preserve">, </w:t>
      </w:r>
      <w:r w:rsidRPr="00D21751">
        <w:t>где приложение 1 к постановлению изложить в новой редакции согласно приложению к настоящему постановлению.</w:t>
      </w:r>
    </w:p>
    <w:p w:rsidR="00683DA2" w:rsidRPr="00D21751" w:rsidRDefault="00683DA2" w:rsidP="00683DA2">
      <w:pPr>
        <w:pStyle w:val="afd"/>
        <w:tabs>
          <w:tab w:val="left" w:pos="441"/>
          <w:tab w:val="left" w:pos="3969"/>
        </w:tabs>
        <w:spacing w:line="276" w:lineRule="auto"/>
        <w:ind w:firstLine="709"/>
        <w:jc w:val="both"/>
      </w:pPr>
      <w:r>
        <w:t>2</w:t>
      </w:r>
      <w:r w:rsidRPr="00D21751">
        <w:t xml:space="preserve">. Управляющему делами Администрации Турунтаевского сельского поселения </w:t>
      </w:r>
      <w:proofErr w:type="gramStart"/>
      <w:r w:rsidRPr="00D21751">
        <w:t>разместить постановление</w:t>
      </w:r>
      <w:proofErr w:type="gramEnd"/>
      <w:r w:rsidRPr="00D21751">
        <w:t xml:space="preserve"> в официальном печатном издании Турунтаевского сельского поселения «Информационный бюллетень Турунтаевского сельского поселения» и опубликовать на официальном сайте муниципального образования «Турунтаевского сельское поселение» (http://turuntaevo.tomsk.ru).</w:t>
      </w:r>
    </w:p>
    <w:p w:rsidR="00683DA2" w:rsidRPr="00D21751" w:rsidRDefault="00683DA2" w:rsidP="00683DA2">
      <w:pPr>
        <w:spacing w:line="276" w:lineRule="auto"/>
        <w:ind w:firstLine="709"/>
        <w:jc w:val="both"/>
      </w:pPr>
      <w:r>
        <w:t>3</w:t>
      </w:r>
      <w:r w:rsidRPr="00D21751">
        <w:t xml:space="preserve">. </w:t>
      </w:r>
      <w:proofErr w:type="gramStart"/>
      <w:r w:rsidRPr="00D21751">
        <w:t>Контроль за</w:t>
      </w:r>
      <w:proofErr w:type="gramEnd"/>
      <w:r w:rsidRPr="00D21751">
        <w:t xml:space="preserve"> исполнением настоящего постановления оставляю за собой.  </w:t>
      </w:r>
    </w:p>
    <w:p w:rsidR="00683DA2" w:rsidRPr="00D21751" w:rsidRDefault="00683DA2" w:rsidP="00683DA2">
      <w:pPr>
        <w:pStyle w:val="afd"/>
        <w:tabs>
          <w:tab w:val="left" w:pos="441"/>
          <w:tab w:val="left" w:pos="3969"/>
        </w:tabs>
        <w:spacing w:line="276" w:lineRule="auto"/>
        <w:jc w:val="both"/>
      </w:pPr>
    </w:p>
    <w:p w:rsidR="00683DA2" w:rsidRPr="00D21751" w:rsidRDefault="00683DA2" w:rsidP="00683DA2">
      <w:pPr>
        <w:ind w:left="-142"/>
        <w:jc w:val="right"/>
      </w:pPr>
    </w:p>
    <w:p w:rsidR="00683DA2" w:rsidRPr="00D21751" w:rsidRDefault="00683DA2" w:rsidP="00683DA2">
      <w:pPr>
        <w:tabs>
          <w:tab w:val="left" w:pos="709"/>
          <w:tab w:val="left" w:pos="5284"/>
        </w:tabs>
        <w:ind w:firstLine="709"/>
      </w:pPr>
      <w:r w:rsidRPr="00D21751">
        <w:tab/>
      </w:r>
    </w:p>
    <w:p w:rsidR="00683DA2" w:rsidRPr="00D21751" w:rsidRDefault="00683DA2" w:rsidP="00683DA2">
      <w:pPr>
        <w:tabs>
          <w:tab w:val="left" w:pos="7501"/>
        </w:tabs>
      </w:pPr>
      <w:r w:rsidRPr="00D21751">
        <w:t>Глава Турунтаевского сельского поселения</w:t>
      </w:r>
      <w:r w:rsidRPr="00D21751">
        <w:tab/>
        <w:t>С.В. Неверный</w:t>
      </w:r>
    </w:p>
    <w:p w:rsidR="00683DA2" w:rsidRPr="00D21751" w:rsidRDefault="00683DA2" w:rsidP="00683DA2"/>
    <w:p w:rsidR="00683DA2" w:rsidRPr="00D21751" w:rsidRDefault="00683DA2" w:rsidP="00683DA2"/>
    <w:p w:rsidR="00683DA2" w:rsidRPr="00D21751" w:rsidRDefault="00683DA2" w:rsidP="00683DA2">
      <w:pPr>
        <w:ind w:left="5812"/>
      </w:pPr>
      <w:r w:rsidRPr="00D21751">
        <w:t>Приложение 1</w:t>
      </w:r>
    </w:p>
    <w:p w:rsidR="00683DA2" w:rsidRPr="00D21751" w:rsidRDefault="00683DA2" w:rsidP="00683DA2">
      <w:pPr>
        <w:ind w:left="5812"/>
      </w:pPr>
      <w:r w:rsidRPr="00D21751">
        <w:t>к постановлению Администрации</w:t>
      </w:r>
    </w:p>
    <w:p w:rsidR="00683DA2" w:rsidRPr="00D21751" w:rsidRDefault="00683DA2" w:rsidP="00683DA2">
      <w:pPr>
        <w:ind w:left="5812"/>
      </w:pPr>
      <w:r w:rsidRPr="00D21751">
        <w:t>Турунтаевского сельского поселения</w:t>
      </w:r>
    </w:p>
    <w:p w:rsidR="00683DA2" w:rsidRPr="00D21751" w:rsidRDefault="00683DA2" w:rsidP="00683DA2">
      <w:pPr>
        <w:ind w:left="5812"/>
      </w:pPr>
      <w:r>
        <w:t xml:space="preserve">            </w:t>
      </w:r>
      <w:r w:rsidRPr="00D21751">
        <w:t xml:space="preserve">№ </w:t>
      </w:r>
      <w:r>
        <w:t>55 от 01.09.2021</w:t>
      </w:r>
    </w:p>
    <w:p w:rsidR="00683DA2" w:rsidRDefault="00683DA2" w:rsidP="00683DA2">
      <w:pPr>
        <w:jc w:val="center"/>
      </w:pPr>
    </w:p>
    <w:p w:rsidR="00683DA2" w:rsidRPr="003C4B4B" w:rsidRDefault="00683DA2" w:rsidP="00683DA2">
      <w:pPr>
        <w:jc w:val="center"/>
      </w:pPr>
      <w:r w:rsidRPr="003C4B4B">
        <w:t>Состав</w:t>
      </w:r>
    </w:p>
    <w:p w:rsidR="00683DA2" w:rsidRPr="003C4B4B" w:rsidRDefault="00683DA2" w:rsidP="00683DA2">
      <w:pPr>
        <w:jc w:val="center"/>
      </w:pPr>
      <w:r w:rsidRPr="003C4B4B">
        <w:t xml:space="preserve">Межведомственной комиссии для оценки жилых помещений </w:t>
      </w:r>
      <w:proofErr w:type="gramStart"/>
      <w:r w:rsidRPr="003C4B4B">
        <w:t>муниципального</w:t>
      </w:r>
      <w:proofErr w:type="gramEnd"/>
    </w:p>
    <w:p w:rsidR="00683DA2" w:rsidRPr="003C4B4B" w:rsidRDefault="00683DA2" w:rsidP="00683DA2">
      <w:pPr>
        <w:jc w:val="center"/>
      </w:pPr>
      <w:r w:rsidRPr="003C4B4B">
        <w:t>Жилищного фонда в населенных пунктах Турунтаевского</w:t>
      </w:r>
    </w:p>
    <w:p w:rsidR="00683DA2" w:rsidRDefault="00683DA2" w:rsidP="00683DA2">
      <w:pPr>
        <w:jc w:val="center"/>
      </w:pPr>
      <w:r w:rsidRPr="00D21751">
        <w:t>сельского поселения</w:t>
      </w:r>
    </w:p>
    <w:p w:rsidR="00683DA2" w:rsidRPr="00D21751" w:rsidRDefault="00683DA2" w:rsidP="00683D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165"/>
        <w:gridCol w:w="3203"/>
      </w:tblGrid>
      <w:tr w:rsidR="00683DA2" w:rsidRPr="00D21751" w:rsidTr="00551E25">
        <w:trPr>
          <w:trHeight w:val="894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 xml:space="preserve">Председатель </w:t>
            </w:r>
            <w:proofErr w:type="gramStart"/>
            <w:r w:rsidRPr="00D21751">
              <w:t>межведомственной</w:t>
            </w:r>
            <w:proofErr w:type="gramEnd"/>
          </w:p>
          <w:p w:rsidR="00683DA2" w:rsidRPr="00D21751" w:rsidRDefault="00683DA2" w:rsidP="00551E25">
            <w:r w:rsidRPr="00D21751">
              <w:t xml:space="preserve"> комиссии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Неверный Сергей Владимирович</w:t>
            </w:r>
          </w:p>
          <w:p w:rsidR="00683DA2" w:rsidRPr="00D21751" w:rsidRDefault="00683DA2" w:rsidP="00551E25">
            <w:r w:rsidRPr="00D21751">
              <w:t xml:space="preserve"> (Тел. 947-175)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 xml:space="preserve">Глава Турунтаевского сельского поселения </w:t>
            </w:r>
          </w:p>
        </w:tc>
      </w:tr>
      <w:tr w:rsidR="00683DA2" w:rsidRPr="00D21751" w:rsidTr="00551E25">
        <w:trPr>
          <w:trHeight w:val="298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Члены комиссии: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/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/>
        </w:tc>
      </w:tr>
      <w:tr w:rsidR="00683DA2" w:rsidRPr="00D21751" w:rsidTr="00551E25">
        <w:trPr>
          <w:trHeight w:val="1178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Администрации Турунтаевского сельского поселения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Кобелева Анжелика Юрьевна</w:t>
            </w:r>
          </w:p>
          <w:p w:rsidR="00683DA2" w:rsidRPr="00D21751" w:rsidRDefault="00683DA2" w:rsidP="00551E25">
            <w:r w:rsidRPr="00D21751">
              <w:t>(тел. 947-175)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>Управляющий Делами Администрации</w:t>
            </w:r>
          </w:p>
        </w:tc>
      </w:tr>
      <w:tr w:rsidR="00683DA2" w:rsidRPr="00D21751" w:rsidTr="00551E25">
        <w:trPr>
          <w:trHeight w:val="1192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Администрации Турунтаевского сельского поселения</w:t>
            </w:r>
          </w:p>
        </w:tc>
        <w:tc>
          <w:tcPr>
            <w:tcW w:w="3276" w:type="dxa"/>
            <w:shd w:val="clear" w:color="auto" w:fill="auto"/>
          </w:tcPr>
          <w:p w:rsidR="00683DA2" w:rsidRDefault="00683DA2" w:rsidP="00551E25">
            <w:r>
              <w:t>Андреева Ольга Валерьевна</w:t>
            </w:r>
          </w:p>
          <w:p w:rsidR="00683DA2" w:rsidRPr="00D21751" w:rsidRDefault="00683DA2" w:rsidP="00551E25">
            <w:r>
              <w:t>(тел. 947-126)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 xml:space="preserve">Специалист 1 категории </w:t>
            </w:r>
          </w:p>
          <w:p w:rsidR="00683DA2" w:rsidRPr="00D21751" w:rsidRDefault="00683DA2" w:rsidP="00551E25">
            <w:r w:rsidRPr="00D21751">
              <w:t>(по управлению муниципальным имуществом)</w:t>
            </w:r>
          </w:p>
        </w:tc>
      </w:tr>
      <w:tr w:rsidR="00683DA2" w:rsidRPr="00D21751" w:rsidTr="00551E25">
        <w:trPr>
          <w:trHeight w:val="1192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Администрации Турунтаевского сельского поселения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>
              <w:t>Жуковская Анастасия Валерьевна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>
              <w:t>Специалист</w:t>
            </w:r>
          </w:p>
        </w:tc>
      </w:tr>
      <w:tr w:rsidR="00683DA2" w:rsidRPr="00D21751" w:rsidTr="00551E25">
        <w:trPr>
          <w:trHeight w:val="894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Томского отдела ОГУП «ТОЦТИ»</w:t>
            </w:r>
          </w:p>
          <w:p w:rsidR="00683DA2" w:rsidRPr="00D21751" w:rsidRDefault="00683DA2" w:rsidP="00551E25">
            <w:r w:rsidRPr="00D21751">
              <w:t>(по согласованию)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proofErr w:type="spellStart"/>
            <w:r w:rsidRPr="00D21751">
              <w:t>Никул</w:t>
            </w:r>
            <w:proofErr w:type="spellEnd"/>
            <w:r w:rsidRPr="00D21751">
              <w:t xml:space="preserve"> Надежда Владимировна </w:t>
            </w:r>
          </w:p>
          <w:p w:rsidR="00683DA2" w:rsidRPr="00D21751" w:rsidRDefault="00683DA2" w:rsidP="00551E25">
            <w:r w:rsidRPr="00D21751">
              <w:t>(тел. 44-54-00)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>Ведущий специалист-инвентаризатор Томского отдела ОГУП «ТОЦТИ»</w:t>
            </w:r>
          </w:p>
        </w:tc>
      </w:tr>
      <w:tr w:rsidR="00683DA2" w:rsidRPr="00D21751" w:rsidTr="00551E25">
        <w:trPr>
          <w:trHeight w:val="1789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комитета по архитектуре и градостроительству Администрации Томского района</w:t>
            </w:r>
          </w:p>
          <w:p w:rsidR="00683DA2" w:rsidRPr="00D21751" w:rsidRDefault="00683DA2" w:rsidP="00551E25">
            <w:r w:rsidRPr="00D21751">
              <w:t>(по согласованию)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Устин Алексей Викторович (тел. 40-86-25)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>Председатель комитета по архитектуре и градостроительству Администрации Томского района</w:t>
            </w:r>
          </w:p>
        </w:tc>
      </w:tr>
      <w:tr w:rsidR="00683DA2" w:rsidRPr="00D21751" w:rsidTr="00551E25">
        <w:trPr>
          <w:trHeight w:val="2086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Управления Федеральной службы государственной регистрации, кадастра и картографии по Томской области</w:t>
            </w:r>
          </w:p>
          <w:p w:rsidR="00683DA2" w:rsidRPr="00D21751" w:rsidRDefault="00683DA2" w:rsidP="00551E25">
            <w:r w:rsidRPr="00D21751">
              <w:t>(по согласованию)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proofErr w:type="spellStart"/>
            <w:r w:rsidRPr="00D21751">
              <w:t>Телицына</w:t>
            </w:r>
            <w:proofErr w:type="spellEnd"/>
            <w:r w:rsidRPr="00D21751">
              <w:t xml:space="preserve"> Галина Юрьевна (тел. 65-39-60)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683DA2" w:rsidRPr="00D21751" w:rsidTr="00551E25">
        <w:trPr>
          <w:trHeight w:val="2398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Сибирского управления Федеральной службы по экологическому, техническому и атомному надзору (</w:t>
            </w:r>
            <w:proofErr w:type="spellStart"/>
            <w:r w:rsidRPr="00D21751">
              <w:t>Ростехнадзор</w:t>
            </w:r>
            <w:proofErr w:type="spellEnd"/>
            <w:r w:rsidRPr="00D21751">
              <w:t>)</w:t>
            </w:r>
          </w:p>
          <w:p w:rsidR="00683DA2" w:rsidRPr="00D21751" w:rsidRDefault="00683DA2" w:rsidP="00551E25">
            <w:r w:rsidRPr="00D21751">
              <w:t>(по согласованию)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Лисин Тимофей Олегович (тел. 55-76-43)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>Главный государственный инспектор Межрегионального отдела по государственному строительному надзору, надзору за СРО и подъемными сооружениями</w:t>
            </w:r>
          </w:p>
          <w:p w:rsidR="00683DA2" w:rsidRPr="00D21751" w:rsidRDefault="00683DA2" w:rsidP="00551E25"/>
        </w:tc>
      </w:tr>
      <w:tr w:rsidR="00683DA2" w:rsidRPr="00D21751" w:rsidTr="00551E25">
        <w:trPr>
          <w:trHeight w:val="1192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Главного управления МЧС России по Томской области</w:t>
            </w:r>
          </w:p>
          <w:p w:rsidR="00683DA2" w:rsidRPr="00D21751" w:rsidRDefault="00683DA2" w:rsidP="00551E25">
            <w:r w:rsidRPr="00D21751">
              <w:t>(по согласованию)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Басов Артем Владимирович (тел. 600-845)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pPr>
              <w:rPr>
                <w:rStyle w:val="afe"/>
                <w:b w:val="0"/>
              </w:rPr>
            </w:pPr>
            <w:r w:rsidRPr="00D21751">
              <w:rPr>
                <w:rStyle w:val="afe"/>
                <w:b w:val="0"/>
              </w:rPr>
              <w:t xml:space="preserve">Начальник Отделения надзорной деятельности и профилактической работы </w:t>
            </w:r>
          </w:p>
          <w:p w:rsidR="00683DA2" w:rsidRPr="00D21751" w:rsidRDefault="00683DA2" w:rsidP="00551E25">
            <w:r w:rsidRPr="00D21751">
              <w:rPr>
                <w:rStyle w:val="afe"/>
                <w:b w:val="0"/>
              </w:rPr>
              <w:t>г. Томска и Томского района</w:t>
            </w:r>
            <w:r w:rsidRPr="00D21751">
              <w:rPr>
                <w:rStyle w:val="afe"/>
              </w:rPr>
              <w:t xml:space="preserve"> </w:t>
            </w:r>
            <w:r w:rsidRPr="00D21751">
              <w:t>Главного управления МЧС России по Томской области</w:t>
            </w:r>
          </w:p>
        </w:tc>
      </w:tr>
      <w:tr w:rsidR="00683DA2" w:rsidRPr="00D21751" w:rsidTr="00551E25">
        <w:trPr>
          <w:trHeight w:val="156"/>
        </w:trPr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Представитель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  <w:tc>
          <w:tcPr>
            <w:tcW w:w="3276" w:type="dxa"/>
            <w:shd w:val="clear" w:color="auto" w:fill="auto"/>
          </w:tcPr>
          <w:p w:rsidR="00683DA2" w:rsidRPr="00D21751" w:rsidRDefault="00683DA2" w:rsidP="00551E25">
            <w:r w:rsidRPr="00D21751">
              <w:t>Гуленко Сергей Михайлович (тел. 443-390)</w:t>
            </w:r>
          </w:p>
        </w:tc>
        <w:tc>
          <w:tcPr>
            <w:tcW w:w="3277" w:type="dxa"/>
            <w:shd w:val="clear" w:color="auto" w:fill="auto"/>
          </w:tcPr>
          <w:p w:rsidR="00683DA2" w:rsidRPr="00D21751" w:rsidRDefault="00683DA2" w:rsidP="00551E25">
            <w:r w:rsidRPr="00D21751">
              <w:t>Заместитель начальника отдела по надзору за состоянием среды обитания и условиями проживания Управления Федеральной службы по надзору в сфере защиты прав потребителей и благополучия человека по Томской области</w:t>
            </w:r>
          </w:p>
        </w:tc>
      </w:tr>
    </w:tbl>
    <w:p w:rsidR="00683DA2" w:rsidRPr="00D21751" w:rsidRDefault="00683DA2" w:rsidP="00683DA2">
      <w:pPr>
        <w:jc w:val="center"/>
      </w:pPr>
    </w:p>
    <w:p w:rsidR="00BA65DE" w:rsidRPr="00F86651" w:rsidRDefault="00BA65DE" w:rsidP="00BA65DE">
      <w:pPr>
        <w:jc w:val="center"/>
        <w:rPr>
          <w:b/>
        </w:rPr>
      </w:pPr>
    </w:p>
    <w:sectPr w:rsidR="00BA65DE" w:rsidRPr="00F86651" w:rsidSect="00085E56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2E" w:rsidRDefault="0093422E">
      <w:r>
        <w:separator/>
      </w:r>
    </w:p>
  </w:endnote>
  <w:endnote w:type="continuationSeparator" w:id="0">
    <w:p w:rsidR="0093422E" w:rsidRDefault="0093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556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2E" w:rsidRDefault="0093422E">
      <w:r>
        <w:separator/>
      </w:r>
    </w:p>
  </w:footnote>
  <w:footnote w:type="continuationSeparator" w:id="0">
    <w:p w:rsidR="0093422E" w:rsidRDefault="0093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943CD"/>
    <w:multiLevelType w:val="hybridMultilevel"/>
    <w:tmpl w:val="E96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75D0F"/>
    <w:rsid w:val="00085E56"/>
    <w:rsid w:val="000945E7"/>
    <w:rsid w:val="000D63F5"/>
    <w:rsid w:val="00260164"/>
    <w:rsid w:val="00342EED"/>
    <w:rsid w:val="003E69C8"/>
    <w:rsid w:val="003F1DC5"/>
    <w:rsid w:val="003F46B0"/>
    <w:rsid w:val="0040116C"/>
    <w:rsid w:val="004510EC"/>
    <w:rsid w:val="004F61CE"/>
    <w:rsid w:val="00551EE5"/>
    <w:rsid w:val="0056361A"/>
    <w:rsid w:val="005708FB"/>
    <w:rsid w:val="00571513"/>
    <w:rsid w:val="005F00AB"/>
    <w:rsid w:val="006263C7"/>
    <w:rsid w:val="006438DF"/>
    <w:rsid w:val="00661C7F"/>
    <w:rsid w:val="006620B9"/>
    <w:rsid w:val="00683DA2"/>
    <w:rsid w:val="006A2F60"/>
    <w:rsid w:val="006C1D5E"/>
    <w:rsid w:val="006E2556"/>
    <w:rsid w:val="00796C47"/>
    <w:rsid w:val="007C3A1F"/>
    <w:rsid w:val="00810F19"/>
    <w:rsid w:val="00843313"/>
    <w:rsid w:val="0085425C"/>
    <w:rsid w:val="00884AC2"/>
    <w:rsid w:val="00894539"/>
    <w:rsid w:val="008A53D0"/>
    <w:rsid w:val="008B1F18"/>
    <w:rsid w:val="008B5990"/>
    <w:rsid w:val="00915B52"/>
    <w:rsid w:val="0093422E"/>
    <w:rsid w:val="009571FB"/>
    <w:rsid w:val="0099602B"/>
    <w:rsid w:val="009A41A6"/>
    <w:rsid w:val="009B5468"/>
    <w:rsid w:val="009E3403"/>
    <w:rsid w:val="00A4475F"/>
    <w:rsid w:val="00A61F06"/>
    <w:rsid w:val="00A7557D"/>
    <w:rsid w:val="00AA1ACF"/>
    <w:rsid w:val="00AD3284"/>
    <w:rsid w:val="00AE65F3"/>
    <w:rsid w:val="00B01F42"/>
    <w:rsid w:val="00B20B1B"/>
    <w:rsid w:val="00B4041C"/>
    <w:rsid w:val="00B76344"/>
    <w:rsid w:val="00BA65DE"/>
    <w:rsid w:val="00C51113"/>
    <w:rsid w:val="00C51ABE"/>
    <w:rsid w:val="00CE5D74"/>
    <w:rsid w:val="00D00D7E"/>
    <w:rsid w:val="00D51785"/>
    <w:rsid w:val="00D76CEF"/>
    <w:rsid w:val="00DA485A"/>
    <w:rsid w:val="00EB1A52"/>
    <w:rsid w:val="00ED06FF"/>
    <w:rsid w:val="00EE0577"/>
    <w:rsid w:val="00EF576F"/>
    <w:rsid w:val="00F07377"/>
    <w:rsid w:val="00F62A0E"/>
    <w:rsid w:val="00F86651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andard">
    <w:name w:val="Standard"/>
    <w:rsid w:val="003F46B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46B0"/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afd">
    <w:name w:val="Стиль"/>
    <w:uiPriority w:val="99"/>
    <w:rsid w:val="00683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uiPriority w:val="22"/>
    <w:qFormat/>
    <w:rsid w:val="00683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andard">
    <w:name w:val="Standard"/>
    <w:rsid w:val="003F46B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46B0"/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afd">
    <w:name w:val="Стиль"/>
    <w:uiPriority w:val="99"/>
    <w:rsid w:val="00683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uiPriority w:val="22"/>
    <w:qFormat/>
    <w:rsid w:val="00683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FE10-BC56-45F2-90FA-4EE0EC5D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ПОСТАНОВЛЕНИЕ</vt:lpstr>
      <vt:lpstr>ПОСТАНОВЛЯЮ:</vt:lpstr>
      <vt:lpstr>Настоящее постановление вступает в силу после дня его официального опубликования</vt:lpstr>
      <vt:lpstr>Опубликовать настоящее постановление в официальном печатном издании «Информацион</vt:lpstr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4</cp:revision>
  <cp:lastPrinted>2021-06-11T07:59:00Z</cp:lastPrinted>
  <dcterms:created xsi:type="dcterms:W3CDTF">2021-09-01T03:20:00Z</dcterms:created>
  <dcterms:modified xsi:type="dcterms:W3CDTF">2021-09-01T10:46:00Z</dcterms:modified>
</cp:coreProperties>
</file>