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530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C5AD0" wp14:editId="5444C49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8530E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F6B99" wp14:editId="5B3FCCC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2C0319">
                              <w:t>11.10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2C0319">
                        <w:t>11.10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BB4DA5" w:rsidRDefault="006C1D5E" w:rsidP="00BB4DA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8530E8">
        <w:rPr>
          <w:sz w:val="60"/>
          <w:szCs w:val="44"/>
        </w:rPr>
        <w:t>3</w:t>
      </w:r>
      <w:r w:rsidR="001867FE">
        <w:rPr>
          <w:sz w:val="60"/>
          <w:szCs w:val="44"/>
        </w:rPr>
        <w:t>3</w:t>
      </w:r>
      <w:r w:rsidR="002C0319">
        <w:rPr>
          <w:sz w:val="60"/>
          <w:szCs w:val="44"/>
        </w:rPr>
        <w:t>-1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2C0319">
        <w:t xml:space="preserve">     </w:t>
      </w:r>
      <w:r w:rsidR="008A53D0">
        <w:t>с. Турунтаево</w:t>
      </w:r>
    </w:p>
    <w:p w:rsidR="00266593" w:rsidRPr="008C35D2" w:rsidRDefault="00266593" w:rsidP="00266593">
      <w:pPr>
        <w:jc w:val="center"/>
        <w:outlineLvl w:val="0"/>
        <w:rPr>
          <w:b/>
        </w:rPr>
      </w:pPr>
      <w:r w:rsidRPr="008C35D2">
        <w:rPr>
          <w:b/>
        </w:rPr>
        <w:t>МУНИЦИПАЛЬНОЕ  ОБРАЗОВАНИЕ</w:t>
      </w:r>
    </w:p>
    <w:p w:rsidR="00266593" w:rsidRPr="008C35D2" w:rsidRDefault="00266593" w:rsidP="00266593">
      <w:pPr>
        <w:jc w:val="center"/>
        <w:rPr>
          <w:b/>
        </w:rPr>
      </w:pPr>
      <w:r w:rsidRPr="008C35D2">
        <w:rPr>
          <w:b/>
        </w:rPr>
        <w:t>«ТУРУНТАЕВСКОЕ  СЕЛЬСКОЕ  ПОСЕЛЕНИЕ»</w:t>
      </w:r>
    </w:p>
    <w:p w:rsidR="00266593" w:rsidRPr="008C35D2" w:rsidRDefault="00266593" w:rsidP="00266593">
      <w:pPr>
        <w:jc w:val="center"/>
        <w:rPr>
          <w:b/>
        </w:rPr>
      </w:pPr>
    </w:p>
    <w:p w:rsidR="00266593" w:rsidRPr="008C35D2" w:rsidRDefault="00266593" w:rsidP="00266593">
      <w:pPr>
        <w:jc w:val="center"/>
        <w:outlineLvl w:val="0"/>
        <w:rPr>
          <w:b/>
        </w:rPr>
      </w:pPr>
      <w:r w:rsidRPr="008C35D2">
        <w:rPr>
          <w:b/>
        </w:rPr>
        <w:t>АДМИНИСТРАЦИЯ ТУРУНТАЕВСКОГО СЕЛЬСКОГО ПОСЕЛЕНИЯ</w:t>
      </w:r>
    </w:p>
    <w:p w:rsidR="00266593" w:rsidRPr="008C35D2" w:rsidRDefault="00266593" w:rsidP="00266593">
      <w:pPr>
        <w:jc w:val="center"/>
        <w:rPr>
          <w:b/>
        </w:rPr>
      </w:pPr>
    </w:p>
    <w:p w:rsidR="00266593" w:rsidRPr="008C35D2" w:rsidRDefault="00266593" w:rsidP="00266593">
      <w:pPr>
        <w:jc w:val="center"/>
        <w:outlineLvl w:val="0"/>
        <w:rPr>
          <w:b/>
        </w:rPr>
      </w:pPr>
      <w:r w:rsidRPr="008C35D2">
        <w:rPr>
          <w:b/>
        </w:rPr>
        <w:t>РАСПОРЯЖЕНИЕ</w:t>
      </w:r>
    </w:p>
    <w:p w:rsidR="00266593" w:rsidRPr="008C35D2" w:rsidRDefault="00266593" w:rsidP="00266593">
      <w:pPr>
        <w:jc w:val="center"/>
      </w:pPr>
    </w:p>
    <w:p w:rsidR="00266593" w:rsidRPr="008C35D2" w:rsidRDefault="00266593" w:rsidP="00266593">
      <w:pPr>
        <w:jc w:val="center"/>
      </w:pPr>
    </w:p>
    <w:p w:rsidR="00266593" w:rsidRPr="008C35D2" w:rsidRDefault="00266593" w:rsidP="00266593">
      <w:r w:rsidRPr="008C35D2">
        <w:t>«</w:t>
      </w:r>
      <w:r>
        <w:t>11</w:t>
      </w:r>
      <w:r w:rsidRPr="008C35D2">
        <w:t xml:space="preserve">» </w:t>
      </w:r>
      <w:r>
        <w:t>октября</w:t>
      </w:r>
      <w:r w:rsidRPr="008C35D2">
        <w:t xml:space="preserve"> 2021 г.                                                   </w:t>
      </w:r>
      <w:r w:rsidRPr="008C35D2">
        <w:tab/>
      </w:r>
      <w:r w:rsidRPr="008C35D2">
        <w:tab/>
      </w:r>
      <w:r w:rsidRPr="008C35D2">
        <w:tab/>
      </w:r>
      <w:r w:rsidRPr="008C35D2">
        <w:tab/>
        <w:t>№</w:t>
      </w:r>
      <w:r>
        <w:t xml:space="preserve"> 30</w:t>
      </w:r>
    </w:p>
    <w:p w:rsidR="00266593" w:rsidRPr="008C35D2" w:rsidRDefault="00266593" w:rsidP="00266593"/>
    <w:p w:rsidR="00266593" w:rsidRPr="008C35D2" w:rsidRDefault="00266593" w:rsidP="00266593">
      <w:pPr>
        <w:jc w:val="center"/>
      </w:pPr>
      <w:r w:rsidRPr="008C35D2">
        <w:t>с. Турунтаево</w:t>
      </w:r>
    </w:p>
    <w:p w:rsidR="00266593" w:rsidRPr="008C35D2" w:rsidRDefault="00266593" w:rsidP="00266593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266593" w:rsidRPr="00F56547" w:rsidRDefault="00266593" w:rsidP="00266593">
      <w:pPr>
        <w:pStyle w:val="ConsPlusNormal"/>
        <w:tabs>
          <w:tab w:val="left" w:pos="5529"/>
        </w:tabs>
        <w:ind w:right="-1"/>
        <w:jc w:val="center"/>
        <w:rPr>
          <w:rStyle w:val="FontStyle13"/>
          <w:rFonts w:ascii="Times New Roman" w:hAnsi="Times New Roman" w:cs="Times New Roman"/>
          <w:b/>
          <w:sz w:val="24"/>
        </w:rPr>
      </w:pPr>
      <w:r w:rsidRPr="00F56547">
        <w:rPr>
          <w:rStyle w:val="FontStyle13"/>
          <w:rFonts w:ascii="Times New Roman" w:hAnsi="Times New Roman" w:cs="Times New Roman"/>
          <w:b/>
          <w:sz w:val="24"/>
        </w:rPr>
        <w:t>Об организации в Администрации Турунтаевского сельского поселения системы внутреннего обеспечения соответствия требованиям антимонопольного законодательства</w:t>
      </w:r>
    </w:p>
    <w:p w:rsidR="00266593" w:rsidRPr="008C35D2" w:rsidRDefault="00266593" w:rsidP="00266593"/>
    <w:p w:rsidR="00266593" w:rsidRPr="008C35D2" w:rsidRDefault="00266593" w:rsidP="00266593">
      <w:pPr>
        <w:jc w:val="both"/>
      </w:pPr>
      <w:r w:rsidRPr="008C35D2">
        <w:tab/>
        <w:t xml:space="preserve">Во исполнение Указа Президента Российской Федерации от 21.12.2017 № 618 </w:t>
      </w:r>
    </w:p>
    <w:p w:rsidR="00266593" w:rsidRPr="008C35D2" w:rsidRDefault="00266593" w:rsidP="00266593">
      <w:pPr>
        <w:jc w:val="both"/>
      </w:pPr>
      <w:r w:rsidRPr="008C35D2">
        <w:t xml:space="preserve">«Об основных направлениях государственной политики по развитию конкуренции», распоряжения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</w:t>
      </w:r>
    </w:p>
    <w:p w:rsidR="00266593" w:rsidRPr="008C35D2" w:rsidRDefault="00266593" w:rsidP="00266593">
      <w:pPr>
        <w:jc w:val="both"/>
      </w:pPr>
      <w:r w:rsidRPr="008C35D2">
        <w:t xml:space="preserve"> </w:t>
      </w:r>
    </w:p>
    <w:p w:rsidR="00266593" w:rsidRPr="008C35D2" w:rsidRDefault="00266593" w:rsidP="00266593">
      <w:pPr>
        <w:jc w:val="both"/>
        <w:rPr>
          <w:b/>
          <w:bCs/>
        </w:rPr>
      </w:pPr>
      <w:r w:rsidRPr="008C35D2">
        <w:rPr>
          <w:b/>
          <w:bCs/>
        </w:rPr>
        <w:t>СЧИТАЮ НЕОБХОДИМЫМ:</w:t>
      </w:r>
    </w:p>
    <w:p w:rsidR="00266593" w:rsidRPr="008C35D2" w:rsidRDefault="00266593" w:rsidP="00266593">
      <w:pPr>
        <w:jc w:val="both"/>
        <w:rPr>
          <w:b/>
          <w:bCs/>
        </w:rPr>
      </w:pPr>
    </w:p>
    <w:p w:rsidR="00266593" w:rsidRPr="008C35D2" w:rsidRDefault="00266593" w:rsidP="00266593">
      <w:pPr>
        <w:spacing w:line="360" w:lineRule="auto"/>
        <w:ind w:firstLine="567"/>
        <w:jc w:val="both"/>
      </w:pPr>
      <w:r w:rsidRPr="008C35D2">
        <w:t xml:space="preserve">1. Утвердить Положение об организации в Администрации Турунтаевского сельского поселения внутреннего обеспечения соответствия требованиям антимонопольного законодательства (далее – </w:t>
      </w:r>
      <w:proofErr w:type="gramStart"/>
      <w:r w:rsidRPr="008C35D2">
        <w:t>антимонопольный</w:t>
      </w:r>
      <w:proofErr w:type="gramEnd"/>
      <w:r w:rsidRPr="008C35D2">
        <w:t xml:space="preserve"> </w:t>
      </w:r>
      <w:proofErr w:type="spellStart"/>
      <w:r w:rsidRPr="008C35D2">
        <w:t>комплаенс</w:t>
      </w:r>
      <w:proofErr w:type="spellEnd"/>
      <w:r w:rsidRPr="008C35D2">
        <w:t xml:space="preserve">) согласно приложению к настоящему распоряжению. </w:t>
      </w:r>
    </w:p>
    <w:p w:rsidR="00266593" w:rsidRPr="008C35D2" w:rsidRDefault="00266593" w:rsidP="00266593">
      <w:pPr>
        <w:pStyle w:val="a6"/>
        <w:tabs>
          <w:tab w:val="clear" w:pos="6804"/>
          <w:tab w:val="left" w:pos="284"/>
        </w:tabs>
        <w:spacing w:before="0" w:line="360" w:lineRule="auto"/>
        <w:ind w:firstLine="567"/>
        <w:jc w:val="both"/>
        <w:rPr>
          <w:szCs w:val="24"/>
        </w:rPr>
      </w:pPr>
      <w:r w:rsidRPr="008C35D2">
        <w:rPr>
          <w:szCs w:val="24"/>
        </w:rPr>
        <w:t xml:space="preserve">2. </w:t>
      </w:r>
      <w:r w:rsidRPr="008C35D2">
        <w:rPr>
          <w:color w:val="000000"/>
          <w:szCs w:val="24"/>
        </w:rPr>
        <w:t xml:space="preserve">Опубликовать настоящее </w:t>
      </w:r>
      <w:r>
        <w:rPr>
          <w:color w:val="000000"/>
          <w:szCs w:val="24"/>
        </w:rPr>
        <w:t>распоряжение</w:t>
      </w:r>
      <w:r w:rsidRPr="008C35D2">
        <w:rPr>
          <w:color w:val="000000"/>
          <w:szCs w:val="24"/>
        </w:rPr>
        <w:t xml:space="preserve">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8C35D2">
        <w:rPr>
          <w:color w:val="000000"/>
          <w:szCs w:val="24"/>
        </w:rPr>
        <w:t>Турунтаевское</w:t>
      </w:r>
      <w:proofErr w:type="spellEnd"/>
      <w:r w:rsidRPr="008C35D2">
        <w:rPr>
          <w:color w:val="000000"/>
          <w:szCs w:val="24"/>
        </w:rPr>
        <w:t xml:space="preserve"> сельское поселение» в сети Интернет (http://turuntaevo.tomsk.ru).</w:t>
      </w:r>
    </w:p>
    <w:p w:rsidR="00266593" w:rsidRPr="008C35D2" w:rsidRDefault="00266593" w:rsidP="00266593">
      <w:pPr>
        <w:spacing w:line="360" w:lineRule="auto"/>
        <w:ind w:firstLine="567"/>
        <w:jc w:val="both"/>
      </w:pPr>
      <w:r w:rsidRPr="008C35D2">
        <w:t xml:space="preserve">3.   </w:t>
      </w:r>
      <w:proofErr w:type="gramStart"/>
      <w:r w:rsidRPr="008C35D2">
        <w:t>Контроль за</w:t>
      </w:r>
      <w:proofErr w:type="gramEnd"/>
      <w:r w:rsidRPr="008C35D2">
        <w:t xml:space="preserve"> исполнением настоящего </w:t>
      </w:r>
      <w:r>
        <w:t>распоряжения</w:t>
      </w:r>
      <w:r w:rsidRPr="008C35D2">
        <w:t xml:space="preserve"> оставляю за собой.</w:t>
      </w:r>
    </w:p>
    <w:p w:rsidR="00266593" w:rsidRPr="008C35D2" w:rsidRDefault="00266593" w:rsidP="00266593">
      <w:pPr>
        <w:spacing w:line="360" w:lineRule="auto"/>
        <w:ind w:firstLine="567"/>
        <w:jc w:val="both"/>
      </w:pPr>
    </w:p>
    <w:p w:rsidR="00266593" w:rsidRPr="008C35D2" w:rsidRDefault="00266593" w:rsidP="00266593"/>
    <w:p w:rsidR="00266593" w:rsidRDefault="00266593" w:rsidP="0026659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  <w:sectPr w:rsidR="00266593" w:rsidSect="008C35D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C35D2">
        <w:rPr>
          <w:rFonts w:ascii="Times New Roman" w:hAnsi="Times New Roman" w:cs="Times New Roman"/>
          <w:b w:val="0"/>
          <w:sz w:val="24"/>
          <w:szCs w:val="24"/>
        </w:rPr>
        <w:t>Глава Турунтаевского сельского</w:t>
      </w:r>
      <w:r w:rsidRPr="008C35D2">
        <w:rPr>
          <w:rFonts w:ascii="Times New Roman" w:hAnsi="Times New Roman" w:cs="Times New Roman"/>
          <w:sz w:val="24"/>
          <w:szCs w:val="24"/>
        </w:rPr>
        <w:t xml:space="preserve"> </w:t>
      </w:r>
      <w:r w:rsidRPr="008C35D2">
        <w:rPr>
          <w:rFonts w:ascii="Times New Roman" w:hAnsi="Times New Roman" w:cs="Times New Roman"/>
          <w:b w:val="0"/>
          <w:sz w:val="24"/>
          <w:szCs w:val="24"/>
        </w:rPr>
        <w:t xml:space="preserve">поселения   </w:t>
      </w:r>
      <w:r w:rsidRPr="008C35D2">
        <w:rPr>
          <w:rFonts w:ascii="Times New Roman" w:hAnsi="Times New Roman" w:cs="Times New Roman"/>
          <w:b w:val="0"/>
          <w:sz w:val="24"/>
          <w:szCs w:val="24"/>
        </w:rPr>
        <w:tab/>
      </w:r>
      <w:r w:rsidRPr="008C35D2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С.В. Неверный</w:t>
      </w:r>
    </w:p>
    <w:p w:rsidR="00266593" w:rsidRPr="008C35D2" w:rsidRDefault="00266593" w:rsidP="00266593">
      <w:pPr>
        <w:jc w:val="right"/>
      </w:pPr>
      <w:r>
        <w:lastRenderedPageBreak/>
        <w:t xml:space="preserve"> </w:t>
      </w:r>
      <w:r w:rsidRPr="008C35D2">
        <w:t xml:space="preserve">Приложение </w:t>
      </w:r>
    </w:p>
    <w:p w:rsidR="00266593" w:rsidRPr="008C35D2" w:rsidRDefault="00266593" w:rsidP="00266593">
      <w:pPr>
        <w:pStyle w:val="a6"/>
        <w:tabs>
          <w:tab w:val="clear" w:pos="6804"/>
          <w:tab w:val="left" w:pos="2268"/>
        </w:tabs>
        <w:spacing w:before="0"/>
        <w:ind w:left="720"/>
        <w:jc w:val="right"/>
        <w:rPr>
          <w:szCs w:val="24"/>
        </w:rPr>
      </w:pPr>
      <w:r w:rsidRPr="008C35D2">
        <w:rPr>
          <w:szCs w:val="24"/>
        </w:rPr>
        <w:t xml:space="preserve">                                                             к распоряжению Администрации </w:t>
      </w:r>
    </w:p>
    <w:p w:rsidR="00266593" w:rsidRPr="008C35D2" w:rsidRDefault="00266593" w:rsidP="00266593">
      <w:pPr>
        <w:pStyle w:val="a6"/>
        <w:tabs>
          <w:tab w:val="clear" w:pos="6804"/>
          <w:tab w:val="left" w:pos="2268"/>
        </w:tabs>
        <w:spacing w:before="0"/>
        <w:ind w:left="720"/>
        <w:jc w:val="right"/>
        <w:rPr>
          <w:szCs w:val="24"/>
        </w:rPr>
      </w:pPr>
      <w:r w:rsidRPr="008C35D2">
        <w:rPr>
          <w:szCs w:val="24"/>
        </w:rPr>
        <w:t xml:space="preserve">                                                              Турунтаевского сельского поселения</w:t>
      </w:r>
    </w:p>
    <w:p w:rsidR="00266593" w:rsidRPr="008C35D2" w:rsidRDefault="00266593" w:rsidP="00266593">
      <w:pPr>
        <w:pStyle w:val="ConsPlusTitle"/>
        <w:jc w:val="right"/>
        <w:rPr>
          <w:b w:val="0"/>
        </w:rPr>
      </w:pPr>
      <w:r w:rsidRPr="008C35D2">
        <w:rPr>
          <w:b w:val="0"/>
        </w:rPr>
        <w:t xml:space="preserve">                                                                        от </w:t>
      </w:r>
      <w:r>
        <w:rPr>
          <w:b w:val="0"/>
        </w:rPr>
        <w:t>11.10.2021 г.</w:t>
      </w:r>
      <w:r w:rsidRPr="008C35D2">
        <w:rPr>
          <w:b w:val="0"/>
        </w:rPr>
        <w:t xml:space="preserve"> №</w:t>
      </w:r>
      <w:r>
        <w:rPr>
          <w:b w:val="0"/>
        </w:rPr>
        <w:t xml:space="preserve"> 30</w:t>
      </w:r>
      <w:r w:rsidRPr="008C35D2">
        <w:rPr>
          <w:b w:val="0"/>
        </w:rPr>
        <w:t xml:space="preserve"> </w:t>
      </w:r>
    </w:p>
    <w:p w:rsidR="00266593" w:rsidRPr="008C35D2" w:rsidRDefault="00266593" w:rsidP="00266593"/>
    <w:p w:rsidR="00266593" w:rsidRPr="008C35D2" w:rsidRDefault="00266593" w:rsidP="00266593">
      <w:pPr>
        <w:jc w:val="center"/>
        <w:rPr>
          <w:b/>
        </w:rPr>
      </w:pPr>
      <w:r w:rsidRPr="008C35D2">
        <w:rPr>
          <w:b/>
        </w:rPr>
        <w:t>ПОЛОЖЕНИЕ ОБ ОРГАНИЗАЦИИ В АДМИНИСТРАЦИИ ТУРУНТАЕВСКОГО СЕЛЬСКОГО ПОСЕЛЕНИЯ СИСТЕМЫ ВНУТРЕННЕГО ОБЕСПЕЧЕНИЯ СООТВЕТСВИЯ ТРЕБОВАНИЯМ АНТИМОНОПОЛЬНОГО ЗАКОНОДАТЕЛЬСТВА</w:t>
      </w:r>
    </w:p>
    <w:p w:rsidR="00266593" w:rsidRPr="008C35D2" w:rsidRDefault="00266593" w:rsidP="00266593">
      <w:pPr>
        <w:jc w:val="center"/>
        <w:rPr>
          <w:b/>
        </w:rPr>
      </w:pPr>
    </w:p>
    <w:p w:rsidR="00266593" w:rsidRPr="008C35D2" w:rsidRDefault="00266593" w:rsidP="00266593">
      <w:pPr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8C35D2">
        <w:rPr>
          <w:b/>
          <w:bCs/>
          <w:lang w:val="en-US"/>
        </w:rPr>
        <w:t>I</w:t>
      </w:r>
      <w:r w:rsidRPr="008C35D2">
        <w:rPr>
          <w:b/>
          <w:bCs/>
        </w:rPr>
        <w:t>. Общие положения</w:t>
      </w:r>
    </w:p>
    <w:p w:rsidR="00266593" w:rsidRPr="008C35D2" w:rsidRDefault="00266593" w:rsidP="00266593">
      <w:pPr>
        <w:autoSpaceDN w:val="0"/>
        <w:ind w:firstLine="709"/>
        <w:jc w:val="both"/>
      </w:pPr>
      <w:r w:rsidRPr="008C35D2">
        <w:rPr>
          <w:lang w:eastAsia="en-US"/>
        </w:rPr>
        <w:t>1.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Настоящее Положение </w:t>
      </w:r>
      <w:r w:rsidRPr="008C35D2">
        <w:t xml:space="preserve">об организации в Администрации Турунтаевского сельского поселения системы внутреннего обеспечения соответствия требованиям антимонопольного законодательства </w:t>
      </w:r>
      <w:r w:rsidRPr="008C35D2">
        <w:rPr>
          <w:lang w:eastAsia="en-US"/>
        </w:rPr>
        <w:t xml:space="preserve">устанавливает порядок организации и функционирования в Администрации </w:t>
      </w:r>
      <w:r w:rsidRPr="008C35D2">
        <w:t>Турунтаевского</w:t>
      </w:r>
      <w:r w:rsidRPr="008C35D2">
        <w:rPr>
          <w:lang w:eastAsia="en-US"/>
        </w:rPr>
        <w:t xml:space="preserve"> сельского поселения (далее – Администрация) системы внутреннего обеспечения соответствия требованиям антимонопольного законодательства (далее – </w:t>
      </w:r>
      <w:r w:rsidRPr="008C35D2">
        <w:t xml:space="preserve">антимонопольный </w:t>
      </w:r>
      <w:proofErr w:type="spellStart"/>
      <w:r w:rsidRPr="008C35D2">
        <w:t>комплаенс</w:t>
      </w:r>
      <w:proofErr w:type="spellEnd"/>
      <w:r w:rsidRPr="008C35D2">
        <w:t>).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2.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>Термины, используемые в настоящем Положении, означают следующее: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 xml:space="preserve">- «доклад об антимонопольном </w:t>
      </w:r>
      <w:proofErr w:type="spellStart"/>
      <w:r w:rsidRPr="008C35D2">
        <w:rPr>
          <w:lang w:eastAsia="en-US"/>
        </w:rPr>
        <w:t>комплаенсе</w:t>
      </w:r>
      <w:proofErr w:type="spellEnd"/>
      <w:r w:rsidRPr="008C35D2">
        <w:rPr>
          <w:lang w:eastAsia="en-US"/>
        </w:rPr>
        <w:t xml:space="preserve">» – документ, содержащий информацию об организации в Администрации антимонопольного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 xml:space="preserve"> и его функционировании;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- 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 xml:space="preserve">3. Цели </w:t>
      </w:r>
      <w:proofErr w:type="gramStart"/>
      <w:r w:rsidRPr="008C35D2">
        <w:rPr>
          <w:lang w:eastAsia="en-US"/>
        </w:rPr>
        <w:t>антимонопольного</w:t>
      </w:r>
      <w:proofErr w:type="gramEnd"/>
      <w:r w:rsidRPr="008C35D2">
        <w:rPr>
          <w:lang w:eastAsia="en-US"/>
        </w:rPr>
        <w:t xml:space="preserve">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:</w:t>
      </w:r>
    </w:p>
    <w:p w:rsidR="00266593" w:rsidRPr="008C35D2" w:rsidRDefault="00266593" w:rsidP="00266593">
      <w:pPr>
        <w:tabs>
          <w:tab w:val="left" w:pos="851"/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1)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>обеспечение соответствия деятельности Администрации требованиям антимонопольного законодательства;</w:t>
      </w:r>
    </w:p>
    <w:p w:rsidR="00266593" w:rsidRPr="008C35D2" w:rsidRDefault="00266593" w:rsidP="00266593">
      <w:pPr>
        <w:tabs>
          <w:tab w:val="left" w:pos="851"/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2)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>профилактика нарушения требований антимонопольного законодательства в деятельности Администрации.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4.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Задачи </w:t>
      </w:r>
      <w:proofErr w:type="gramStart"/>
      <w:r w:rsidRPr="008C35D2">
        <w:rPr>
          <w:lang w:eastAsia="en-US"/>
        </w:rPr>
        <w:t>антимонопольного</w:t>
      </w:r>
      <w:proofErr w:type="gramEnd"/>
      <w:r w:rsidRPr="008C35D2">
        <w:rPr>
          <w:lang w:eastAsia="en-US"/>
        </w:rPr>
        <w:t xml:space="preserve">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: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1)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2)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оценка эффективности функционирования в Администрации антимонопольного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3)</w:t>
      </w:r>
      <w:r w:rsidRPr="008C35D2">
        <w:rPr>
          <w:lang w:val="en-US" w:eastAsia="en-US"/>
        </w:rPr>
        <w:t> </w:t>
      </w:r>
      <w:proofErr w:type="gramStart"/>
      <w:r w:rsidRPr="008C35D2">
        <w:rPr>
          <w:lang w:eastAsia="en-US"/>
        </w:rPr>
        <w:t>контроль за</w:t>
      </w:r>
      <w:proofErr w:type="gramEnd"/>
      <w:r w:rsidRPr="008C35D2">
        <w:rPr>
          <w:lang w:eastAsia="en-US"/>
        </w:rPr>
        <w:t xml:space="preserve"> соответствием деятельности Администрации требованиям антимонопольного законодательства.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5.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Принципы </w:t>
      </w:r>
      <w:proofErr w:type="gramStart"/>
      <w:r w:rsidRPr="008C35D2">
        <w:rPr>
          <w:lang w:eastAsia="en-US"/>
        </w:rPr>
        <w:t>антимонопольного</w:t>
      </w:r>
      <w:proofErr w:type="gramEnd"/>
      <w:r w:rsidRPr="008C35D2">
        <w:rPr>
          <w:lang w:eastAsia="en-US"/>
        </w:rPr>
        <w:t xml:space="preserve">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: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1)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2)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>регулярность оценки рисков нарушения антимонопольного законодательства;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3)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информационная открытость функционирования в Администрации антимонопольного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4)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непрерывность функционирования антимонопольного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5)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совершенствование </w:t>
      </w:r>
      <w:proofErr w:type="gramStart"/>
      <w:r w:rsidRPr="008C35D2">
        <w:rPr>
          <w:lang w:eastAsia="en-US"/>
        </w:rPr>
        <w:t>антимонопольного</w:t>
      </w:r>
      <w:proofErr w:type="gramEnd"/>
      <w:r w:rsidRPr="008C35D2">
        <w:rPr>
          <w:lang w:eastAsia="en-US"/>
        </w:rPr>
        <w:t xml:space="preserve">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.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rPr>
          <w:lang w:eastAsia="en-US"/>
        </w:rPr>
      </w:pP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jc w:val="center"/>
        <w:rPr>
          <w:b/>
          <w:lang w:eastAsia="en-US"/>
        </w:rPr>
      </w:pPr>
      <w:r w:rsidRPr="008C35D2">
        <w:rPr>
          <w:b/>
          <w:lang w:val="en-US" w:eastAsia="en-US"/>
        </w:rPr>
        <w:t>II</w:t>
      </w:r>
      <w:r w:rsidRPr="008C35D2">
        <w:rPr>
          <w:b/>
          <w:lang w:eastAsia="en-US"/>
        </w:rPr>
        <w:t xml:space="preserve">. Организация антимонопольного </w:t>
      </w:r>
      <w:proofErr w:type="spellStart"/>
      <w:r w:rsidRPr="008C35D2">
        <w:rPr>
          <w:b/>
          <w:lang w:eastAsia="en-US"/>
        </w:rPr>
        <w:t>комплаенса</w:t>
      </w:r>
      <w:proofErr w:type="spellEnd"/>
    </w:p>
    <w:p w:rsidR="00266593" w:rsidRPr="008C35D2" w:rsidRDefault="00266593" w:rsidP="00266593">
      <w:pPr>
        <w:tabs>
          <w:tab w:val="left" w:pos="142"/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6.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Общий </w:t>
      </w:r>
      <w:proofErr w:type="gramStart"/>
      <w:r w:rsidRPr="008C35D2">
        <w:rPr>
          <w:lang w:eastAsia="en-US"/>
        </w:rPr>
        <w:t>контроль за</w:t>
      </w:r>
      <w:proofErr w:type="gramEnd"/>
      <w:r w:rsidRPr="008C35D2">
        <w:rPr>
          <w:lang w:eastAsia="en-US"/>
        </w:rPr>
        <w:t xml:space="preserve"> организацией и функционированием антимонопольного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 xml:space="preserve"> в Администрации осуществляет Глава </w:t>
      </w:r>
      <w:r w:rsidRPr="008C35D2">
        <w:t>Турунтаевского</w:t>
      </w:r>
      <w:r w:rsidRPr="008C35D2">
        <w:rPr>
          <w:lang w:eastAsia="en-US"/>
        </w:rPr>
        <w:t xml:space="preserve"> сельского поселения, который: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1)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правовых актов об </w:t>
      </w:r>
      <w:proofErr w:type="gramStart"/>
      <w:r w:rsidRPr="008C35D2">
        <w:rPr>
          <w:lang w:eastAsia="en-US"/>
        </w:rPr>
        <w:t>антимонопольном</w:t>
      </w:r>
      <w:proofErr w:type="gramEnd"/>
      <w:r w:rsidRPr="008C35D2">
        <w:rPr>
          <w:lang w:eastAsia="en-US"/>
        </w:rPr>
        <w:t xml:space="preserve"> </w:t>
      </w:r>
      <w:proofErr w:type="spellStart"/>
      <w:r w:rsidRPr="008C35D2">
        <w:rPr>
          <w:lang w:eastAsia="en-US"/>
        </w:rPr>
        <w:t>комплаенсе</w:t>
      </w:r>
      <w:proofErr w:type="spellEnd"/>
      <w:r w:rsidRPr="008C35D2">
        <w:rPr>
          <w:lang w:eastAsia="en-US"/>
        </w:rPr>
        <w:t>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lastRenderedPageBreak/>
        <w:t>2)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рассматривает доклад об </w:t>
      </w:r>
      <w:proofErr w:type="gramStart"/>
      <w:r w:rsidRPr="008C35D2">
        <w:rPr>
          <w:lang w:eastAsia="en-US"/>
        </w:rPr>
        <w:t>антимонопольном</w:t>
      </w:r>
      <w:proofErr w:type="gramEnd"/>
      <w:r w:rsidRPr="008C35D2">
        <w:rPr>
          <w:lang w:eastAsia="en-US"/>
        </w:rPr>
        <w:t xml:space="preserve"> </w:t>
      </w:r>
      <w:proofErr w:type="spellStart"/>
      <w:r w:rsidRPr="008C35D2">
        <w:rPr>
          <w:lang w:eastAsia="en-US"/>
        </w:rPr>
        <w:t>комплаенсе</w:t>
      </w:r>
      <w:proofErr w:type="spellEnd"/>
      <w:r w:rsidRPr="008C35D2">
        <w:rPr>
          <w:lang w:eastAsia="en-US"/>
        </w:rPr>
        <w:t xml:space="preserve"> (далее – доклад), результаты оценок эффективности функционирования антимонопольного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 xml:space="preserve"> и принимает меры, направленные на устранение выявленных недостатков;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3)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осуществляет контроль за устранением выявленных недостатков </w:t>
      </w:r>
      <w:proofErr w:type="gramStart"/>
      <w:r w:rsidRPr="008C35D2">
        <w:rPr>
          <w:lang w:eastAsia="en-US"/>
        </w:rPr>
        <w:t>антимонопольного</w:t>
      </w:r>
      <w:proofErr w:type="gramEnd"/>
      <w:r w:rsidRPr="008C35D2">
        <w:rPr>
          <w:lang w:eastAsia="en-US"/>
        </w:rPr>
        <w:t xml:space="preserve">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.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7.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К функциям </w:t>
      </w:r>
      <w:r w:rsidRPr="008C35D2">
        <w:rPr>
          <w:u w:val="single"/>
          <w:lang w:eastAsia="en-US"/>
        </w:rPr>
        <w:t>управляющего делами</w:t>
      </w:r>
      <w:r w:rsidRPr="008C35D2">
        <w:rPr>
          <w:lang w:eastAsia="en-US"/>
        </w:rPr>
        <w:t xml:space="preserve"> Администрации Турунтаевского сельского поселения (далее – должностное лицо) относятся: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1)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разработка проектов правовых актов Администрации об антимонопольном </w:t>
      </w:r>
      <w:proofErr w:type="spellStart"/>
      <w:r w:rsidRPr="008C35D2">
        <w:rPr>
          <w:lang w:eastAsia="en-US"/>
        </w:rPr>
        <w:t>комлаенсе</w:t>
      </w:r>
      <w:proofErr w:type="spellEnd"/>
      <w:r w:rsidRPr="008C35D2">
        <w:rPr>
          <w:lang w:eastAsia="en-US"/>
        </w:rPr>
        <w:t xml:space="preserve"> и внесении в них изменений;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</w:pPr>
      <w:r w:rsidRPr="008C35D2">
        <w:rPr>
          <w:lang w:eastAsia="en-US"/>
        </w:rPr>
        <w:t>2)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выявление рисков нарушения антимонопольного законодательства </w:t>
      </w:r>
      <w:r w:rsidRPr="008C35D2">
        <w:t xml:space="preserve">в деятельности Администрации, для чего в срок до 5 февраля года, следующего за </w:t>
      </w:r>
      <w:proofErr w:type="gramStart"/>
      <w:r w:rsidRPr="008C35D2">
        <w:t>отчетным</w:t>
      </w:r>
      <w:proofErr w:type="gramEnd"/>
      <w:r w:rsidRPr="008C35D2">
        <w:t>:</w:t>
      </w:r>
    </w:p>
    <w:p w:rsidR="00266593" w:rsidRPr="008C35D2" w:rsidRDefault="00266593" w:rsidP="00266593">
      <w:pPr>
        <w:autoSpaceDN w:val="0"/>
        <w:adjustRightInd w:val="0"/>
        <w:ind w:firstLine="709"/>
        <w:jc w:val="both"/>
      </w:pPr>
      <w:r w:rsidRPr="008C35D2">
        <w:t>а)</w:t>
      </w:r>
      <w:r w:rsidRPr="008C35D2">
        <w:rPr>
          <w:lang w:val="en-US"/>
        </w:rPr>
        <w:t> </w:t>
      </w:r>
      <w:r w:rsidRPr="008C35D2">
        <w:t>осуществляет сбор сведений о выявленных нарушениях антимонопольного законодательства за предыдущие 3 (три) года (наличие предостережений, предупреждений, штрафов, жалоб, возбужденных дел) по форме согласно приложению 1 к настоящему Положению;</w:t>
      </w:r>
    </w:p>
    <w:p w:rsidR="00266593" w:rsidRPr="008C35D2" w:rsidRDefault="00266593" w:rsidP="00266593">
      <w:pPr>
        <w:autoSpaceDN w:val="0"/>
        <w:adjustRightInd w:val="0"/>
        <w:ind w:firstLine="709"/>
        <w:jc w:val="both"/>
      </w:pPr>
      <w:proofErr w:type="gramStart"/>
      <w:r w:rsidRPr="008C35D2">
        <w:t>б)</w:t>
      </w:r>
      <w:r w:rsidRPr="008C35D2">
        <w:rPr>
          <w:lang w:val="en-US"/>
        </w:rPr>
        <w:t> </w:t>
      </w:r>
      <w:r w:rsidRPr="008C35D2"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8C35D2">
        <w:t xml:space="preserve"> о мерах, направленных на недопущение повторения нарушения;</w:t>
      </w:r>
    </w:p>
    <w:p w:rsidR="00266593" w:rsidRPr="008C35D2" w:rsidRDefault="00266593" w:rsidP="00266593">
      <w:pPr>
        <w:autoSpaceDN w:val="0"/>
        <w:adjustRightInd w:val="0"/>
        <w:ind w:firstLine="709"/>
        <w:jc w:val="both"/>
      </w:pPr>
      <w:r w:rsidRPr="008C35D2">
        <w:t>в)</w:t>
      </w:r>
      <w:r w:rsidRPr="008C35D2">
        <w:rPr>
          <w:lang w:val="en-US"/>
        </w:rPr>
        <w:t> </w:t>
      </w:r>
      <w:r w:rsidRPr="008C35D2"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266593" w:rsidRPr="008C35D2" w:rsidRDefault="00266593" w:rsidP="00266593">
      <w:pPr>
        <w:ind w:firstLine="709"/>
        <w:jc w:val="both"/>
      </w:pPr>
      <w:r w:rsidRPr="008C35D2">
        <w:rPr>
          <w:lang w:eastAsia="en-US"/>
        </w:rPr>
        <w:t xml:space="preserve">г) осуществляет анализ разработанных проектов нормативных правовых актов (далее – НПА) в целях выявления рисков нарушения антимонопольного законодательства, </w:t>
      </w:r>
      <w:r w:rsidRPr="008C35D2"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266593" w:rsidRPr="008C35D2" w:rsidRDefault="00266593" w:rsidP="00266593">
      <w:pPr>
        <w:ind w:firstLine="709"/>
        <w:jc w:val="both"/>
      </w:pPr>
      <w:r w:rsidRPr="008C35D2">
        <w:t>д)</w:t>
      </w:r>
      <w:r w:rsidRPr="008C35D2">
        <w:rPr>
          <w:lang w:val="en-US"/>
        </w:rPr>
        <w:t> </w:t>
      </w:r>
      <w:r w:rsidRPr="008C35D2">
        <w:t>проводит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266593" w:rsidRPr="008C35D2" w:rsidRDefault="00266593" w:rsidP="00266593">
      <w:pPr>
        <w:ind w:firstLine="709"/>
        <w:jc w:val="both"/>
      </w:pPr>
      <w:r w:rsidRPr="008C35D2">
        <w:t>3)</w:t>
      </w:r>
      <w:r w:rsidRPr="008C35D2">
        <w:rPr>
          <w:lang w:val="en-US"/>
        </w:rPr>
        <w:t> </w:t>
      </w:r>
      <w:r w:rsidRPr="008C35D2">
        <w:t>консультирование муниципальных служащих Администрации по вопросам, связанным с соблюдением антимонопольного законодательства;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4)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Pr="008C35D2">
        <w:rPr>
          <w:lang w:eastAsia="en-US"/>
        </w:rPr>
        <w:t>комплаенса</w:t>
      </w:r>
      <w:proofErr w:type="spellEnd"/>
      <w:r w:rsidRPr="008C35D2">
        <w:rPr>
          <w:lang w:eastAsia="en-US"/>
        </w:rPr>
        <w:t>;</w:t>
      </w:r>
    </w:p>
    <w:p w:rsidR="00266593" w:rsidRPr="008C35D2" w:rsidRDefault="00266593" w:rsidP="00266593">
      <w:pPr>
        <w:ind w:firstLine="709"/>
        <w:jc w:val="both"/>
      </w:pPr>
      <w:r w:rsidRPr="008C35D2">
        <w:rPr>
          <w:lang w:eastAsia="en-US"/>
        </w:rPr>
        <w:t>5)</w:t>
      </w:r>
      <w:r w:rsidRPr="008C35D2">
        <w:rPr>
          <w:lang w:val="en-US" w:eastAsia="en-US"/>
        </w:rPr>
        <w:t> </w:t>
      </w:r>
      <w:r w:rsidRPr="008C35D2">
        <w:t xml:space="preserve">ежегодное проведение оценки эффективности функционирования антимонопольного </w:t>
      </w:r>
      <w:proofErr w:type="spellStart"/>
      <w:r w:rsidRPr="008C35D2">
        <w:t>комплаенса</w:t>
      </w:r>
      <w:proofErr w:type="spellEnd"/>
      <w:r w:rsidRPr="008C35D2">
        <w:t xml:space="preserve"> (до 10 февраля года, следующего за </w:t>
      </w:r>
      <w:proofErr w:type="gramStart"/>
      <w:r w:rsidRPr="008C35D2">
        <w:t>отчетным</w:t>
      </w:r>
      <w:proofErr w:type="gramEnd"/>
      <w:r w:rsidRPr="008C35D2">
        <w:t>);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6)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 xml:space="preserve">подготовка доклада, представление его на рассмотрение и утверждение Главе </w:t>
      </w:r>
      <w:r w:rsidRPr="008C35D2">
        <w:t>Турунтаевского</w:t>
      </w:r>
      <w:r w:rsidRPr="008C35D2">
        <w:rPr>
          <w:lang w:eastAsia="en-US"/>
        </w:rPr>
        <w:t xml:space="preserve"> сельского поселения – ежегодно до 15 февраля.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7) предоставление утвержденного доклада в срок до 20 февраля в Управление по экономической политике Администрации Томского района.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8.</w:t>
      </w:r>
      <w:r w:rsidRPr="008C35D2">
        <w:rPr>
          <w:lang w:val="en-US" w:eastAsia="en-US"/>
        </w:rPr>
        <w:t> </w:t>
      </w:r>
      <w:r w:rsidRPr="008C35D2">
        <w:rPr>
          <w:lang w:eastAsia="en-US"/>
        </w:rPr>
        <w:t>Лица, ответственные за ведение кадровой работы в Администрации осуществляют: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1) ознакомление с настоящим Положением гражданина Российской Федерации при поступлении на муниципальную службу;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2) ознакомление с настоящим Положением муниципальных служащих;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ind w:firstLine="709"/>
        <w:jc w:val="both"/>
        <w:rPr>
          <w:lang w:eastAsia="en-US"/>
        </w:rPr>
      </w:pPr>
      <w:r w:rsidRPr="008C35D2">
        <w:rPr>
          <w:lang w:eastAsia="en-US"/>
        </w:rPr>
        <w:t>3) организация обучения муниципальных служащих требованиям антимонопольного законодательства.</w:t>
      </w:r>
    </w:p>
    <w:p w:rsidR="00266593" w:rsidRPr="008C35D2" w:rsidRDefault="00266593" w:rsidP="00266593">
      <w:pPr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266593" w:rsidRPr="008C35D2" w:rsidRDefault="00266593" w:rsidP="00266593">
      <w:pPr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8C35D2">
        <w:rPr>
          <w:b/>
          <w:bCs/>
          <w:lang w:val="en-US"/>
        </w:rPr>
        <w:lastRenderedPageBreak/>
        <w:t>III</w:t>
      </w:r>
      <w:r w:rsidRPr="008C35D2">
        <w:rPr>
          <w:b/>
          <w:bCs/>
        </w:rPr>
        <w:t xml:space="preserve">. Ключевые показатели эффективности функционирования антимонопольного </w:t>
      </w:r>
      <w:proofErr w:type="spellStart"/>
      <w:r w:rsidRPr="008C35D2">
        <w:rPr>
          <w:b/>
          <w:bCs/>
        </w:rPr>
        <w:t>комплаенса</w:t>
      </w:r>
      <w:proofErr w:type="spellEnd"/>
    </w:p>
    <w:p w:rsidR="00266593" w:rsidRPr="008C35D2" w:rsidRDefault="00266593" w:rsidP="00266593">
      <w:pPr>
        <w:autoSpaceDN w:val="0"/>
        <w:adjustRightInd w:val="0"/>
        <w:ind w:firstLine="709"/>
        <w:jc w:val="both"/>
      </w:pPr>
    </w:p>
    <w:p w:rsidR="00266593" w:rsidRPr="008C35D2" w:rsidRDefault="00266593" w:rsidP="00266593">
      <w:pPr>
        <w:autoSpaceDN w:val="0"/>
        <w:adjustRightInd w:val="0"/>
        <w:ind w:firstLine="709"/>
        <w:jc w:val="both"/>
      </w:pPr>
      <w:r w:rsidRPr="008C35D2">
        <w:t xml:space="preserve">9. В целях оценки эффективности функционирования антимонопольного </w:t>
      </w:r>
      <w:proofErr w:type="spellStart"/>
      <w:r w:rsidRPr="008C35D2">
        <w:t>комплаенса</w:t>
      </w:r>
      <w:proofErr w:type="spellEnd"/>
      <w:r w:rsidRPr="008C35D2">
        <w:t xml:space="preserve"> в Администрации применяются ключевые показатели, установленные в </w:t>
      </w:r>
      <w:hyperlink r:id="rId9" w:history="1">
        <w:r w:rsidRPr="008C35D2">
          <w:t>приложении 2</w:t>
        </w:r>
      </w:hyperlink>
      <w:r w:rsidRPr="008C35D2">
        <w:t xml:space="preserve"> к настоящему Положению.</w:t>
      </w:r>
    </w:p>
    <w:p w:rsidR="00266593" w:rsidRPr="008C35D2" w:rsidRDefault="00266593" w:rsidP="00266593">
      <w:pPr>
        <w:autoSpaceDN w:val="0"/>
        <w:adjustRightInd w:val="0"/>
        <w:jc w:val="center"/>
        <w:outlineLvl w:val="0"/>
        <w:rPr>
          <w:b/>
          <w:bCs/>
        </w:rPr>
      </w:pPr>
    </w:p>
    <w:p w:rsidR="00266593" w:rsidRPr="008C35D2" w:rsidRDefault="00266593" w:rsidP="00266593">
      <w:pPr>
        <w:autoSpaceDN w:val="0"/>
        <w:adjustRightInd w:val="0"/>
        <w:jc w:val="center"/>
        <w:outlineLvl w:val="0"/>
        <w:rPr>
          <w:b/>
          <w:bCs/>
        </w:rPr>
      </w:pPr>
      <w:r w:rsidRPr="008C35D2">
        <w:rPr>
          <w:b/>
          <w:bCs/>
          <w:lang w:val="en-US"/>
        </w:rPr>
        <w:t>I</w:t>
      </w:r>
      <w:r w:rsidRPr="008C35D2">
        <w:rPr>
          <w:b/>
          <w:bCs/>
        </w:rPr>
        <w:t xml:space="preserve">V. Доклад об антимонопольном </w:t>
      </w:r>
      <w:proofErr w:type="spellStart"/>
      <w:r w:rsidRPr="008C35D2">
        <w:rPr>
          <w:b/>
          <w:bCs/>
        </w:rPr>
        <w:t>комплаенсе</w:t>
      </w:r>
      <w:proofErr w:type="spellEnd"/>
    </w:p>
    <w:p w:rsidR="00266593" w:rsidRPr="008C35D2" w:rsidRDefault="00266593" w:rsidP="00266593">
      <w:pPr>
        <w:autoSpaceDN w:val="0"/>
        <w:adjustRightInd w:val="0"/>
        <w:jc w:val="center"/>
      </w:pPr>
    </w:p>
    <w:p w:rsidR="00266593" w:rsidRPr="008C35D2" w:rsidRDefault="00266593" w:rsidP="00266593">
      <w:pPr>
        <w:autoSpaceDN w:val="0"/>
        <w:adjustRightInd w:val="0"/>
        <w:ind w:firstLine="709"/>
        <w:jc w:val="both"/>
      </w:pPr>
      <w:r w:rsidRPr="008C35D2">
        <w:t>10. Доклад должен содержать информацию:</w:t>
      </w:r>
    </w:p>
    <w:p w:rsidR="00266593" w:rsidRPr="008C35D2" w:rsidRDefault="00266593" w:rsidP="00266593">
      <w:pPr>
        <w:autoSpaceDN w:val="0"/>
        <w:adjustRightInd w:val="0"/>
        <w:ind w:firstLine="709"/>
        <w:jc w:val="both"/>
      </w:pPr>
      <w:r w:rsidRPr="008C35D2">
        <w:t>1) о результатах проведенной оценки рисков нарушения Администрацией и ее органами антимонопольного законодательства;</w:t>
      </w:r>
    </w:p>
    <w:p w:rsidR="00266593" w:rsidRPr="008C35D2" w:rsidRDefault="00266593" w:rsidP="00266593">
      <w:pPr>
        <w:autoSpaceDN w:val="0"/>
        <w:adjustRightInd w:val="0"/>
        <w:ind w:firstLine="709"/>
        <w:jc w:val="both"/>
      </w:pPr>
      <w:r w:rsidRPr="008C35D2">
        <w:t>2) об исполнении мероприятий по снижению рисков нарушения Администрацией и ее органами антимонопольного законодательства (приложение 3 к настоящему Положению);</w:t>
      </w:r>
    </w:p>
    <w:p w:rsidR="00266593" w:rsidRDefault="00266593" w:rsidP="00266593">
      <w:pPr>
        <w:autoSpaceDN w:val="0"/>
        <w:adjustRightInd w:val="0"/>
        <w:ind w:firstLine="709"/>
        <w:jc w:val="both"/>
      </w:pPr>
      <w:r w:rsidRPr="008C35D2">
        <w:t xml:space="preserve">3) о достижении ключевых показателей эффективности функционирования антимонопольного </w:t>
      </w:r>
      <w:proofErr w:type="spellStart"/>
      <w:r w:rsidRPr="008C35D2">
        <w:t>комплаенса</w:t>
      </w:r>
      <w:proofErr w:type="spellEnd"/>
      <w:r w:rsidRPr="008C35D2">
        <w:t>.</w:t>
      </w: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Default="00266593" w:rsidP="00266593">
      <w:pPr>
        <w:autoSpaceDN w:val="0"/>
        <w:adjustRightInd w:val="0"/>
        <w:ind w:firstLine="709"/>
        <w:jc w:val="both"/>
      </w:pPr>
    </w:p>
    <w:p w:rsidR="00266593" w:rsidRPr="008C35D2" w:rsidRDefault="00266593" w:rsidP="00266593">
      <w:pPr>
        <w:autoSpaceDN w:val="0"/>
        <w:adjustRightInd w:val="0"/>
        <w:ind w:firstLine="709"/>
        <w:jc w:val="both"/>
      </w:pPr>
    </w:p>
    <w:p w:rsidR="00266593" w:rsidRPr="008C35D2" w:rsidRDefault="00266593" w:rsidP="00266593">
      <w:pPr>
        <w:autoSpaceDN w:val="0"/>
        <w:adjustRightInd w:val="0"/>
        <w:jc w:val="both"/>
      </w:pPr>
    </w:p>
    <w:p w:rsidR="00266593" w:rsidRPr="008C35D2" w:rsidRDefault="00266593" w:rsidP="00266593">
      <w:pPr>
        <w:ind w:left="5245"/>
        <w:jc w:val="both"/>
      </w:pPr>
      <w:r w:rsidRPr="008C35D2">
        <w:t>Приложение 1 к Положению об организации в Администрации Турунтаевского сельского поселения системы внутреннего обеспечения соответствия требованиям антимонопольного законодательства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jc w:val="center"/>
      </w:pP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jc w:val="center"/>
      </w:pPr>
      <w:r w:rsidRPr="008C35D2">
        <w:t xml:space="preserve">Карта </w:t>
      </w:r>
      <w:proofErr w:type="spellStart"/>
      <w:r w:rsidRPr="008C35D2">
        <w:t>комплаенс</w:t>
      </w:r>
      <w:proofErr w:type="spellEnd"/>
      <w:r w:rsidRPr="008C35D2">
        <w:t>-рисков нарушения антимонопольного законодательства</w:t>
      </w:r>
    </w:p>
    <w:p w:rsidR="00266593" w:rsidRPr="008C35D2" w:rsidRDefault="00266593" w:rsidP="00266593">
      <w:pPr>
        <w:tabs>
          <w:tab w:val="left" w:pos="1276"/>
        </w:tabs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266593" w:rsidRPr="008C35D2" w:rsidTr="00CC28DE">
        <w:tc>
          <w:tcPr>
            <w:tcW w:w="1268" w:type="dxa"/>
            <w:shd w:val="clear" w:color="auto" w:fill="auto"/>
            <w:vAlign w:val="center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  <w:r w:rsidRPr="008C35D2"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  <w:r w:rsidRPr="008C35D2">
              <w:t>Выявленные риски*/количество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  <w:r w:rsidRPr="008C35D2">
              <w:t>Описание рисков**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  <w:r w:rsidRPr="008C35D2"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  <w:r w:rsidRPr="008C35D2">
              <w:t xml:space="preserve">Мероприятия </w:t>
            </w:r>
            <w:r w:rsidRPr="008C35D2">
              <w:br/>
              <w:t xml:space="preserve">по минимизации </w:t>
            </w:r>
            <w:r w:rsidRPr="008C35D2">
              <w:br/>
              <w:t>и устранению рисков</w:t>
            </w:r>
          </w:p>
        </w:tc>
      </w:tr>
      <w:tr w:rsidR="00266593" w:rsidRPr="008C35D2" w:rsidTr="00CC28DE">
        <w:tc>
          <w:tcPr>
            <w:tcW w:w="1268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2026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</w:tr>
      <w:tr w:rsidR="00266593" w:rsidRPr="008C35D2" w:rsidTr="00CC28DE">
        <w:trPr>
          <w:trHeight w:val="299"/>
        </w:trPr>
        <w:tc>
          <w:tcPr>
            <w:tcW w:w="1268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2026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</w:tr>
      <w:tr w:rsidR="00266593" w:rsidRPr="008C35D2" w:rsidTr="00CC28DE">
        <w:tc>
          <w:tcPr>
            <w:tcW w:w="1268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1476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2026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:rsidR="00266593" w:rsidRPr="008C35D2" w:rsidRDefault="00266593" w:rsidP="00CC28DE">
            <w:pPr>
              <w:tabs>
                <w:tab w:val="left" w:pos="1276"/>
              </w:tabs>
              <w:autoSpaceDN w:val="0"/>
              <w:adjustRightInd w:val="0"/>
              <w:jc w:val="center"/>
            </w:pPr>
          </w:p>
        </w:tc>
      </w:tr>
    </w:tbl>
    <w:p w:rsidR="00266593" w:rsidRPr="008C35D2" w:rsidRDefault="00266593" w:rsidP="00266593">
      <w:pPr>
        <w:autoSpaceDN w:val="0"/>
        <w:adjustRightInd w:val="0"/>
        <w:ind w:firstLine="709"/>
        <w:jc w:val="both"/>
        <w:outlineLvl w:val="0"/>
      </w:pPr>
      <w:r w:rsidRPr="008C35D2">
        <w:t>*</w:t>
      </w:r>
      <w:r w:rsidRPr="008C35D2">
        <w:rPr>
          <w:lang w:val="en-US"/>
        </w:rPr>
        <w:t> </w:t>
      </w:r>
      <w:r w:rsidRPr="008C35D2">
        <w:t>Выявленные риски – предостережение, предупреждение, штраф, жалоба, возбуждение дела</w:t>
      </w:r>
    </w:p>
    <w:p w:rsidR="00266593" w:rsidRPr="008C35D2" w:rsidRDefault="00266593" w:rsidP="00266593">
      <w:pPr>
        <w:autoSpaceDN w:val="0"/>
        <w:adjustRightInd w:val="0"/>
        <w:ind w:firstLine="709"/>
        <w:jc w:val="both"/>
        <w:outlineLvl w:val="0"/>
      </w:pPr>
    </w:p>
    <w:p w:rsidR="00266593" w:rsidRPr="008C35D2" w:rsidRDefault="00266593" w:rsidP="00266593">
      <w:pPr>
        <w:autoSpaceDN w:val="0"/>
        <w:adjustRightInd w:val="0"/>
        <w:ind w:firstLine="709"/>
        <w:jc w:val="both"/>
        <w:outlineLvl w:val="0"/>
        <w:rPr>
          <w:b/>
        </w:rPr>
      </w:pPr>
      <w:r w:rsidRPr="008C35D2">
        <w:t xml:space="preserve">** </w:t>
      </w:r>
      <w:r w:rsidRPr="008C35D2">
        <w:rPr>
          <w:b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9"/>
        <w:gridCol w:w="6833"/>
      </w:tblGrid>
      <w:tr w:rsidR="00266593" w:rsidRPr="008C35D2" w:rsidTr="00CC28DE">
        <w:trPr>
          <w:jc w:val="center"/>
        </w:trPr>
        <w:tc>
          <w:tcPr>
            <w:tcW w:w="1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  <w:jc w:val="center"/>
            </w:pPr>
            <w:r w:rsidRPr="008C35D2">
              <w:t>Уровень риска</w:t>
            </w:r>
          </w:p>
        </w:tc>
        <w:tc>
          <w:tcPr>
            <w:tcW w:w="3500" w:type="pct"/>
          </w:tcPr>
          <w:p w:rsidR="00266593" w:rsidRPr="008C35D2" w:rsidRDefault="00266593" w:rsidP="00CC28DE">
            <w:pPr>
              <w:autoSpaceDN w:val="0"/>
              <w:adjustRightInd w:val="0"/>
              <w:jc w:val="center"/>
            </w:pPr>
            <w:r w:rsidRPr="008C35D2">
              <w:t>Описание риска</w:t>
            </w:r>
          </w:p>
        </w:tc>
      </w:tr>
      <w:tr w:rsidR="00266593" w:rsidRPr="008C35D2" w:rsidTr="00CC28DE">
        <w:trPr>
          <w:jc w:val="center"/>
        </w:trPr>
        <w:tc>
          <w:tcPr>
            <w:tcW w:w="1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</w:pPr>
            <w:r w:rsidRPr="008C35D2">
              <w:t>Низкий уровень</w:t>
            </w:r>
          </w:p>
        </w:tc>
        <w:tc>
          <w:tcPr>
            <w:tcW w:w="3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  <w:jc w:val="both"/>
            </w:pPr>
            <w:r w:rsidRPr="008C35D2"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66593" w:rsidRPr="008C35D2" w:rsidTr="00CC28DE">
        <w:trPr>
          <w:jc w:val="center"/>
        </w:trPr>
        <w:tc>
          <w:tcPr>
            <w:tcW w:w="1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</w:pPr>
            <w:r w:rsidRPr="008C35D2"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8C35D2">
              <w:t>Возможность выдачи предупреждения</w:t>
            </w:r>
          </w:p>
        </w:tc>
      </w:tr>
      <w:tr w:rsidR="00266593" w:rsidRPr="008C35D2" w:rsidTr="00CC28DE">
        <w:trPr>
          <w:trHeight w:val="1322"/>
          <w:jc w:val="center"/>
        </w:trPr>
        <w:tc>
          <w:tcPr>
            <w:tcW w:w="1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</w:pPr>
            <w:bookmarkStart w:id="0" w:name="_GoBack"/>
            <w:r w:rsidRPr="008C35D2"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8C35D2"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266593" w:rsidRPr="008C35D2" w:rsidTr="00CC28DE">
        <w:trPr>
          <w:jc w:val="center"/>
        </w:trPr>
        <w:tc>
          <w:tcPr>
            <w:tcW w:w="1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</w:pPr>
            <w:r w:rsidRPr="008C35D2">
              <w:t>Высокий уровень</w:t>
            </w:r>
          </w:p>
        </w:tc>
        <w:tc>
          <w:tcPr>
            <w:tcW w:w="3500" w:type="pct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8C35D2"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266593" w:rsidRPr="008C35D2" w:rsidRDefault="00266593" w:rsidP="00266593">
      <w:pPr>
        <w:autoSpaceDN w:val="0"/>
        <w:adjustRightInd w:val="0"/>
        <w:ind w:firstLine="709"/>
        <w:jc w:val="both"/>
        <w:outlineLvl w:val="0"/>
      </w:pPr>
    </w:p>
    <w:bookmarkEnd w:id="0"/>
    <w:p w:rsidR="00266593" w:rsidRDefault="00266593" w:rsidP="00266593">
      <w:pPr>
        <w:ind w:left="8647"/>
        <w:jc w:val="both"/>
        <w:sectPr w:rsidR="00266593" w:rsidSect="006E535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66593" w:rsidRPr="008C35D2" w:rsidRDefault="00266593" w:rsidP="00266593">
      <w:pPr>
        <w:ind w:left="8647"/>
        <w:jc w:val="both"/>
      </w:pPr>
      <w:r w:rsidRPr="008C35D2">
        <w:lastRenderedPageBreak/>
        <w:t>Приложение 2 к Положению об организации в Администрации Турунтаевского сельского поселения системы внутреннего обеспечения соответствия требованиям антимонопольного законодательства</w:t>
      </w:r>
    </w:p>
    <w:p w:rsidR="00266593" w:rsidRPr="008C35D2" w:rsidRDefault="00266593" w:rsidP="00266593">
      <w:pPr>
        <w:pStyle w:val="aa"/>
        <w:rPr>
          <w:sz w:val="24"/>
          <w:szCs w:val="24"/>
        </w:rPr>
      </w:pPr>
    </w:p>
    <w:p w:rsidR="00266593" w:rsidRPr="008C35D2" w:rsidRDefault="00266593" w:rsidP="00266593">
      <w:pPr>
        <w:pStyle w:val="aa"/>
        <w:rPr>
          <w:sz w:val="24"/>
          <w:szCs w:val="24"/>
        </w:rPr>
      </w:pPr>
    </w:p>
    <w:p w:rsidR="00266593" w:rsidRPr="008C35D2" w:rsidRDefault="00266593" w:rsidP="00266593">
      <w:pPr>
        <w:pStyle w:val="aa"/>
        <w:jc w:val="center"/>
        <w:rPr>
          <w:sz w:val="24"/>
          <w:szCs w:val="24"/>
        </w:rPr>
      </w:pPr>
      <w:r w:rsidRPr="008C35D2">
        <w:rPr>
          <w:sz w:val="24"/>
          <w:szCs w:val="24"/>
        </w:rPr>
        <w:t xml:space="preserve">Ключевые показатели эффективности функционирования антимонопольного </w:t>
      </w:r>
      <w:proofErr w:type="spellStart"/>
      <w:r w:rsidRPr="008C35D2">
        <w:rPr>
          <w:sz w:val="24"/>
          <w:szCs w:val="24"/>
        </w:rPr>
        <w:t>комплаенса</w:t>
      </w:r>
      <w:proofErr w:type="spellEnd"/>
    </w:p>
    <w:p w:rsidR="00266593" w:rsidRPr="008C35D2" w:rsidRDefault="00266593" w:rsidP="00266593">
      <w:pPr>
        <w:pStyle w:val="aa"/>
        <w:jc w:val="center"/>
        <w:rPr>
          <w:sz w:val="24"/>
          <w:szCs w:val="24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266593" w:rsidRPr="008C35D2" w:rsidTr="00CC28DE">
        <w:trPr>
          <w:tblHeader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266593" w:rsidRPr="008C35D2" w:rsidRDefault="00266593" w:rsidP="00CC28DE">
            <w:pPr>
              <w:autoSpaceDN w:val="0"/>
              <w:adjustRightInd w:val="0"/>
              <w:jc w:val="center"/>
              <w:rPr>
                <w:b/>
              </w:rPr>
            </w:pPr>
            <w:r w:rsidRPr="008C35D2">
              <w:rPr>
                <w:b/>
              </w:rPr>
              <w:t xml:space="preserve">№ </w:t>
            </w:r>
            <w:proofErr w:type="gramStart"/>
            <w:r w:rsidRPr="008C35D2">
              <w:rPr>
                <w:b/>
              </w:rPr>
              <w:t>п</w:t>
            </w:r>
            <w:proofErr w:type="gramEnd"/>
            <w:r w:rsidRPr="008C35D2">
              <w:rPr>
                <w:b/>
              </w:rPr>
              <w:t>/п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b/>
              </w:rPr>
            </w:pPr>
            <w:r w:rsidRPr="008C35D2">
              <w:rPr>
                <w:b/>
              </w:rPr>
              <w:t>Ключевые показатели эффективности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b/>
              </w:rPr>
            </w:pPr>
            <w:r w:rsidRPr="008C35D2">
              <w:rPr>
                <w:b/>
              </w:rPr>
              <w:t>Значение показателя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b/>
              </w:rPr>
            </w:pPr>
            <w:r w:rsidRPr="008C35D2">
              <w:rPr>
                <w:b/>
              </w:rPr>
              <w:t>Оценка (балл)</w:t>
            </w:r>
          </w:p>
        </w:tc>
      </w:tr>
      <w:tr w:rsidR="00266593" w:rsidRPr="008C35D2" w:rsidTr="00CC28DE">
        <w:trPr>
          <w:trHeight w:val="708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1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both"/>
              <w:rPr>
                <w:lang w:eastAsia="en-US"/>
              </w:rPr>
            </w:pPr>
            <w:r w:rsidRPr="008C35D2"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0</w:t>
            </w:r>
          </w:p>
          <w:p w:rsidR="00266593" w:rsidRPr="008C35D2" w:rsidRDefault="00266593" w:rsidP="00CC28DE">
            <w:pPr>
              <w:ind w:left="34" w:right="88"/>
              <w:jc w:val="center"/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30</w:t>
            </w:r>
          </w:p>
        </w:tc>
      </w:tr>
      <w:tr w:rsidR="00266593" w:rsidRPr="008C35D2" w:rsidTr="00CC28DE">
        <w:trPr>
          <w:trHeight w:val="425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both"/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15</w:t>
            </w:r>
          </w:p>
        </w:tc>
      </w:tr>
      <w:tr w:rsidR="00266593" w:rsidRPr="008C35D2" w:rsidTr="00CC28DE">
        <w:trPr>
          <w:trHeight w:val="28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both"/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Более 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0</w:t>
            </w:r>
          </w:p>
        </w:tc>
      </w:tr>
      <w:tr w:rsidR="00266593" w:rsidRPr="008C35D2" w:rsidTr="00CC28DE">
        <w:trPr>
          <w:trHeight w:val="394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2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both"/>
              <w:rPr>
                <w:lang w:eastAsia="en-US"/>
              </w:rPr>
            </w:pPr>
            <w:r w:rsidRPr="008C35D2">
              <w:t xml:space="preserve">Вступившие в законную силу решения судов о признании </w:t>
            </w:r>
            <w:proofErr w:type="gramStart"/>
            <w:r w:rsidRPr="008C35D2">
              <w:t>недействительными</w:t>
            </w:r>
            <w:proofErr w:type="gramEnd"/>
            <w:r w:rsidRPr="008C35D2">
              <w:t xml:space="preserve">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30</w:t>
            </w:r>
          </w:p>
        </w:tc>
      </w:tr>
      <w:tr w:rsidR="00266593" w:rsidRPr="008C35D2" w:rsidTr="00CC28DE">
        <w:trPr>
          <w:trHeight w:val="711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both"/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20</w:t>
            </w:r>
          </w:p>
        </w:tc>
      </w:tr>
      <w:tr w:rsidR="00266593" w:rsidRPr="008C35D2" w:rsidTr="00CC28DE">
        <w:trPr>
          <w:trHeight w:val="693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both"/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0</w:t>
            </w:r>
          </w:p>
        </w:tc>
      </w:tr>
      <w:tr w:rsidR="00266593" w:rsidRPr="008C35D2" w:rsidTr="00CC28DE">
        <w:trPr>
          <w:trHeight w:val="735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3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both"/>
              <w:rPr>
                <w:lang w:eastAsia="en-US"/>
              </w:rPr>
            </w:pPr>
            <w:r w:rsidRPr="008C35D2"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10</w:t>
            </w:r>
          </w:p>
        </w:tc>
      </w:tr>
      <w:tr w:rsidR="00266593" w:rsidRPr="008C35D2" w:rsidTr="00CC28DE">
        <w:trPr>
          <w:trHeight w:val="708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есть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0</w:t>
            </w:r>
          </w:p>
        </w:tc>
      </w:tr>
      <w:tr w:rsidR="00266593" w:rsidRPr="008C35D2" w:rsidTr="00CC28DE">
        <w:trPr>
          <w:trHeight w:val="260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4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both"/>
            </w:pPr>
            <w:r w:rsidRPr="008C35D2">
              <w:t>Выполнение мероприятий по снижению рисков нарушения антимонопольного законодательства</w:t>
            </w:r>
          </w:p>
          <w:p w:rsidR="00266593" w:rsidRPr="008C35D2" w:rsidRDefault="00266593" w:rsidP="00CC28DE">
            <w:pPr>
              <w:jc w:val="center"/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выполнены все мероприятия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20</w:t>
            </w:r>
          </w:p>
        </w:tc>
      </w:tr>
      <w:tr w:rsidR="00266593" w:rsidRPr="008C35D2" w:rsidTr="00CC28DE">
        <w:trPr>
          <w:trHeight w:val="69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both"/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невыполнение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 xml:space="preserve">снижение значения показателя осуществляется пропорционально доле невыполненных </w:t>
            </w:r>
            <w:r w:rsidRPr="008C35D2">
              <w:lastRenderedPageBreak/>
              <w:t>мероприятий от общего количества мероприятий</w:t>
            </w:r>
          </w:p>
        </w:tc>
      </w:tr>
      <w:tr w:rsidR="00266593" w:rsidRPr="008C35D2" w:rsidTr="00CC28DE">
        <w:trPr>
          <w:trHeight w:val="1032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highlight w:val="yellow"/>
              </w:rPr>
            </w:pPr>
            <w:r w:rsidRPr="008C35D2">
              <w:lastRenderedPageBreak/>
              <w:t>5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both"/>
            </w:pPr>
            <w:proofErr w:type="gramStart"/>
            <w:r w:rsidRPr="008C35D2"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C35D2">
              <w:rPr>
                <w:vertAlign w:val="superscript"/>
              </w:rPr>
              <w:footnoteReference w:id="1"/>
            </w:r>
            <w:r w:rsidRPr="008C35D2"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10</w:t>
            </w:r>
          </w:p>
        </w:tc>
      </w:tr>
      <w:tr w:rsidR="00266593" w:rsidRPr="008C35D2" w:rsidTr="00CC28DE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highlight w:val="yellow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both"/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0</w:t>
            </w:r>
          </w:p>
        </w:tc>
      </w:tr>
      <w:tr w:rsidR="00266593" w:rsidRPr="008C35D2" w:rsidTr="00CC28DE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highlight w:val="yellow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both"/>
              <w:rPr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 xml:space="preserve">проекты нормативных правовых актов Администрации,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left="34" w:right="88"/>
              <w:jc w:val="center"/>
            </w:pPr>
            <w:r w:rsidRPr="008C35D2">
              <w:t>10</w:t>
            </w:r>
          </w:p>
        </w:tc>
      </w:tr>
    </w:tbl>
    <w:p w:rsidR="00266593" w:rsidRPr="008C35D2" w:rsidRDefault="00266593" w:rsidP="00266593">
      <w:pPr>
        <w:ind w:firstLine="709"/>
        <w:jc w:val="both"/>
      </w:pPr>
    </w:p>
    <w:p w:rsidR="00266593" w:rsidRPr="008C35D2" w:rsidRDefault="00266593" w:rsidP="00266593">
      <w:pPr>
        <w:ind w:firstLine="709"/>
        <w:jc w:val="both"/>
      </w:pPr>
      <w:r w:rsidRPr="008C35D2">
        <w:t>Периодом, за который производится оценка, является календарный год.</w:t>
      </w:r>
    </w:p>
    <w:p w:rsidR="00266593" w:rsidRPr="008C35D2" w:rsidRDefault="00266593" w:rsidP="00266593">
      <w:pPr>
        <w:ind w:firstLine="709"/>
        <w:jc w:val="both"/>
      </w:pPr>
      <w:r w:rsidRPr="008C35D2">
        <w:t>Расчет значения итогового показателя производится путем суммирования баллов:</w:t>
      </w:r>
    </w:p>
    <w:p w:rsidR="00266593" w:rsidRPr="008C35D2" w:rsidRDefault="00266593" w:rsidP="00266593">
      <w:pPr>
        <w:ind w:firstLine="709"/>
        <w:jc w:val="both"/>
      </w:pPr>
      <w:r w:rsidRPr="008C35D2">
        <w:t>- высокая эффективность – от 75 до 100 баллов;</w:t>
      </w:r>
    </w:p>
    <w:p w:rsidR="00266593" w:rsidRPr="008C35D2" w:rsidRDefault="00266593" w:rsidP="00266593">
      <w:pPr>
        <w:ind w:firstLine="709"/>
        <w:jc w:val="both"/>
      </w:pPr>
      <w:r w:rsidRPr="008C35D2">
        <w:t>- средняя эффективность – от 50 до 75 баллов;</w:t>
      </w:r>
    </w:p>
    <w:p w:rsidR="00266593" w:rsidRPr="008C35D2" w:rsidRDefault="00266593" w:rsidP="00266593">
      <w:pPr>
        <w:ind w:firstLine="709"/>
        <w:jc w:val="both"/>
      </w:pPr>
      <w:r w:rsidRPr="008C35D2">
        <w:t>- низкая эффективность – от 25 до 50 баллов;</w:t>
      </w:r>
    </w:p>
    <w:p w:rsidR="00266593" w:rsidRPr="008C35D2" w:rsidRDefault="00266593" w:rsidP="00266593">
      <w:pPr>
        <w:ind w:firstLine="709"/>
        <w:jc w:val="both"/>
      </w:pPr>
      <w:r w:rsidRPr="008C35D2">
        <w:t>- неэффективно – ниже 25 баллов.</w:t>
      </w:r>
    </w:p>
    <w:p w:rsidR="00266593" w:rsidRPr="008C35D2" w:rsidRDefault="00266593" w:rsidP="00266593">
      <w:pPr>
        <w:pStyle w:val="aa"/>
        <w:ind w:firstLine="709"/>
        <w:rPr>
          <w:sz w:val="24"/>
          <w:szCs w:val="24"/>
        </w:rPr>
      </w:pPr>
    </w:p>
    <w:p w:rsidR="00266593" w:rsidRDefault="00266593" w:rsidP="00266593">
      <w:pPr>
        <w:pStyle w:val="aa"/>
        <w:ind w:firstLine="709"/>
        <w:rPr>
          <w:sz w:val="24"/>
          <w:szCs w:val="24"/>
        </w:rPr>
      </w:pPr>
    </w:p>
    <w:p w:rsidR="00266593" w:rsidRDefault="00266593" w:rsidP="00266593">
      <w:pPr>
        <w:pStyle w:val="aa"/>
        <w:ind w:firstLine="709"/>
        <w:rPr>
          <w:sz w:val="24"/>
          <w:szCs w:val="24"/>
        </w:rPr>
      </w:pPr>
    </w:p>
    <w:p w:rsidR="00266593" w:rsidRPr="008C35D2" w:rsidRDefault="00266593" w:rsidP="00266593">
      <w:pPr>
        <w:pStyle w:val="aa"/>
        <w:ind w:firstLine="709"/>
        <w:rPr>
          <w:sz w:val="24"/>
          <w:szCs w:val="24"/>
        </w:rPr>
      </w:pPr>
    </w:p>
    <w:p w:rsidR="00266593" w:rsidRPr="008C35D2" w:rsidRDefault="00266593" w:rsidP="00266593">
      <w:pPr>
        <w:ind w:left="8647"/>
        <w:jc w:val="both"/>
      </w:pPr>
    </w:p>
    <w:p w:rsidR="00266593" w:rsidRPr="008C35D2" w:rsidRDefault="00266593" w:rsidP="00266593">
      <w:pPr>
        <w:ind w:left="8647"/>
        <w:jc w:val="both"/>
      </w:pPr>
      <w:r w:rsidRPr="008C35D2">
        <w:lastRenderedPageBreak/>
        <w:t>Приложение 3 к Положению об организации в Администрации Турунтаевского сельского поселения системы внутреннего обеспечения соответствия требованиям антимонопольного законодательства</w:t>
      </w:r>
    </w:p>
    <w:p w:rsidR="00266593" w:rsidRPr="008C35D2" w:rsidRDefault="00266593" w:rsidP="00266593">
      <w:pPr>
        <w:jc w:val="center"/>
        <w:rPr>
          <w:b/>
        </w:rPr>
      </w:pPr>
    </w:p>
    <w:p w:rsidR="00266593" w:rsidRPr="008C35D2" w:rsidRDefault="00266593" w:rsidP="00266593">
      <w:pPr>
        <w:jc w:val="center"/>
      </w:pPr>
      <w:r w:rsidRPr="008C35D2">
        <w:t xml:space="preserve">Мероприятия по снижению рисков нарушения антимонопольного законодательства Администрацией  </w:t>
      </w:r>
    </w:p>
    <w:p w:rsidR="00266593" w:rsidRPr="008C35D2" w:rsidRDefault="00266593" w:rsidP="00266593">
      <w:pPr>
        <w:ind w:firstLine="709"/>
        <w:jc w:val="center"/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266593" w:rsidRPr="008C35D2" w:rsidTr="00CC28D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b/>
              </w:rPr>
            </w:pPr>
            <w:r w:rsidRPr="008C35D2">
              <w:rPr>
                <w:b/>
              </w:rPr>
              <w:t xml:space="preserve">№ </w:t>
            </w:r>
            <w:proofErr w:type="gramStart"/>
            <w:r w:rsidRPr="008C35D2">
              <w:rPr>
                <w:b/>
              </w:rPr>
              <w:t>п</w:t>
            </w:r>
            <w:proofErr w:type="gramEnd"/>
            <w:r w:rsidRPr="008C35D2">
              <w:rPr>
                <w:b/>
              </w:rPr>
              <w:t>/п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b/>
              </w:rPr>
            </w:pPr>
            <w:r w:rsidRPr="008C35D2">
              <w:rPr>
                <w:b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b/>
              </w:rPr>
            </w:pPr>
            <w:r w:rsidRPr="008C35D2">
              <w:rPr>
                <w:b/>
              </w:rPr>
              <w:t>Срок исполнения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b/>
              </w:rPr>
            </w:pPr>
            <w:r w:rsidRPr="008C35D2">
              <w:rPr>
                <w:b/>
              </w:rPr>
              <w:t>Ответственный исполнитель</w:t>
            </w:r>
          </w:p>
        </w:tc>
      </w:tr>
      <w:tr w:rsidR="00266593" w:rsidRPr="008C35D2" w:rsidTr="00CC28DE">
        <w:trPr>
          <w:trHeight w:val="5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66593" w:rsidRPr="008C35D2" w:rsidRDefault="00266593" w:rsidP="00CC28DE">
            <w:pPr>
              <w:ind w:right="-137"/>
              <w:contextualSpacing/>
              <w:jc w:val="center"/>
            </w:pPr>
            <w:r w:rsidRPr="008C35D2">
              <w:t>1.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both"/>
            </w:pPr>
            <w:r w:rsidRPr="008C35D2"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8C35D2">
              <w:t>комплаенсе</w:t>
            </w:r>
            <w:proofErr w:type="spellEnd"/>
            <w:r w:rsidRPr="008C35D2">
              <w:t xml:space="preserve"> и внесении в них изменений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по мере необходимости</w:t>
            </w:r>
          </w:p>
        </w:tc>
        <w:tc>
          <w:tcPr>
            <w:tcW w:w="4517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highlight w:val="yellow"/>
              </w:rPr>
            </w:pPr>
            <w:r w:rsidRPr="008C35D2">
              <w:t>Должностное лицо</w:t>
            </w:r>
          </w:p>
        </w:tc>
      </w:tr>
      <w:tr w:rsidR="00266593" w:rsidRPr="008C35D2" w:rsidTr="00CC28DE">
        <w:trPr>
          <w:trHeight w:val="68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66593" w:rsidRPr="008C35D2" w:rsidRDefault="00266593" w:rsidP="00CC28DE">
            <w:pPr>
              <w:contextualSpacing/>
              <w:jc w:val="center"/>
            </w:pPr>
            <w:r w:rsidRPr="008C35D2">
              <w:t>2.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266593" w:rsidRPr="008C35D2" w:rsidRDefault="00266593" w:rsidP="00CC28DE">
            <w:pPr>
              <w:shd w:val="clear" w:color="auto" w:fill="FFFFFF"/>
              <w:jc w:val="both"/>
            </w:pPr>
            <w:r w:rsidRPr="008C35D2"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8C35D2">
              <w:t>комплаенса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постоянно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</w:tr>
      <w:tr w:rsidR="00266593" w:rsidRPr="008C35D2" w:rsidTr="00CC28DE">
        <w:trPr>
          <w:trHeight w:val="40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66593" w:rsidRPr="008C35D2" w:rsidRDefault="00266593" w:rsidP="00CC28DE">
            <w:pPr>
              <w:contextualSpacing/>
              <w:jc w:val="center"/>
            </w:pPr>
            <w:r w:rsidRPr="008C35D2">
              <w:t>3.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266593" w:rsidRPr="008C35D2" w:rsidRDefault="00266593" w:rsidP="00CC28DE">
            <w:pPr>
              <w:shd w:val="clear" w:color="auto" w:fill="FFFFFF"/>
              <w:jc w:val="both"/>
            </w:pPr>
            <w:r w:rsidRPr="008C35D2">
              <w:t>Подготовка доклада за отчетный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</w:tr>
      <w:tr w:rsidR="00266593" w:rsidRPr="008C35D2" w:rsidTr="00CC28DE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66593" w:rsidRPr="008C35D2" w:rsidRDefault="00266593" w:rsidP="00CC28DE">
            <w:pPr>
              <w:contextualSpacing/>
              <w:jc w:val="center"/>
            </w:pPr>
            <w:r w:rsidRPr="008C35D2">
              <w:t>4.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266593" w:rsidRPr="008C35D2" w:rsidRDefault="00266593" w:rsidP="00CC28DE">
            <w:pPr>
              <w:shd w:val="clear" w:color="auto" w:fill="FFFFFF"/>
              <w:jc w:val="both"/>
            </w:pPr>
            <w:r w:rsidRPr="008C35D2"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постоянно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</w:p>
        </w:tc>
      </w:tr>
      <w:tr w:rsidR="00266593" w:rsidRPr="008C35D2" w:rsidTr="00CC28DE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66593" w:rsidRPr="008C35D2" w:rsidRDefault="00266593" w:rsidP="00CC28DE">
            <w:pPr>
              <w:contextualSpacing/>
              <w:jc w:val="center"/>
            </w:pPr>
            <w:r w:rsidRPr="008C35D2">
              <w:t>5.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266593" w:rsidRPr="008C35D2" w:rsidRDefault="00266593" w:rsidP="00CC28DE">
            <w:pPr>
              <w:shd w:val="clear" w:color="auto" w:fill="FFFFFF"/>
              <w:jc w:val="both"/>
            </w:pPr>
            <w:r w:rsidRPr="008C35D2"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по мере необходимости</w:t>
            </w:r>
          </w:p>
        </w:tc>
        <w:tc>
          <w:tcPr>
            <w:tcW w:w="4517" w:type="dxa"/>
            <w:vMerge w:val="restart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highlight w:val="yellow"/>
              </w:rPr>
            </w:pPr>
            <w:r w:rsidRPr="008C35D2">
              <w:t>Лица, ответственные за ведение кадровой работы в Администрации</w:t>
            </w:r>
          </w:p>
        </w:tc>
      </w:tr>
      <w:tr w:rsidR="00266593" w:rsidRPr="008C35D2" w:rsidTr="00CC28DE">
        <w:trPr>
          <w:trHeight w:val="22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66593" w:rsidRPr="008C35D2" w:rsidRDefault="00266593" w:rsidP="00CC28DE">
            <w:pPr>
              <w:contextualSpacing/>
              <w:jc w:val="center"/>
            </w:pPr>
            <w:r w:rsidRPr="008C35D2">
              <w:t>6.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266593" w:rsidRPr="008C35D2" w:rsidRDefault="00266593" w:rsidP="00CC28DE">
            <w:pPr>
              <w:shd w:val="clear" w:color="auto" w:fill="FFFFFF"/>
              <w:jc w:val="both"/>
            </w:pPr>
            <w:r w:rsidRPr="008C35D2">
              <w:t>Ознакомление с настоящим Положением:</w:t>
            </w:r>
          </w:p>
          <w:p w:rsidR="00266593" w:rsidRPr="008C35D2" w:rsidRDefault="00266593" w:rsidP="00CC28DE">
            <w:pPr>
              <w:shd w:val="clear" w:color="auto" w:fill="FFFFFF"/>
              <w:jc w:val="both"/>
            </w:pPr>
            <w:r w:rsidRPr="008C35D2">
              <w:t>- муниципальных служащих;</w:t>
            </w:r>
          </w:p>
          <w:p w:rsidR="00266593" w:rsidRPr="008C35D2" w:rsidRDefault="00266593" w:rsidP="00CC28DE">
            <w:pPr>
              <w:shd w:val="clear" w:color="auto" w:fill="FFFFFF"/>
              <w:jc w:val="both"/>
            </w:pPr>
            <w:r w:rsidRPr="008C35D2">
              <w:t>- 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постоянно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  <w:rPr>
                <w:highlight w:val="yellow"/>
              </w:rPr>
            </w:pPr>
          </w:p>
        </w:tc>
      </w:tr>
      <w:tr w:rsidR="00266593" w:rsidRPr="008C35D2" w:rsidTr="00CC28DE">
        <w:trPr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66593" w:rsidRPr="008C35D2" w:rsidRDefault="00266593" w:rsidP="00CC28DE">
            <w:pPr>
              <w:contextualSpacing/>
              <w:jc w:val="center"/>
            </w:pPr>
            <w:r w:rsidRPr="008C35D2">
              <w:t>8.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266593" w:rsidRPr="008C35D2" w:rsidRDefault="00266593" w:rsidP="00CC28DE">
            <w:pPr>
              <w:shd w:val="clear" w:color="auto" w:fill="FFFFFF"/>
              <w:jc w:val="both"/>
            </w:pPr>
            <w:r w:rsidRPr="008C35D2"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593" w:rsidRPr="008C35D2" w:rsidRDefault="00266593" w:rsidP="00CC28DE">
            <w:pPr>
              <w:jc w:val="center"/>
            </w:pPr>
            <w:r w:rsidRPr="008C35D2">
              <w:t>постоянно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:rsidR="00266593" w:rsidRPr="008C35D2" w:rsidRDefault="00266593" w:rsidP="00CC28DE"/>
        </w:tc>
      </w:tr>
    </w:tbl>
    <w:p w:rsidR="00266593" w:rsidRPr="008C35D2" w:rsidRDefault="00266593" w:rsidP="00266593">
      <w:pPr>
        <w:spacing w:line="276" w:lineRule="auto"/>
        <w:ind w:firstLine="709"/>
        <w:jc w:val="both"/>
      </w:pPr>
    </w:p>
    <w:p w:rsidR="00266593" w:rsidRPr="008C35D2" w:rsidRDefault="00266593" w:rsidP="00266593">
      <w:pPr>
        <w:jc w:val="both"/>
      </w:pPr>
    </w:p>
    <w:p w:rsidR="00266593" w:rsidRPr="008C35D2" w:rsidRDefault="00266593" w:rsidP="00266593"/>
    <w:p w:rsidR="00266593" w:rsidRDefault="00266593" w:rsidP="00266593">
      <w:pPr>
        <w:ind w:left="8647"/>
        <w:jc w:val="both"/>
      </w:pPr>
    </w:p>
    <w:p w:rsidR="00266593" w:rsidRDefault="00266593" w:rsidP="00266593">
      <w:pPr>
        <w:ind w:left="8647"/>
        <w:jc w:val="both"/>
      </w:pPr>
    </w:p>
    <w:p w:rsidR="00266593" w:rsidRDefault="00266593" w:rsidP="00266593">
      <w:pPr>
        <w:ind w:left="8647"/>
        <w:jc w:val="both"/>
      </w:pPr>
    </w:p>
    <w:p w:rsidR="00266593" w:rsidRDefault="00266593" w:rsidP="00266593">
      <w:pPr>
        <w:ind w:left="8647"/>
        <w:jc w:val="both"/>
        <w:sectPr w:rsidR="00266593" w:rsidSect="0026659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67FE" w:rsidRPr="001867FE" w:rsidRDefault="001867FE" w:rsidP="00266593"/>
    <w:sectPr w:rsidR="001867FE" w:rsidRPr="001867FE" w:rsidSect="00085E56"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45" w:rsidRDefault="00F87045">
      <w:r>
        <w:separator/>
      </w:r>
    </w:p>
  </w:endnote>
  <w:endnote w:type="continuationSeparator" w:id="0">
    <w:p w:rsidR="00F87045" w:rsidRDefault="00F8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  <w:p w:rsidR="00000000" w:rsidRDefault="002665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0319">
      <w:rPr>
        <w:noProof/>
      </w:rPr>
      <w:t>21</w:t>
    </w:r>
    <w:r>
      <w:fldChar w:fldCharType="end"/>
    </w:r>
  </w:p>
  <w:p w:rsidR="00F62A0E" w:rsidRDefault="00F62A0E" w:rsidP="00F62A0E">
    <w:pPr>
      <w:pStyle w:val="a3"/>
      <w:ind w:right="360"/>
    </w:pPr>
  </w:p>
  <w:p w:rsidR="00000000" w:rsidRDefault="002665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45" w:rsidRDefault="00F87045">
      <w:r>
        <w:separator/>
      </w:r>
    </w:p>
  </w:footnote>
  <w:footnote w:type="continuationSeparator" w:id="0">
    <w:p w:rsidR="00F87045" w:rsidRDefault="00F87045">
      <w:r>
        <w:continuationSeparator/>
      </w:r>
    </w:p>
  </w:footnote>
  <w:footnote w:id="1">
    <w:p w:rsidR="00266593" w:rsidRPr="000D3CF9" w:rsidRDefault="00266593" w:rsidP="00266593">
      <w:pPr>
        <w:pStyle w:val="af3"/>
        <w:jc w:val="both"/>
      </w:pPr>
      <w:r w:rsidRPr="00D600BD">
        <w:rPr>
          <w:vertAlign w:val="superscript"/>
        </w:rPr>
        <w:t>1</w:t>
      </w:r>
      <w:r w:rsidRPr="00D600BD">
        <w:t>-размещение на официальном сайте Администрации ________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2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707EA"/>
    <w:multiLevelType w:val="hybridMultilevel"/>
    <w:tmpl w:val="7DA8318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0C0959DD"/>
    <w:multiLevelType w:val="multilevel"/>
    <w:tmpl w:val="981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17D15"/>
    <w:multiLevelType w:val="multilevel"/>
    <w:tmpl w:val="A57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E3AF5"/>
    <w:multiLevelType w:val="multilevel"/>
    <w:tmpl w:val="3738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9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15771"/>
    <w:multiLevelType w:val="hybridMultilevel"/>
    <w:tmpl w:val="C8A4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5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804AD"/>
    <w:multiLevelType w:val="hybridMultilevel"/>
    <w:tmpl w:val="1ABA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32BE6"/>
    <w:multiLevelType w:val="multilevel"/>
    <w:tmpl w:val="AA2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D52DE3"/>
    <w:multiLevelType w:val="hybridMultilevel"/>
    <w:tmpl w:val="709CA6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5653A4"/>
    <w:multiLevelType w:val="hybridMultilevel"/>
    <w:tmpl w:val="BA44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943CD"/>
    <w:multiLevelType w:val="hybridMultilevel"/>
    <w:tmpl w:val="E962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F037F"/>
    <w:multiLevelType w:val="hybridMultilevel"/>
    <w:tmpl w:val="B404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EE4"/>
    <w:multiLevelType w:val="multilevel"/>
    <w:tmpl w:val="B12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CA36618"/>
    <w:multiLevelType w:val="multilevel"/>
    <w:tmpl w:val="79F061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>
    <w:nsid w:val="732E0C59"/>
    <w:multiLevelType w:val="hybridMultilevel"/>
    <w:tmpl w:val="A4B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D63BF"/>
    <w:multiLevelType w:val="multilevel"/>
    <w:tmpl w:val="BF28FA8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27"/>
  </w:num>
  <w:num w:numId="6">
    <w:abstractNumId w:val="26"/>
  </w:num>
  <w:num w:numId="7">
    <w:abstractNumId w:val="2"/>
  </w:num>
  <w:num w:numId="8">
    <w:abstractNumId w:val="3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8"/>
  </w:num>
  <w:num w:numId="12">
    <w:abstractNumId w:val="14"/>
  </w:num>
  <w:num w:numId="13">
    <w:abstractNumId w:val="34"/>
  </w:num>
  <w:num w:numId="14">
    <w:abstractNumId w:val="19"/>
  </w:num>
  <w:num w:numId="15">
    <w:abstractNumId w:val="21"/>
  </w:num>
  <w:num w:numId="16">
    <w:abstractNumId w:val="8"/>
  </w:num>
  <w:num w:numId="17">
    <w:abstractNumId w:val="32"/>
  </w:num>
  <w:num w:numId="18">
    <w:abstractNumId w:val="29"/>
  </w:num>
  <w:num w:numId="19">
    <w:abstractNumId w:val="7"/>
  </w:num>
  <w:num w:numId="20">
    <w:abstractNumId w:val="3"/>
  </w:num>
  <w:num w:numId="21">
    <w:abstractNumId w:val="18"/>
  </w:num>
  <w:num w:numId="22">
    <w:abstractNumId w:val="5"/>
  </w:num>
  <w:num w:numId="23">
    <w:abstractNumId w:val="30"/>
  </w:num>
  <w:num w:numId="24">
    <w:abstractNumId w:val="36"/>
  </w:num>
  <w:num w:numId="25">
    <w:abstractNumId w:val="20"/>
  </w:num>
  <w:num w:numId="26">
    <w:abstractNumId w:val="22"/>
  </w:num>
  <w:num w:numId="27">
    <w:abstractNumId w:val="6"/>
  </w:num>
  <w:num w:numId="28">
    <w:abstractNumId w:val="10"/>
  </w:num>
  <w:num w:numId="29">
    <w:abstractNumId w:val="33"/>
  </w:num>
  <w:num w:numId="30">
    <w:abstractNumId w:val="13"/>
  </w:num>
  <w:num w:numId="31">
    <w:abstractNumId w:val="35"/>
  </w:num>
  <w:num w:numId="32">
    <w:abstractNumId w:val="15"/>
  </w:num>
  <w:num w:numId="33">
    <w:abstractNumId w:val="24"/>
  </w:num>
  <w:num w:numId="34">
    <w:abstractNumId w:val="25"/>
  </w:num>
  <w:num w:numId="35">
    <w:abstractNumId w:val="4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85E56"/>
    <w:rsid w:val="000945E7"/>
    <w:rsid w:val="000D63F5"/>
    <w:rsid w:val="001867FE"/>
    <w:rsid w:val="00191D73"/>
    <w:rsid w:val="00260164"/>
    <w:rsid w:val="00266593"/>
    <w:rsid w:val="002C0319"/>
    <w:rsid w:val="00342EED"/>
    <w:rsid w:val="003E69C8"/>
    <w:rsid w:val="0040116C"/>
    <w:rsid w:val="00551EE5"/>
    <w:rsid w:val="00571513"/>
    <w:rsid w:val="005F00AB"/>
    <w:rsid w:val="006263C7"/>
    <w:rsid w:val="006438DF"/>
    <w:rsid w:val="00661C7F"/>
    <w:rsid w:val="006620B9"/>
    <w:rsid w:val="006C1D5E"/>
    <w:rsid w:val="00796C47"/>
    <w:rsid w:val="00843313"/>
    <w:rsid w:val="008530E8"/>
    <w:rsid w:val="0085425C"/>
    <w:rsid w:val="00884AC2"/>
    <w:rsid w:val="00894539"/>
    <w:rsid w:val="008A53D0"/>
    <w:rsid w:val="008B1F18"/>
    <w:rsid w:val="008B5990"/>
    <w:rsid w:val="00915B52"/>
    <w:rsid w:val="009B5468"/>
    <w:rsid w:val="00A61F06"/>
    <w:rsid w:val="00AA1ACF"/>
    <w:rsid w:val="00AD3284"/>
    <w:rsid w:val="00AE65F3"/>
    <w:rsid w:val="00B01F42"/>
    <w:rsid w:val="00BB4DA5"/>
    <w:rsid w:val="00C51113"/>
    <w:rsid w:val="00C51ABE"/>
    <w:rsid w:val="00D00D7E"/>
    <w:rsid w:val="00D76CEF"/>
    <w:rsid w:val="00DA485A"/>
    <w:rsid w:val="00EB1A52"/>
    <w:rsid w:val="00EE0577"/>
    <w:rsid w:val="00EF576F"/>
    <w:rsid w:val="00F07377"/>
    <w:rsid w:val="00F62A0E"/>
    <w:rsid w:val="00F76B05"/>
    <w:rsid w:val="00F87045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6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13">
    <w:name w:val="Абзац списка1"/>
    <w:basedOn w:val="a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86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ill">
    <w:name w:val="fill"/>
    <w:rsid w:val="001867FE"/>
    <w:rPr>
      <w:b/>
      <w:bCs/>
      <w:i/>
      <w:iCs/>
      <w:color w:val="FF0000"/>
    </w:rPr>
  </w:style>
  <w:style w:type="character" w:customStyle="1" w:styleId="FontStyle13">
    <w:name w:val="Font Style13"/>
    <w:rsid w:val="00266593"/>
    <w:rPr>
      <w:rFonts w:ascii="Arial" w:hAnsi="Arial" w:cs="Arial"/>
      <w:sz w:val="20"/>
      <w:szCs w:val="20"/>
    </w:rPr>
  </w:style>
  <w:style w:type="paragraph" w:styleId="af3">
    <w:name w:val="footnote text"/>
    <w:basedOn w:val="a"/>
    <w:link w:val="af4"/>
    <w:unhideWhenUsed/>
    <w:rsid w:val="00266593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2665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6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13">
    <w:name w:val="Абзац списка1"/>
    <w:basedOn w:val="a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86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ill">
    <w:name w:val="fill"/>
    <w:rsid w:val="001867FE"/>
    <w:rPr>
      <w:b/>
      <w:bCs/>
      <w:i/>
      <w:iCs/>
      <w:color w:val="FF0000"/>
    </w:rPr>
  </w:style>
  <w:style w:type="character" w:customStyle="1" w:styleId="FontStyle13">
    <w:name w:val="Font Style13"/>
    <w:rsid w:val="00266593"/>
    <w:rPr>
      <w:rFonts w:ascii="Arial" w:hAnsi="Arial" w:cs="Arial"/>
      <w:sz w:val="20"/>
      <w:szCs w:val="20"/>
    </w:rPr>
  </w:style>
  <w:style w:type="paragraph" w:styleId="af3">
    <w:name w:val="footnote text"/>
    <w:basedOn w:val="a"/>
    <w:link w:val="af4"/>
    <w:unhideWhenUsed/>
    <w:rsid w:val="00266593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2665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B1E040CDD1F4C065603ACA8BF074407BAFECA4F7703FD5D1EDC4168F63FBC66321E30F6F1BD6A2C6E6021205284BAB01AB201D207E069199CADBA6H1o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3CEA-2E36-4F0C-9C7D-FF4AF3FC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4294965857</TotalTime>
  <Pages>10</Pages>
  <Words>2102</Words>
  <Characters>11987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МУНИЦИПАЛЬНОЕ  ОБРАЗОВАНИЕ</vt:lpstr>
      <vt:lpstr>АДМИНИСТРАЦИЯ ТУРУНТАЕВСКОГО СЕЛЬСКОГО ПОСЕЛЕНИЯ</vt:lpstr>
      <vt:lpstr>РАСПОРЯЖЕНИЕ</vt:lpstr>
      <vt:lpstr>    I. Общие положения</vt:lpstr>
      <vt:lpstr>    </vt:lpstr>
      <vt:lpstr>    III. Ключевые показатели эффективности функционирования антимонопольного комплае</vt:lpstr>
      <vt:lpstr/>
      <vt:lpstr>IV. Доклад об антимонопольном комплаенсе</vt:lpstr>
      <vt:lpstr>* Выявленные риски – предостережение, предупреждение, штраф, жалоба, возбуждение</vt:lpstr>
      <vt:lpstr/>
      <vt:lpstr>** Уровни рисков нарушения антимонопольного законодательства </vt:lpstr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cp:lastPrinted>2021-05-12T12:47:00Z</cp:lastPrinted>
  <dcterms:created xsi:type="dcterms:W3CDTF">2021-10-10T17:01:00Z</dcterms:created>
  <dcterms:modified xsi:type="dcterms:W3CDTF">2021-10-10T17:01:00Z</dcterms:modified>
</cp:coreProperties>
</file>