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530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C5AD0" wp14:editId="5444C49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8530E8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F6B99" wp14:editId="5B3FCCC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083B82">
                              <w:t>29</w:t>
                            </w:r>
                            <w:r w:rsidR="008530E8">
                              <w:t>.</w:t>
                            </w:r>
                            <w:r w:rsidR="00A8454E">
                              <w:rPr>
                                <w:lang w:val="en-US"/>
                              </w:rPr>
                              <w:t>11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083B82">
                        <w:t>29</w:t>
                      </w:r>
                      <w:r w:rsidR="008530E8">
                        <w:t>.</w:t>
                      </w:r>
                      <w:r w:rsidR="00A8454E">
                        <w:rPr>
                          <w:lang w:val="en-US"/>
                        </w:rPr>
                        <w:t>11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1D4B89" w:rsidRDefault="006C1D5E" w:rsidP="001D4B8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A8454E">
        <w:rPr>
          <w:sz w:val="60"/>
          <w:szCs w:val="44"/>
        </w:rPr>
        <w:t>3</w:t>
      </w:r>
      <w:r w:rsidR="00083B82">
        <w:rPr>
          <w:sz w:val="60"/>
          <w:szCs w:val="44"/>
        </w:rPr>
        <w:t>8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  </w:t>
      </w:r>
      <w:r w:rsidR="008A53D0">
        <w:t>с. Турунтаево</w:t>
      </w:r>
      <w:r w:rsidR="001D4B89">
        <w:t xml:space="preserve"> </w:t>
      </w:r>
    </w:p>
    <w:p w:rsidR="00083B82" w:rsidRDefault="00083B82" w:rsidP="001D4B89"/>
    <w:p w:rsidR="00A87DB5" w:rsidRPr="00D62A39" w:rsidRDefault="00A87DB5" w:rsidP="00A87DB5">
      <w:pPr>
        <w:jc w:val="center"/>
        <w:rPr>
          <w:b/>
        </w:rPr>
      </w:pPr>
      <w:r w:rsidRPr="00D62A39">
        <w:rPr>
          <w:b/>
        </w:rPr>
        <w:t>МУНИЦИПАЛЬНОЕ ОБРАЗОВАНИЕ</w:t>
      </w:r>
    </w:p>
    <w:p w:rsidR="00A87DB5" w:rsidRPr="00D62A39" w:rsidRDefault="00A87DB5" w:rsidP="00A87DB5">
      <w:pPr>
        <w:jc w:val="center"/>
        <w:rPr>
          <w:b/>
        </w:rPr>
      </w:pPr>
      <w:r w:rsidRPr="00D62A39">
        <w:rPr>
          <w:b/>
        </w:rPr>
        <w:t>«ТУРУНТАЕВСКОЕ СЕЛЬСКОЕ ПОСЕЛЕНИЕ»</w:t>
      </w:r>
    </w:p>
    <w:p w:rsidR="00A87DB5" w:rsidRPr="00D62A39" w:rsidRDefault="00A87DB5" w:rsidP="00A87DB5">
      <w:pPr>
        <w:jc w:val="center"/>
        <w:rPr>
          <w:b/>
        </w:rPr>
      </w:pPr>
      <w:r w:rsidRPr="00D62A39">
        <w:rPr>
          <w:b/>
        </w:rPr>
        <w:t>АДМИНИСТРАЦИЯ  ТУРУНТАЕВСКОГО СЕЛЬСКОГО ПОСЕЛЕНИЯ</w:t>
      </w:r>
    </w:p>
    <w:p w:rsidR="00A87DB5" w:rsidRPr="00D62A39" w:rsidRDefault="00A87DB5" w:rsidP="00A87DB5">
      <w:pPr>
        <w:jc w:val="center"/>
      </w:pPr>
    </w:p>
    <w:p w:rsidR="00A87DB5" w:rsidRPr="00A87DB5" w:rsidRDefault="00A87DB5" w:rsidP="00A87DB5">
      <w:pPr>
        <w:rPr>
          <w:b/>
        </w:rPr>
      </w:pPr>
      <w:r w:rsidRPr="00D62A39">
        <w:rPr>
          <w:b/>
        </w:rPr>
        <w:t xml:space="preserve">                                      </w:t>
      </w:r>
      <w:r w:rsidRPr="00D62A39">
        <w:t xml:space="preserve">                            </w:t>
      </w:r>
      <w:r>
        <w:rPr>
          <w:b/>
        </w:rPr>
        <w:t xml:space="preserve">ПОСТАНОВЛЕНИЕ         </w:t>
      </w:r>
    </w:p>
    <w:p w:rsidR="00A87DB5" w:rsidRPr="00D62A39" w:rsidRDefault="00A87DB5" w:rsidP="00A87DB5">
      <w:pPr>
        <w:pStyle w:val="a7"/>
        <w:tabs>
          <w:tab w:val="clear" w:pos="6804"/>
          <w:tab w:val="right" w:pos="9072"/>
        </w:tabs>
        <w:spacing w:before="240" w:after="240"/>
        <w:rPr>
          <w:szCs w:val="24"/>
          <w:u w:val="single"/>
        </w:rPr>
      </w:pPr>
      <w:r w:rsidRPr="00D62A39">
        <w:rPr>
          <w:szCs w:val="24"/>
        </w:rPr>
        <w:t xml:space="preserve">   «</w:t>
      </w:r>
      <w:r>
        <w:rPr>
          <w:szCs w:val="24"/>
        </w:rPr>
        <w:t>29</w:t>
      </w:r>
      <w:r w:rsidRPr="00D62A39">
        <w:rPr>
          <w:szCs w:val="24"/>
        </w:rPr>
        <w:t xml:space="preserve">» </w:t>
      </w:r>
      <w:r>
        <w:rPr>
          <w:szCs w:val="24"/>
        </w:rPr>
        <w:t>ноября</w:t>
      </w:r>
      <w:r w:rsidRPr="00D62A39">
        <w:rPr>
          <w:szCs w:val="24"/>
        </w:rPr>
        <w:t xml:space="preserve"> 2021 г.</w:t>
      </w:r>
      <w:r w:rsidRPr="00D62A39">
        <w:rPr>
          <w:szCs w:val="24"/>
        </w:rPr>
        <w:tab/>
        <w:t xml:space="preserve">№ </w:t>
      </w:r>
      <w:r>
        <w:rPr>
          <w:szCs w:val="24"/>
        </w:rPr>
        <w:t>67</w:t>
      </w:r>
    </w:p>
    <w:p w:rsidR="00A87DB5" w:rsidRPr="00D62A39" w:rsidRDefault="00A87DB5" w:rsidP="00A87DB5">
      <w:pPr>
        <w:pStyle w:val="a7"/>
        <w:tabs>
          <w:tab w:val="clear" w:pos="6804"/>
        </w:tabs>
        <w:spacing w:before="0"/>
        <w:jc w:val="center"/>
        <w:rPr>
          <w:szCs w:val="24"/>
        </w:rPr>
      </w:pPr>
      <w:r w:rsidRPr="00D62A39">
        <w:rPr>
          <w:szCs w:val="24"/>
        </w:rPr>
        <w:t>с. Турунтаево</w:t>
      </w:r>
    </w:p>
    <w:p w:rsidR="00A87DB5" w:rsidRPr="00D62A39" w:rsidRDefault="00A87DB5" w:rsidP="00A87DB5">
      <w:pPr>
        <w:tabs>
          <w:tab w:val="left" w:pos="2977"/>
        </w:tabs>
        <w:ind w:right="4675"/>
        <w:jc w:val="both"/>
      </w:pPr>
    </w:p>
    <w:p w:rsidR="00A87DB5" w:rsidRPr="00D62A39" w:rsidRDefault="00A87DB5" w:rsidP="00A87DB5">
      <w:pPr>
        <w:ind w:firstLine="720"/>
        <w:jc w:val="both"/>
        <w:rPr>
          <w:color w:val="000000"/>
        </w:rPr>
      </w:pPr>
      <w:r w:rsidRPr="00D62A39">
        <w:rPr>
          <w:color w:val="000000"/>
        </w:rPr>
        <w:t xml:space="preserve">О внесении изменений в постановление Администрации Турунтаевского сельского поселения от 26.12.2019 № 116 «Об утверждении муниципальной программы «Энергосбережение и повышение энергетической эффективности на территории муниципального образования </w:t>
      </w:r>
      <w:proofErr w:type="spellStart"/>
      <w:r w:rsidRPr="00D62A39">
        <w:rPr>
          <w:color w:val="000000"/>
        </w:rPr>
        <w:t>Турунтаевское</w:t>
      </w:r>
      <w:proofErr w:type="spellEnd"/>
      <w:r w:rsidRPr="00D62A39">
        <w:rPr>
          <w:color w:val="000000"/>
        </w:rPr>
        <w:t xml:space="preserve"> сельское поселение Томского района Томской области на 2019-2023 годы»</w:t>
      </w:r>
    </w:p>
    <w:p w:rsidR="00A87DB5" w:rsidRPr="00D62A39" w:rsidRDefault="00A87DB5" w:rsidP="00A87DB5">
      <w:pPr>
        <w:ind w:firstLine="720"/>
        <w:jc w:val="both"/>
      </w:pPr>
    </w:p>
    <w:p w:rsidR="00A87DB5" w:rsidRPr="00D62A39" w:rsidRDefault="00A87DB5" w:rsidP="00A87DB5">
      <w:pPr>
        <w:ind w:firstLine="720"/>
        <w:jc w:val="both"/>
        <w:rPr>
          <w:color w:val="000000"/>
        </w:rPr>
      </w:pPr>
      <w:r w:rsidRPr="00D62A39">
        <w:rPr>
          <w:color w:val="000000"/>
        </w:rPr>
        <w:t>В целях совершенствования нормативного правового акта</w:t>
      </w:r>
    </w:p>
    <w:p w:rsidR="00A87DB5" w:rsidRPr="00D62A39" w:rsidRDefault="00A87DB5" w:rsidP="00A87DB5">
      <w:pPr>
        <w:ind w:firstLine="720"/>
        <w:jc w:val="both"/>
        <w:rPr>
          <w:color w:val="000000"/>
        </w:rPr>
      </w:pPr>
    </w:p>
    <w:p w:rsidR="00A87DB5" w:rsidRPr="00D62A39" w:rsidRDefault="00A87DB5" w:rsidP="00A87DB5">
      <w:pPr>
        <w:rPr>
          <w:b/>
          <w:bCs/>
        </w:rPr>
      </w:pPr>
      <w:r w:rsidRPr="00D62A39">
        <w:rPr>
          <w:b/>
          <w:bCs/>
        </w:rPr>
        <w:t>ПОСТАНОВЛЯЮ:</w:t>
      </w:r>
    </w:p>
    <w:p w:rsidR="00A87DB5" w:rsidRPr="00D62A39" w:rsidRDefault="00A87DB5" w:rsidP="00A87DB5"/>
    <w:p w:rsidR="00A87DB5" w:rsidRPr="00D62A39" w:rsidRDefault="00A87DB5" w:rsidP="00A87DB5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0" w:right="-3" w:firstLine="426"/>
        <w:jc w:val="both"/>
      </w:pPr>
      <w:r w:rsidRPr="00D62A39">
        <w:rPr>
          <w:color w:val="000000"/>
        </w:rPr>
        <w:t xml:space="preserve">Внести изменение в постановление Администрации Турунтаевского сельского поселения от 26.12.2019 № 116 «Об утверждении муниципальной программы «Энергосбережение и повышение энергетической эффективности на территории муниципального образования </w:t>
      </w:r>
      <w:proofErr w:type="spellStart"/>
      <w:r w:rsidRPr="00D62A39">
        <w:rPr>
          <w:color w:val="000000"/>
        </w:rPr>
        <w:t>Турунтаевское</w:t>
      </w:r>
      <w:proofErr w:type="spellEnd"/>
      <w:r w:rsidRPr="00D62A39">
        <w:rPr>
          <w:color w:val="000000"/>
        </w:rPr>
        <w:t xml:space="preserve"> сельское поселение Томского района Томской области на 2019-2023 годы» изложив приложение № 2 к постановлению в новой редакции согласно приложению к настоящему постановлению</w:t>
      </w:r>
      <w:r w:rsidRPr="00D62A39">
        <w:t>.</w:t>
      </w:r>
    </w:p>
    <w:p w:rsidR="00A87DB5" w:rsidRPr="00D62A39" w:rsidRDefault="00A87DB5" w:rsidP="00A87DB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</w:pPr>
      <w:r w:rsidRPr="00D62A39">
        <w:t>Опубликовать настоящее постановление в периодическом печатном издании «Информационный бюллетень» Турунтаевского сельского поселения и разместить  на официальном сайте муниципального образования «</w:t>
      </w:r>
      <w:proofErr w:type="spellStart"/>
      <w:r w:rsidRPr="00D62A39">
        <w:t>Турунтаевское</w:t>
      </w:r>
      <w:proofErr w:type="spellEnd"/>
      <w:r w:rsidRPr="00D62A39">
        <w:t xml:space="preserve"> сельское поселения» (http://turuntaevo.tomsk.ru/</w:t>
      </w:r>
      <w:hyperlink r:id="rId8" w:history="1"/>
      <w:r w:rsidRPr="00D62A39">
        <w:t>).</w:t>
      </w:r>
    </w:p>
    <w:p w:rsidR="00A87DB5" w:rsidRPr="00D62A39" w:rsidRDefault="00A87DB5" w:rsidP="00A87DB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</w:pPr>
      <w:r w:rsidRPr="00D62A39">
        <w:t>Настоящее постановление вступает в силу после дня его официального опубликования.</w:t>
      </w:r>
    </w:p>
    <w:p w:rsidR="00A87DB5" w:rsidRPr="00D62A39" w:rsidRDefault="00A87DB5" w:rsidP="00A87DB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</w:pPr>
      <w:proofErr w:type="gramStart"/>
      <w:r w:rsidRPr="00D62A39">
        <w:t>Контроль за</w:t>
      </w:r>
      <w:proofErr w:type="gramEnd"/>
      <w:r w:rsidRPr="00D62A39">
        <w:t xml:space="preserve"> исполнением настоящего постановления оставляю за собой.</w:t>
      </w:r>
    </w:p>
    <w:p w:rsidR="00A87DB5" w:rsidRPr="00D62A39" w:rsidRDefault="00A87DB5" w:rsidP="00A87DB5">
      <w:pPr>
        <w:pStyle w:val="a7"/>
        <w:tabs>
          <w:tab w:val="clear" w:pos="6804"/>
        </w:tabs>
        <w:spacing w:before="0"/>
        <w:ind w:left="426"/>
        <w:jc w:val="both"/>
        <w:rPr>
          <w:szCs w:val="24"/>
        </w:rPr>
      </w:pPr>
    </w:p>
    <w:p w:rsidR="00A87DB5" w:rsidRPr="00D62A39" w:rsidRDefault="00A87DB5" w:rsidP="00A87DB5">
      <w:pPr>
        <w:pStyle w:val="a7"/>
        <w:tabs>
          <w:tab w:val="clear" w:pos="6804"/>
        </w:tabs>
        <w:spacing w:before="0"/>
        <w:jc w:val="both"/>
        <w:rPr>
          <w:szCs w:val="24"/>
        </w:rPr>
      </w:pPr>
    </w:p>
    <w:p w:rsidR="00A87DB5" w:rsidRPr="00D62A39" w:rsidRDefault="00A87DB5" w:rsidP="00A87DB5">
      <w:pPr>
        <w:pStyle w:val="a7"/>
        <w:spacing w:before="0"/>
        <w:rPr>
          <w:szCs w:val="24"/>
        </w:rPr>
      </w:pPr>
    </w:p>
    <w:p w:rsidR="00A87DB5" w:rsidRDefault="00A87DB5" w:rsidP="00A87DB5">
      <w:pPr>
        <w:sectPr w:rsidR="00A87DB5" w:rsidSect="00790E3B">
          <w:headerReference w:type="even" r:id="rId9"/>
          <w:pgSz w:w="11905" w:h="16838" w:code="9"/>
          <w:pgMar w:top="851" w:right="851" w:bottom="567" w:left="1701" w:header="425" w:footer="0" w:gutter="0"/>
          <w:pgNumType w:start="1"/>
          <w:cols w:space="720"/>
          <w:titlePg/>
          <w:docGrid w:linePitch="326"/>
        </w:sectPr>
      </w:pPr>
      <w:r w:rsidRPr="00D62A39">
        <w:t xml:space="preserve">Глава Турунтаевского сельского поселения </w:t>
      </w:r>
      <w:r w:rsidRPr="00D62A39">
        <w:tab/>
      </w:r>
      <w:r w:rsidRPr="00D62A39">
        <w:tab/>
      </w:r>
      <w:r w:rsidRPr="00D62A39">
        <w:tab/>
      </w:r>
      <w:r w:rsidRPr="00D62A39">
        <w:tab/>
      </w:r>
      <w:r w:rsidRPr="00D62A39">
        <w:tab/>
        <w:t>С.В. Неверный</w:t>
      </w:r>
    </w:p>
    <w:p w:rsidR="00A87DB5" w:rsidRPr="00D04AFE" w:rsidRDefault="00A87DB5" w:rsidP="00A87DB5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04AFE">
        <w:rPr>
          <w:bCs/>
        </w:rPr>
        <w:lastRenderedPageBreak/>
        <w:t xml:space="preserve">Приложение к постановлению </w:t>
      </w:r>
    </w:p>
    <w:p w:rsidR="00A87DB5" w:rsidRPr="00D04AFE" w:rsidRDefault="00A87DB5" w:rsidP="00A87DB5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04AFE">
        <w:rPr>
          <w:bCs/>
        </w:rPr>
        <w:t xml:space="preserve">Администрации Турунтаевского </w:t>
      </w:r>
    </w:p>
    <w:p w:rsidR="00A87DB5" w:rsidRPr="00D04AFE" w:rsidRDefault="00A87DB5" w:rsidP="00A87DB5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04AFE">
        <w:rPr>
          <w:bCs/>
        </w:rPr>
        <w:t xml:space="preserve">сельского поселения </w:t>
      </w:r>
    </w:p>
    <w:p w:rsidR="00A87DB5" w:rsidRPr="00D04AFE" w:rsidRDefault="00A87DB5" w:rsidP="00A87DB5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04AFE">
        <w:rPr>
          <w:bCs/>
        </w:rPr>
        <w:t>от</w:t>
      </w:r>
      <w:r>
        <w:rPr>
          <w:bCs/>
        </w:rPr>
        <w:t xml:space="preserve"> 29.11.</w:t>
      </w:r>
      <w:r w:rsidRPr="00D04AFE">
        <w:rPr>
          <w:bCs/>
        </w:rPr>
        <w:t>2021 №</w:t>
      </w:r>
      <w:r>
        <w:rPr>
          <w:bCs/>
        </w:rPr>
        <w:t xml:space="preserve"> 67</w:t>
      </w:r>
    </w:p>
    <w:p w:rsidR="00A87DB5" w:rsidRPr="00D04AFE" w:rsidRDefault="00A87DB5" w:rsidP="00A87DB5">
      <w:pPr>
        <w:autoSpaceDE w:val="0"/>
        <w:autoSpaceDN w:val="0"/>
        <w:adjustRightInd w:val="0"/>
        <w:jc w:val="center"/>
        <w:outlineLvl w:val="0"/>
        <w:rPr>
          <w:bCs/>
        </w:rPr>
      </w:pPr>
    </w:p>
    <w:tbl>
      <w:tblPr>
        <w:tblW w:w="149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694"/>
        <w:gridCol w:w="2835"/>
        <w:gridCol w:w="2268"/>
        <w:gridCol w:w="1984"/>
      </w:tblGrid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№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Наименования мероприятия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исполнители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Источник финансирования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Объемы финансовых средств (</w:t>
            </w:r>
            <w:proofErr w:type="spellStart"/>
            <w:r w:rsidRPr="00D62A39">
              <w:t>тыс</w:t>
            </w:r>
            <w:proofErr w:type="gramStart"/>
            <w:r w:rsidRPr="00D62A39">
              <w:t>.р</w:t>
            </w:r>
            <w:proofErr w:type="gramEnd"/>
            <w:r w:rsidRPr="00D62A39">
              <w:t>уб</w:t>
            </w:r>
            <w:proofErr w:type="spellEnd"/>
            <w:r w:rsidRPr="00D62A39">
              <w:t>.)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Сроки исполнения</w:t>
            </w:r>
          </w:p>
        </w:tc>
      </w:tr>
      <w:tr w:rsidR="00A87DB5" w:rsidRPr="00D62A39" w:rsidTr="00FD3506">
        <w:trPr>
          <w:trHeight w:val="278"/>
        </w:trPr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1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3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4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5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6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1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Выполнение мероприятий, намеченных при составлении энергетического паспорта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не требует дополнительных финансовых затрат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rPr>
                <w:color w:val="000000"/>
              </w:rPr>
              <w:t>2019-2023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не требует дополнительных финансовых затрат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2019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3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rPr>
                <w:color w:val="000000"/>
              </w:rPr>
              <w:t>2019-2023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4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 xml:space="preserve">Модернизация систем освещения администрации муниципального образования </w:t>
            </w:r>
            <w:proofErr w:type="spellStart"/>
            <w:r w:rsidRPr="00D62A39">
              <w:rPr>
                <w:color w:val="000000"/>
              </w:rPr>
              <w:t>Турунтаевское</w:t>
            </w:r>
            <w:proofErr w:type="spellEnd"/>
            <w:r w:rsidRPr="00D62A39">
              <w:rPr>
                <w:color w:val="000000"/>
              </w:rPr>
              <w:t xml:space="preserve"> сельское поселение (использование энергосберегающих ламп)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224,6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2019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5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Утепление окон, входных дверей в административных зданиях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 xml:space="preserve">Администрация Турунтаевского </w:t>
            </w:r>
            <w:r w:rsidRPr="00D62A39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lastRenderedPageBreak/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2022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lastRenderedPageBreak/>
              <w:t>6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Размещение на официальном сайте администрации Турунтаевского сельского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не требует дополнительных финансовых затрат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/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r w:rsidRPr="00D62A39">
              <w:t>2020-2022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7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Установка современных приборов учета электрической энергии, поверка, замена вышедших из строя приборов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22,3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2019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8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Проведение ежегодного мониторинга фактических показателей эффективности мероприятий по энергосбережению 2019- 2022годах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не требует дополнительных финансовых затрат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/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2019-2023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9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Утепление фасадов зданий администрации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2023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r w:rsidRPr="00D62A39">
              <w:t>10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t xml:space="preserve">По энергосбережению и повышению энергетической эффективности жилищного фонда, в том числе по провидению </w:t>
            </w:r>
            <w:proofErr w:type="spellStart"/>
            <w:r w:rsidRPr="00D62A39">
              <w:t>энергоэффективного</w:t>
            </w:r>
            <w:proofErr w:type="spellEnd"/>
            <w:r w:rsidRPr="00D62A39">
              <w:t xml:space="preserve"> капитального ремонта общего имущества в многоквартирных домах.   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2023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r w:rsidRPr="00D62A39">
              <w:t>11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t>По энергосбережению и повышению энергетической эффективности систем коммунальной инфраструктуры, направленных в том числе на развитие жилищн</w:t>
            </w:r>
            <w:proofErr w:type="gramStart"/>
            <w:r w:rsidRPr="00D62A39">
              <w:t>о-</w:t>
            </w:r>
            <w:proofErr w:type="gramEnd"/>
            <w:r w:rsidRPr="00D62A39">
              <w:t xml:space="preserve"> коммунального хозяйства.   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2023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r w:rsidRPr="00D62A39">
              <w:t>12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t xml:space="preserve">По стимулированию производителей и потребителей энергетических ресурсов, организаций, осуществляющих передачу энергетических ресурсов, проведению </w:t>
            </w:r>
            <w:r w:rsidRPr="00D62A39">
              <w:lastRenderedPageBreak/>
              <w:t>мероприятий по энергосбережению, повышению энергетической эффективности и сокращению потерь энергетических  ресурсов.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lastRenderedPageBreak/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2023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r w:rsidRPr="00D62A39">
              <w:lastRenderedPageBreak/>
              <w:t>13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r w:rsidRPr="00D62A39">
              <w:t>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2023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>
            <w:r w:rsidRPr="00D62A39">
              <w:t>14</w:t>
            </w:r>
          </w:p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>
            <w:proofErr w:type="gramStart"/>
            <w:r w:rsidRPr="00D62A39">
              <w:t>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</w:t>
            </w:r>
            <w:proofErr w:type="gramEnd"/>
            <w:r w:rsidRPr="00D62A39">
              <w:t xml:space="preserve"> моторного топлива и экономической целесообразности такого замещения.</w:t>
            </w:r>
          </w:p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Администрация Турунтаевского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2023</w:t>
            </w:r>
          </w:p>
        </w:tc>
      </w:tr>
      <w:tr w:rsidR="00A87DB5" w:rsidRPr="00D62A39" w:rsidTr="00FD3506">
        <w:tc>
          <w:tcPr>
            <w:tcW w:w="534" w:type="dxa"/>
            <w:shd w:val="clear" w:color="auto" w:fill="auto"/>
          </w:tcPr>
          <w:p w:rsidR="00A87DB5" w:rsidRPr="00D62A39" w:rsidRDefault="00A87DB5" w:rsidP="00FD3506"/>
        </w:tc>
        <w:tc>
          <w:tcPr>
            <w:tcW w:w="4677" w:type="dxa"/>
            <w:shd w:val="clear" w:color="auto" w:fill="auto"/>
          </w:tcPr>
          <w:p w:rsidR="00A87DB5" w:rsidRPr="00D62A39" w:rsidRDefault="00A87DB5" w:rsidP="00FD3506"/>
        </w:tc>
        <w:tc>
          <w:tcPr>
            <w:tcW w:w="2694" w:type="dxa"/>
            <w:shd w:val="clear" w:color="auto" w:fill="auto"/>
          </w:tcPr>
          <w:p w:rsidR="00A87DB5" w:rsidRPr="00D62A39" w:rsidRDefault="00A87DB5" w:rsidP="00FD3506"/>
        </w:tc>
        <w:tc>
          <w:tcPr>
            <w:tcW w:w="2835" w:type="dxa"/>
            <w:shd w:val="clear" w:color="auto" w:fill="auto"/>
          </w:tcPr>
          <w:p w:rsidR="00A87DB5" w:rsidRPr="00D62A39" w:rsidRDefault="00A87DB5" w:rsidP="00FD3506">
            <w:r w:rsidRPr="00D62A39"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A87DB5" w:rsidRPr="00D62A39" w:rsidRDefault="00A87DB5" w:rsidP="00FD3506">
            <w:pPr>
              <w:jc w:val="center"/>
            </w:pPr>
            <w:r w:rsidRPr="00D62A39">
              <w:t>0</w:t>
            </w:r>
          </w:p>
        </w:tc>
        <w:tc>
          <w:tcPr>
            <w:tcW w:w="1984" w:type="dxa"/>
            <w:shd w:val="clear" w:color="auto" w:fill="auto"/>
          </w:tcPr>
          <w:p w:rsidR="00A87DB5" w:rsidRPr="00D62A39" w:rsidRDefault="00A87DB5" w:rsidP="00FD3506"/>
        </w:tc>
      </w:tr>
    </w:tbl>
    <w:p w:rsidR="00A87DB5" w:rsidRPr="00D62A39" w:rsidRDefault="00A87DB5" w:rsidP="00A87DB5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87DB5" w:rsidRDefault="00A87DB5" w:rsidP="00A87DB5">
      <w:bookmarkStart w:id="0" w:name="_GoBack"/>
    </w:p>
    <w:p w:rsidR="00A87DB5" w:rsidRPr="00D62A39" w:rsidRDefault="00A87DB5" w:rsidP="00A87DB5">
      <w:pPr>
        <w:sectPr w:rsidR="00A87DB5" w:rsidRPr="00D62A39" w:rsidSect="00A87DB5">
          <w:pgSz w:w="16838" w:h="11905" w:orient="landscape" w:code="9"/>
          <w:pgMar w:top="1701" w:right="851" w:bottom="851" w:left="567" w:header="425" w:footer="0" w:gutter="0"/>
          <w:pgNumType w:start="1"/>
          <w:cols w:space="720"/>
          <w:titlePg/>
          <w:docGrid w:linePitch="326"/>
        </w:sectPr>
      </w:pPr>
    </w:p>
    <w:bookmarkEnd w:id="0"/>
    <w:p w:rsidR="00083B82" w:rsidRDefault="00083B82" w:rsidP="00A87DB5">
      <w:pPr>
        <w:autoSpaceDE w:val="0"/>
        <w:autoSpaceDN w:val="0"/>
        <w:adjustRightInd w:val="0"/>
        <w:jc w:val="right"/>
        <w:outlineLvl w:val="0"/>
      </w:pPr>
    </w:p>
    <w:sectPr w:rsidR="00083B82" w:rsidSect="00085E56"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45" w:rsidRDefault="00F87045">
      <w:r>
        <w:separator/>
      </w:r>
    </w:p>
  </w:endnote>
  <w:endnote w:type="continuationSeparator" w:id="0">
    <w:p w:rsidR="00F87045" w:rsidRDefault="00F8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2A0E" w:rsidRDefault="00F62A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DB5">
      <w:rPr>
        <w:noProof/>
      </w:rPr>
      <w:t>3</w:t>
    </w:r>
    <w:r>
      <w:fldChar w:fldCharType="end"/>
    </w:r>
  </w:p>
  <w:p w:rsidR="00F62A0E" w:rsidRDefault="00F62A0E" w:rsidP="00F62A0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45" w:rsidRDefault="00F87045">
      <w:r>
        <w:separator/>
      </w:r>
    </w:p>
  </w:footnote>
  <w:footnote w:type="continuationSeparator" w:id="0">
    <w:p w:rsidR="00F87045" w:rsidRDefault="00F8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B5" w:rsidRDefault="00A87DB5" w:rsidP="00851058">
    <w:pPr>
      <w:pStyle w:val="ac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7DB5" w:rsidRDefault="00A87D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3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4E3AF5"/>
    <w:multiLevelType w:val="multilevel"/>
    <w:tmpl w:val="3738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5">
    <w:nsid w:val="3ED52DE3"/>
    <w:multiLevelType w:val="hybridMultilevel"/>
    <w:tmpl w:val="709CA6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CA36618"/>
    <w:multiLevelType w:val="multilevel"/>
    <w:tmpl w:val="79F061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62A81"/>
    <w:multiLevelType w:val="hybridMultilevel"/>
    <w:tmpl w:val="B4C43C90"/>
    <w:lvl w:ilvl="0" w:tplc="973C4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8"/>
  </w:num>
  <w:num w:numId="5">
    <w:abstractNumId w:val="17"/>
  </w:num>
  <w:num w:numId="6">
    <w:abstractNumId w:val="16"/>
  </w:num>
  <w:num w:numId="7">
    <w:abstractNumId w:val="3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11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21"/>
  </w:num>
  <w:num w:numId="18">
    <w:abstractNumId w:val="0"/>
  </w:num>
  <w:num w:numId="19">
    <w:abstractNumId w:val="2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</w:num>
  <w:num w:numId="23">
    <w:abstractNumId w:val="10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83B82"/>
    <w:rsid w:val="00085E56"/>
    <w:rsid w:val="000945E7"/>
    <w:rsid w:val="000D63F5"/>
    <w:rsid w:val="000E24BC"/>
    <w:rsid w:val="0012771D"/>
    <w:rsid w:val="00191D73"/>
    <w:rsid w:val="001D4B89"/>
    <w:rsid w:val="00260164"/>
    <w:rsid w:val="002C6657"/>
    <w:rsid w:val="00342EED"/>
    <w:rsid w:val="003E69C8"/>
    <w:rsid w:val="0040116C"/>
    <w:rsid w:val="00551EE5"/>
    <w:rsid w:val="00560149"/>
    <w:rsid w:val="00571513"/>
    <w:rsid w:val="005F00AB"/>
    <w:rsid w:val="006263C7"/>
    <w:rsid w:val="006438DF"/>
    <w:rsid w:val="00661C7F"/>
    <w:rsid w:val="006620B9"/>
    <w:rsid w:val="006C1D5E"/>
    <w:rsid w:val="00796C47"/>
    <w:rsid w:val="00843313"/>
    <w:rsid w:val="008530E8"/>
    <w:rsid w:val="0085425C"/>
    <w:rsid w:val="00884AC2"/>
    <w:rsid w:val="00894539"/>
    <w:rsid w:val="008A53D0"/>
    <w:rsid w:val="008B1F18"/>
    <w:rsid w:val="008B5990"/>
    <w:rsid w:val="00915B52"/>
    <w:rsid w:val="009B5468"/>
    <w:rsid w:val="00A61F06"/>
    <w:rsid w:val="00A8454E"/>
    <w:rsid w:val="00A87DB5"/>
    <w:rsid w:val="00AA1ACF"/>
    <w:rsid w:val="00AD3284"/>
    <w:rsid w:val="00AE65F3"/>
    <w:rsid w:val="00B01F42"/>
    <w:rsid w:val="00B9393F"/>
    <w:rsid w:val="00BB4DA5"/>
    <w:rsid w:val="00C51113"/>
    <w:rsid w:val="00C51ABE"/>
    <w:rsid w:val="00D00D7E"/>
    <w:rsid w:val="00D76CEF"/>
    <w:rsid w:val="00DA485A"/>
    <w:rsid w:val="00EB1A52"/>
    <w:rsid w:val="00EE0577"/>
    <w:rsid w:val="00EF576F"/>
    <w:rsid w:val="00F07377"/>
    <w:rsid w:val="00F62A0E"/>
    <w:rsid w:val="00F87045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D4B89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D4B8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1D4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1D4B8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D4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1D4B89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1D4B89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e">
    <w:name w:val="Текст (справка)"/>
    <w:basedOn w:val="a0"/>
    <w:next w:val="a0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0"/>
    <w:rsid w:val="00AA1ACF"/>
    <w:pPr>
      <w:spacing w:before="100" w:beforeAutospacing="1" w:after="100" w:afterAutospacing="1"/>
    </w:pPr>
  </w:style>
  <w:style w:type="paragraph" w:styleId="af">
    <w:name w:val="Body Text Indent"/>
    <w:aliases w:val="Основной текст 1"/>
    <w:basedOn w:val="a0"/>
    <w:link w:val="af0"/>
    <w:rsid w:val="00843313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aliases w:val="Основной текст 1 Знак"/>
    <w:basedOn w:val="a1"/>
    <w:link w:val="af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1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1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0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0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1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19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191D73"/>
    <w:pPr>
      <w:ind w:left="720"/>
      <w:contextualSpacing/>
    </w:pPr>
    <w:rPr>
      <w:sz w:val="20"/>
      <w:szCs w:val="20"/>
    </w:rPr>
  </w:style>
  <w:style w:type="paragraph" w:customStyle="1" w:styleId="13">
    <w:name w:val="Абзац списка1"/>
    <w:basedOn w:val="a0"/>
    <w:rsid w:val="00BB4DA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1D4B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D4B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D4B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1D4B8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D4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1D4B89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1D4B89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1D4B89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4"/>
    <w:rsid w:val="001D4B89"/>
    <w:pPr>
      <w:numPr>
        <w:numId w:val="18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0"/>
    <w:autoRedefine/>
    <w:rsid w:val="001D4B8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1D4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5"/>
    <w:next w:val="af5"/>
    <w:rsid w:val="001D4B89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1D4B89"/>
    <w:pPr>
      <w:tabs>
        <w:tab w:val="center" w:pos="4153"/>
        <w:tab w:val="right" w:pos="8306"/>
      </w:tabs>
    </w:pPr>
  </w:style>
  <w:style w:type="table" w:styleId="af7">
    <w:name w:val="Table Grid"/>
    <w:basedOn w:val="a2"/>
    <w:rsid w:val="001D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4B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4B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0"/>
    <w:link w:val="34"/>
    <w:rsid w:val="001D4B8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D4B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semiHidden/>
    <w:rsid w:val="001D4B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1D4B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1D4B89"/>
    <w:pPr>
      <w:numPr>
        <w:numId w:val="19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a">
    <w:name w:val="Strong"/>
    <w:qFormat/>
    <w:rsid w:val="001D4B89"/>
    <w:rPr>
      <w:b/>
      <w:bCs/>
    </w:rPr>
  </w:style>
  <w:style w:type="paragraph" w:customStyle="1" w:styleId="p6">
    <w:name w:val="p6"/>
    <w:basedOn w:val="a0"/>
    <w:rsid w:val="00560149"/>
    <w:pPr>
      <w:spacing w:before="100" w:beforeAutospacing="1" w:after="100" w:afterAutospacing="1"/>
    </w:pPr>
  </w:style>
  <w:style w:type="paragraph" w:styleId="afb">
    <w:name w:val="Normal (Web)"/>
    <w:basedOn w:val="a0"/>
    <w:rsid w:val="0012771D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12771D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eastAsia="Calibri"/>
    </w:rPr>
  </w:style>
  <w:style w:type="character" w:customStyle="1" w:styleId="211">
    <w:name w:val="Заголовок №2 + 11"/>
    <w:aliases w:val="5 pt,Не полужирный"/>
    <w:rsid w:val="0012771D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D4B89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D4B8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1D4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1D4B8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D4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1D4B89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1D4B89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e">
    <w:name w:val="Текст (справка)"/>
    <w:basedOn w:val="a0"/>
    <w:next w:val="a0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0"/>
    <w:rsid w:val="00AA1ACF"/>
    <w:pPr>
      <w:spacing w:before="100" w:beforeAutospacing="1" w:after="100" w:afterAutospacing="1"/>
    </w:pPr>
  </w:style>
  <w:style w:type="paragraph" w:styleId="af">
    <w:name w:val="Body Text Indent"/>
    <w:aliases w:val="Основной текст 1"/>
    <w:basedOn w:val="a0"/>
    <w:link w:val="af0"/>
    <w:rsid w:val="00843313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aliases w:val="Основной текст 1 Знак"/>
    <w:basedOn w:val="a1"/>
    <w:link w:val="af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1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1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0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0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1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19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191D73"/>
    <w:pPr>
      <w:ind w:left="720"/>
      <w:contextualSpacing/>
    </w:pPr>
    <w:rPr>
      <w:sz w:val="20"/>
      <w:szCs w:val="20"/>
    </w:rPr>
  </w:style>
  <w:style w:type="paragraph" w:customStyle="1" w:styleId="13">
    <w:name w:val="Абзац списка1"/>
    <w:basedOn w:val="a0"/>
    <w:rsid w:val="00BB4DA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1D4B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D4B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D4B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1D4B8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D4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1D4B89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1D4B89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1D4B89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4"/>
    <w:rsid w:val="001D4B89"/>
    <w:pPr>
      <w:numPr>
        <w:numId w:val="18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0"/>
    <w:autoRedefine/>
    <w:rsid w:val="001D4B8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1D4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5"/>
    <w:next w:val="af5"/>
    <w:rsid w:val="001D4B89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1D4B89"/>
    <w:pPr>
      <w:tabs>
        <w:tab w:val="center" w:pos="4153"/>
        <w:tab w:val="right" w:pos="8306"/>
      </w:tabs>
    </w:pPr>
  </w:style>
  <w:style w:type="table" w:styleId="af7">
    <w:name w:val="Table Grid"/>
    <w:basedOn w:val="a2"/>
    <w:rsid w:val="001D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4B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4B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0"/>
    <w:link w:val="34"/>
    <w:rsid w:val="001D4B8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D4B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semiHidden/>
    <w:rsid w:val="001D4B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1D4B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1D4B89"/>
    <w:pPr>
      <w:numPr>
        <w:numId w:val="19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a">
    <w:name w:val="Strong"/>
    <w:qFormat/>
    <w:rsid w:val="001D4B89"/>
    <w:rPr>
      <w:b/>
      <w:bCs/>
    </w:rPr>
  </w:style>
  <w:style w:type="paragraph" w:customStyle="1" w:styleId="p6">
    <w:name w:val="p6"/>
    <w:basedOn w:val="a0"/>
    <w:rsid w:val="00560149"/>
    <w:pPr>
      <w:spacing w:before="100" w:beforeAutospacing="1" w:after="100" w:afterAutospacing="1"/>
    </w:pPr>
  </w:style>
  <w:style w:type="paragraph" w:styleId="afb">
    <w:name w:val="Normal (Web)"/>
    <w:basedOn w:val="a0"/>
    <w:rsid w:val="0012771D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12771D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eastAsia="Calibri"/>
    </w:rPr>
  </w:style>
  <w:style w:type="character" w:customStyle="1" w:styleId="211">
    <w:name w:val="Заголовок №2 + 11"/>
    <w:aliases w:val="5 pt,Не полужирный"/>
    <w:rsid w:val="0012771D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ashevo.to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cp:lastPrinted>2021-05-12T12:47:00Z</cp:lastPrinted>
  <dcterms:created xsi:type="dcterms:W3CDTF">2021-11-29T07:58:00Z</dcterms:created>
  <dcterms:modified xsi:type="dcterms:W3CDTF">2021-11-29T07:58:00Z</dcterms:modified>
</cp:coreProperties>
</file>