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0E" w:rsidRDefault="006C1D5E" w:rsidP="008A53D0">
                            <w:r>
                              <w:t xml:space="preserve">  </w:t>
                            </w:r>
                            <w:r w:rsidR="00442BF4">
                              <w:t>19.02</w:t>
                            </w:r>
                            <w:r w:rsidR="00551EE5"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F62A0E" w:rsidRDefault="006C1D5E" w:rsidP="008A53D0">
                      <w:r>
                        <w:t xml:space="preserve">  </w:t>
                      </w:r>
                      <w:r w:rsidR="00442BF4">
                        <w:t>19.02</w:t>
                      </w:r>
                      <w:r w:rsidR="00551EE5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915B52" w:rsidRDefault="006C1D5E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2B0A3" wp14:editId="3B2F316F">
                <wp:simplePos x="0" y="0"/>
                <wp:positionH relativeFrom="column">
                  <wp:posOffset>6530340</wp:posOffset>
                </wp:positionH>
                <wp:positionV relativeFrom="paragraph">
                  <wp:posOffset>100330</wp:posOffset>
                </wp:positionV>
                <wp:extent cx="4953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5E" w:rsidRPr="00AE0153" w:rsidRDefault="006C1D5E" w:rsidP="006C1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14.2pt;margin-top:7.9pt;width:39pt;height:2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" stroked="f">
                <v:textbox>
                  <w:txbxContent>
                    <w:p w:rsidR="006C1D5E" w:rsidRPr="00AE0153" w:rsidRDefault="006C1D5E" w:rsidP="006C1D5E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E01E" wp14:editId="1C02ACFA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 xml:space="preserve">№ </w:t>
      </w:r>
      <w:r w:rsidR="00442BF4">
        <w:rPr>
          <w:sz w:val="60"/>
          <w:szCs w:val="44"/>
        </w:rPr>
        <w:t>8</w:t>
      </w:r>
      <w:r w:rsidR="008A53D0">
        <w:rPr>
          <w:sz w:val="60"/>
          <w:szCs w:val="44"/>
        </w:rPr>
        <w:t xml:space="preserve">  </w:t>
      </w:r>
      <w:r w:rsidR="008A53D0">
        <w:t xml:space="preserve">                                </w:t>
      </w:r>
      <w:r w:rsidR="00551EE5">
        <w:t xml:space="preserve">      </w:t>
      </w:r>
      <w:r w:rsidR="008A53D0">
        <w:t>с. Турунтаево</w:t>
      </w:r>
    </w:p>
    <w:p w:rsidR="00442BF4" w:rsidRPr="00DE6F69" w:rsidRDefault="00442BF4" w:rsidP="00442BF4">
      <w:pPr>
        <w:jc w:val="center"/>
        <w:outlineLvl w:val="0"/>
        <w:rPr>
          <w:b/>
        </w:rPr>
      </w:pPr>
      <w:r w:rsidRPr="00DE6F69">
        <w:rPr>
          <w:b/>
        </w:rPr>
        <w:t>МУНИЦИПАЛЬНОЕ  ОБРАЗОВАНИЕ</w:t>
      </w:r>
    </w:p>
    <w:p w:rsidR="00442BF4" w:rsidRPr="00DE6F69" w:rsidRDefault="00442BF4" w:rsidP="00442BF4">
      <w:pPr>
        <w:jc w:val="center"/>
        <w:rPr>
          <w:b/>
        </w:rPr>
      </w:pPr>
      <w:r w:rsidRPr="00DE6F69">
        <w:rPr>
          <w:b/>
        </w:rPr>
        <w:t>«ТУРУНТАЕВСКОЕ  СЕЛЬСКОЕ  ПОСЕЛЕНИЕ»</w:t>
      </w:r>
    </w:p>
    <w:p w:rsidR="00442BF4" w:rsidRPr="00DE6F69" w:rsidRDefault="00442BF4" w:rsidP="00442BF4">
      <w:pPr>
        <w:jc w:val="center"/>
        <w:rPr>
          <w:b/>
        </w:rPr>
      </w:pPr>
    </w:p>
    <w:p w:rsidR="00442BF4" w:rsidRPr="00DE6F69" w:rsidRDefault="00442BF4" w:rsidP="00442BF4">
      <w:pPr>
        <w:jc w:val="center"/>
        <w:rPr>
          <w:b/>
        </w:rPr>
      </w:pPr>
      <w:r w:rsidRPr="00DE6F69">
        <w:rPr>
          <w:b/>
        </w:rPr>
        <w:t>АДМИНИСТРАЦИЯ ТУРУНТАЕВСКОГО СЕЛЬСКОГО ПОСЕЛЕНИЯ</w:t>
      </w:r>
    </w:p>
    <w:p w:rsidR="00442BF4" w:rsidRPr="00DE6F69" w:rsidRDefault="00442BF4" w:rsidP="00442BF4">
      <w:pPr>
        <w:jc w:val="center"/>
        <w:rPr>
          <w:b/>
        </w:rPr>
      </w:pPr>
    </w:p>
    <w:p w:rsidR="00442BF4" w:rsidRPr="00DE6F69" w:rsidRDefault="00442BF4" w:rsidP="00442BF4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42BF4" w:rsidRPr="00442BF4" w:rsidRDefault="00442BF4" w:rsidP="00442BF4">
      <w:pPr>
        <w:rPr>
          <w:u w:val="single"/>
        </w:rPr>
      </w:pPr>
      <w:r w:rsidRPr="00DE6F69">
        <w:t>«</w:t>
      </w:r>
      <w:r>
        <w:t xml:space="preserve"> </w:t>
      </w:r>
      <w:r w:rsidRPr="00752BC5">
        <w:rPr>
          <w:u w:val="single"/>
        </w:rPr>
        <w:t>19</w:t>
      </w:r>
      <w:r>
        <w:rPr>
          <w:u w:val="single"/>
        </w:rPr>
        <w:t xml:space="preserve"> </w:t>
      </w:r>
      <w:r w:rsidRPr="00DE6F69">
        <w:t xml:space="preserve">» </w:t>
      </w:r>
      <w:r w:rsidRPr="00752BC5">
        <w:rPr>
          <w:u w:val="single"/>
        </w:rPr>
        <w:t>февраля</w:t>
      </w:r>
      <w:r w:rsidRPr="00DE6F69">
        <w:t xml:space="preserve"> 2021 г</w:t>
      </w:r>
      <w:r w:rsidRPr="00DE6F69">
        <w:rPr>
          <w:u w:val="single"/>
        </w:rPr>
        <w:t>.</w:t>
      </w:r>
      <w:r w:rsidRPr="00DE6F69">
        <w:t xml:space="preserve">                                                            </w:t>
      </w:r>
      <w:r>
        <w:t xml:space="preserve">                                            </w:t>
      </w:r>
      <w:r w:rsidRPr="00DE6F69">
        <w:t xml:space="preserve">№ </w:t>
      </w:r>
      <w:r>
        <w:t>14</w:t>
      </w:r>
      <w:r w:rsidRPr="00DE6F69">
        <w:t xml:space="preserve">                      </w:t>
      </w:r>
    </w:p>
    <w:p w:rsidR="00442BF4" w:rsidRPr="00DE6F69" w:rsidRDefault="00442BF4" w:rsidP="00442BF4">
      <w:pPr>
        <w:jc w:val="center"/>
      </w:pPr>
      <w:r w:rsidRPr="00DE6F69">
        <w:t>с. Турунтаево</w:t>
      </w:r>
    </w:p>
    <w:p w:rsidR="00442BF4" w:rsidRPr="00DE6F69" w:rsidRDefault="00442BF4" w:rsidP="00442BF4">
      <w:pPr>
        <w:pStyle w:val="a6"/>
        <w:tabs>
          <w:tab w:val="clear" w:pos="6804"/>
        </w:tabs>
        <w:spacing w:before="0"/>
        <w:rPr>
          <w:szCs w:val="24"/>
        </w:rPr>
      </w:pPr>
    </w:p>
    <w:p w:rsidR="00442BF4" w:rsidRPr="00DE6F69" w:rsidRDefault="00442BF4" w:rsidP="00442BF4">
      <w:pPr>
        <w:tabs>
          <w:tab w:val="left" w:pos="5529"/>
        </w:tabs>
        <w:ind w:right="4252"/>
        <w:jc w:val="both"/>
      </w:pPr>
      <w:r w:rsidRPr="00DE6F69">
        <w:t>Об утверждении программы «Формирование законопослушного поведения участников дорожного движения в муниципальном образовании «Турунтаевское сельское поселение» на 2021-2022 годы»</w:t>
      </w:r>
    </w:p>
    <w:p w:rsidR="00442BF4" w:rsidRPr="00DE6F69" w:rsidRDefault="00442BF4" w:rsidP="00442BF4"/>
    <w:p w:rsidR="00442BF4" w:rsidRPr="00DE6F69" w:rsidRDefault="00442BF4" w:rsidP="00442BF4">
      <w:pPr>
        <w:pStyle w:val="a8"/>
        <w:ind w:firstLine="851"/>
        <w:jc w:val="both"/>
        <w:rPr>
          <w:b/>
        </w:rPr>
      </w:pPr>
      <w:r w:rsidRPr="00DE6F69">
        <w:rPr>
          <w:b/>
        </w:rPr>
        <w:t xml:space="preserve">На основании </w:t>
      </w:r>
      <w:hyperlink r:id="rId8" w:history="1">
        <w:r w:rsidRPr="00DE6F69">
          <w:rPr>
            <w:b/>
          </w:rPr>
          <w:t>части 4 статьи 6</w:t>
        </w:r>
      </w:hyperlink>
      <w:r w:rsidRPr="00DE6F69">
        <w:rPr>
          <w:b/>
        </w:rPr>
        <w:t xml:space="preserve"> Федерального закона от 10.12.1995 N 196-ФЗ «О безопасности дорожного движения», Федерального </w:t>
      </w:r>
      <w:hyperlink r:id="rId9" w:history="1">
        <w:r w:rsidRPr="00DE6F69">
          <w:rPr>
            <w:b/>
          </w:rPr>
          <w:t>закона</w:t>
        </w:r>
      </w:hyperlink>
      <w:r w:rsidRPr="00DE6F69">
        <w:rPr>
          <w:b/>
        </w:rPr>
        <w:t xml:space="preserve"> от 06.10.2003 N 131-ФЗ «Об общих принципах организации местного самоуправления в Российской Федерации», пункта 4 «б» перечня поручений Президента Российской Федерации от 11.04.2016 N Пр-637, руководствуясь Уставом муниципального образования «Турунтаевское сельское поселение»,</w:t>
      </w:r>
    </w:p>
    <w:p w:rsidR="00442BF4" w:rsidRPr="00DE6F69" w:rsidRDefault="00442BF4" w:rsidP="00442BF4">
      <w:pPr>
        <w:jc w:val="both"/>
        <w:rPr>
          <w:bCs/>
        </w:rPr>
      </w:pPr>
    </w:p>
    <w:p w:rsidR="00442BF4" w:rsidRPr="00DE6F69" w:rsidRDefault="00442BF4" w:rsidP="00442BF4">
      <w:pPr>
        <w:jc w:val="both"/>
        <w:rPr>
          <w:b/>
          <w:bCs/>
        </w:rPr>
      </w:pPr>
      <w:r w:rsidRPr="00DE6F69">
        <w:rPr>
          <w:b/>
          <w:bCs/>
        </w:rPr>
        <w:t>ПОСТАНОВЛЯЮ:</w:t>
      </w:r>
    </w:p>
    <w:p w:rsidR="00442BF4" w:rsidRPr="00DE6F69" w:rsidRDefault="00442BF4" w:rsidP="00442BF4">
      <w:pPr>
        <w:jc w:val="both"/>
        <w:rPr>
          <w:bCs/>
        </w:rPr>
      </w:pPr>
    </w:p>
    <w:p w:rsidR="00442BF4" w:rsidRPr="00DE6F69" w:rsidRDefault="00442BF4" w:rsidP="00442BF4">
      <w:pPr>
        <w:numPr>
          <w:ilvl w:val="0"/>
          <w:numId w:val="3"/>
        </w:numPr>
        <w:ind w:left="0" w:firstLine="709"/>
        <w:jc w:val="both"/>
      </w:pPr>
      <w:r w:rsidRPr="00DE6F69">
        <w:t xml:space="preserve">Утвердить </w:t>
      </w:r>
      <w:hyperlink w:anchor="P28" w:history="1">
        <w:r w:rsidRPr="00DE6F69">
          <w:t>программу</w:t>
        </w:r>
      </w:hyperlink>
      <w:r w:rsidRPr="00DE6F69">
        <w:t xml:space="preserve"> «Формирование законопослушного поведения участников дорожного движения в Муниципальном образовании «Турунтаевское сельское поселение» на 2021 - 2022 годы» согласно приложению к настоящему постановлению.</w:t>
      </w:r>
    </w:p>
    <w:p w:rsidR="00442BF4" w:rsidRPr="00DE6F69" w:rsidRDefault="00442BF4" w:rsidP="00442BF4">
      <w:pPr>
        <w:pStyle w:val="ConsPlusNormal"/>
        <w:numPr>
          <w:ilvl w:val="0"/>
          <w:numId w:val="3"/>
        </w:numPr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 официального опубликования.</w:t>
      </w:r>
    </w:p>
    <w:p w:rsidR="00442BF4" w:rsidRPr="00DE6F69" w:rsidRDefault="00442BF4" w:rsidP="00442BF4">
      <w:pPr>
        <w:pStyle w:val="a6"/>
        <w:numPr>
          <w:ilvl w:val="0"/>
          <w:numId w:val="3"/>
        </w:numPr>
        <w:tabs>
          <w:tab w:val="clear" w:pos="6804"/>
        </w:tabs>
        <w:spacing w:before="0"/>
        <w:jc w:val="both"/>
        <w:rPr>
          <w:szCs w:val="24"/>
        </w:rPr>
      </w:pPr>
      <w:r w:rsidRPr="00DE6F69">
        <w:rPr>
          <w:szCs w:val="24"/>
        </w:rPr>
        <w:t xml:space="preserve">Опубликовать настоящее постановление в информационном бюллетене и      разместить на официальном сайте муниципального образования «Турунтаевское сельское поселение» в сети Интернет -  </w:t>
      </w:r>
      <w:hyperlink r:id="rId10" w:history="1">
        <w:r w:rsidRPr="00DE6F69">
          <w:rPr>
            <w:rStyle w:val="a7"/>
            <w:szCs w:val="24"/>
            <w:lang w:val="en-US"/>
          </w:rPr>
          <w:t>http</w:t>
        </w:r>
        <w:r w:rsidRPr="00DE6F69">
          <w:rPr>
            <w:rStyle w:val="a7"/>
            <w:szCs w:val="24"/>
          </w:rPr>
          <w:t>://</w:t>
        </w:r>
        <w:r w:rsidRPr="00DE6F69">
          <w:rPr>
            <w:rStyle w:val="a7"/>
            <w:szCs w:val="24"/>
            <w:lang w:val="en-US"/>
          </w:rPr>
          <w:t>turuntaevo</w:t>
        </w:r>
        <w:r w:rsidRPr="00DE6F69">
          <w:rPr>
            <w:rStyle w:val="a7"/>
            <w:szCs w:val="24"/>
          </w:rPr>
          <w:t>.tomsk.ru</w:t>
        </w:r>
      </w:hyperlink>
      <w:r w:rsidRPr="00DE6F69">
        <w:rPr>
          <w:szCs w:val="24"/>
        </w:rPr>
        <w:t>.</w:t>
      </w:r>
    </w:p>
    <w:p w:rsidR="00442BF4" w:rsidRPr="00DE6F69" w:rsidRDefault="00442BF4" w:rsidP="00442BF4">
      <w:pPr>
        <w:pStyle w:val="a6"/>
        <w:numPr>
          <w:ilvl w:val="0"/>
          <w:numId w:val="3"/>
        </w:numPr>
        <w:tabs>
          <w:tab w:val="clear" w:pos="6804"/>
        </w:tabs>
        <w:spacing w:before="0"/>
        <w:jc w:val="both"/>
        <w:rPr>
          <w:szCs w:val="24"/>
        </w:rPr>
      </w:pPr>
      <w:r w:rsidRPr="00DE6F69">
        <w:rPr>
          <w:szCs w:val="24"/>
        </w:rPr>
        <w:t>Контроль  за исполнением настоящего постановления оставляю за собой.</w:t>
      </w:r>
    </w:p>
    <w:p w:rsidR="00442BF4" w:rsidRDefault="00442BF4" w:rsidP="00442BF4"/>
    <w:p w:rsidR="00442BF4" w:rsidRPr="00DE6F69" w:rsidRDefault="00442BF4" w:rsidP="00442BF4">
      <w:r w:rsidRPr="00DE6F69">
        <w:t>Глава Турунтаевского сельского поселения                                                        С.В. Неверный</w:t>
      </w:r>
    </w:p>
    <w:p w:rsidR="00442BF4" w:rsidRPr="00DE6F69" w:rsidRDefault="00442BF4" w:rsidP="00442BF4">
      <w:pPr>
        <w:ind w:left="4995" w:hanging="1134"/>
        <w:jc w:val="right"/>
      </w:pPr>
      <w:r w:rsidRPr="00DE6F69">
        <w:lastRenderedPageBreak/>
        <w:t xml:space="preserve">Приложение к постановлению </w:t>
      </w:r>
    </w:p>
    <w:p w:rsidR="00442BF4" w:rsidRPr="00DE6F69" w:rsidRDefault="00442BF4" w:rsidP="00442BF4">
      <w:pPr>
        <w:ind w:left="4995" w:hanging="1134"/>
        <w:jc w:val="right"/>
      </w:pPr>
      <w:r w:rsidRPr="00DE6F69">
        <w:t>Главы Турунтаевского сельского поселения</w:t>
      </w:r>
    </w:p>
    <w:p w:rsidR="00442BF4" w:rsidRPr="00DE6F69" w:rsidRDefault="00442BF4" w:rsidP="00442BF4">
      <w:pPr>
        <w:jc w:val="right"/>
      </w:pPr>
      <w:r w:rsidRPr="00DE6F69">
        <w:t xml:space="preserve">от </w:t>
      </w:r>
      <w:r>
        <w:t>19.02.</w:t>
      </w:r>
      <w:r w:rsidRPr="00DE6F69">
        <w:t>2021 г. №</w:t>
      </w:r>
      <w:r>
        <w:t xml:space="preserve"> 14</w:t>
      </w:r>
    </w:p>
    <w:p w:rsidR="00442BF4" w:rsidRPr="00DE6F69" w:rsidRDefault="00442BF4" w:rsidP="00442BF4">
      <w:pPr>
        <w:jc w:val="right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ПРОГРАММА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ДОРОЖНОГО ДВИЖЕНИЯ В МУНИЦИПАЛЬНОМ ОБРАЗОВАНИИ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«ТУРУНТАЕВСКОЕ СЕЛЬСКОЕ ПОСЕЛЕНИЕ» НА 2021 - 2022 ГОДЫ»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I. Паспорт программы «Формирование законопослушного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поведения участников дорожного движения в муниципальном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образовании «Турунтаевское сельское поселение» на 2021 - 2022 годы»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513"/>
      </w:tblGrid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законопослушного поведения участников дорожного движения в муниципальном образовании «Турунтаевское сельское поселение» на 2021 - 2022 годы» (далее - программа)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Турунтаевского сельского поселения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Турунтаевского сельского поселения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УГИБДД УМВД России по Томскому району (по согласованию)</w:t>
            </w:r>
          </w:p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(по согласованию)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 с пострадавшими; профилактика детского дорожно-транспортного травматизма.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2021 - 2022 годы</w:t>
            </w:r>
          </w:p>
        </w:tc>
      </w:tr>
      <w:tr w:rsidR="00442BF4" w:rsidRPr="00DE6F69" w:rsidTr="00AE48B4">
        <w:tc>
          <w:tcPr>
            <w:tcW w:w="2472" w:type="dxa"/>
          </w:tcPr>
          <w:p w:rsidR="00442BF4" w:rsidRPr="00DE6F69" w:rsidRDefault="00442BF4" w:rsidP="00AE48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513" w:type="dxa"/>
          </w:tcPr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F4" w:rsidRPr="00DE6F69" w:rsidRDefault="00442BF4" w:rsidP="00AE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не предусмотрено.</w:t>
            </w:r>
          </w:p>
        </w:tc>
      </w:tr>
    </w:tbl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II. Характеристика сферы реализации программы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Настоящая программа разработана на основании пункта 4б перечня поручений Президента Российской Федерации от 11.04.2016 N Пр-637, подготовленного по итогам заседания Президиума Государственного совета Российской Федерации 14.03.2016, в целях решения задачи формирования законопослушного поведения участников дорожного движения.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Задача формирования законопослушного поведения участников дорожного движения является одной из важнейших задач современного общества и имеет особую актуальность на территории муниципального образования «Турунтаевское сельское поселение».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В соответствии с анализом текущей аварийности и публичного мониторинга ситуации на автомобильных дорогах муниципального образования «Турунтаевское сельское поселение» в сравнении наиболее распространенными причинами дорожно-транспортных происшествий на автомобильных дорогах муниципального образования «Турунтаевское сельское поселение» (далее - аварийность) являются: выезд на полосу встречного движения, управление транспортными средствами лицами, находящимися в состоянии алкогольного опьянения, несоблюдение очередности проезда перекрестков.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 xml:space="preserve">Основными факторами, обуславливающими высокий уровень аварийности, является низкий уровень знаний </w:t>
      </w:r>
      <w:hyperlink r:id="rId11" w:history="1">
        <w:r w:rsidRPr="00DE6F69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DE6F69"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Федерации, утвержденных Постановлением Правительства Российской Федерации от 23.10.1993 N 1090 «О Правилах дорожного движения» (далее - правила дорожного движения), а также в целом низкая правовая культура населения, осознание участниками дорожного движения юридической безответственности за совершенные правонарушения, безразличное отношение к возможным последствиям дорожно-транспортных происшествий, отсутствие адекватного понимания участниками дорожного движения причин возникновения дорожно-транспортных происшествий, недостаточное вовлечение населения в деятельность по предупреждению дорожно-транспортных происшествий.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 необходимостью исполнения поручения Президента Российской Федерации и снижения высокой аварийности на дорогах, а также межотраслевым и межведомственным характером проблемы.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Реализация настоящей программы позволит скоординировать действия УГИБДД УМВД по Томскому району и органов местного самоуправления муниципального образования «Турунтаевское сельское поселение» в сфере обеспечения безопасности дорожного движения и исполнить мероприятия профилактического характера, направленные на снижение количества зарегистрированных нарушений правил дорожного движения и детского травматизма на дорогах.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III. Механизм реализации мероприятий программы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осуществление мероприятий по следующим направлениям: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- проведение мероприятий, акций, эстафет, конкурсов, игр, викторин, социальных кампаний по теме обеспечения безопасности дорожного движения;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- проведение тематических уроков и занятий с обучающимися и воспитанниками муниципальных образовательных учреждений Томского района;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- распространение информации в информационно-телекоммуникационной сети «Интернет» в целях формирования законопослушного поведения участников дорожного движения и профилактики дорожно-транспортного травматизма.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 xml:space="preserve">Конкретный перечень мероприятий программы содержится в </w:t>
      </w:r>
      <w:hyperlink w:anchor="P96" w:history="1">
        <w:r w:rsidRPr="00DE6F69">
          <w:rPr>
            <w:rFonts w:ascii="Times New Roman" w:hAnsi="Times New Roman" w:cs="Times New Roman"/>
            <w:color w:val="0000FF"/>
            <w:sz w:val="24"/>
            <w:szCs w:val="24"/>
          </w:rPr>
          <w:t>плане</w:t>
        </w:r>
      </w:hyperlink>
      <w:r w:rsidRPr="00DE6F69">
        <w:rPr>
          <w:rFonts w:ascii="Times New Roman" w:hAnsi="Times New Roman" w:cs="Times New Roman"/>
          <w:sz w:val="24"/>
          <w:szCs w:val="24"/>
        </w:rPr>
        <w:t>, утвержденном приложением к настоящей программе.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Ожидаемым эффектом от реализации программы является формирование у участников дорожного движения нетерпимости к нарушениям правил дорожного движения, повышение уровня правовой культуры участников дорожного движения и знаний требований безопасного поведения на дорогах.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Основными ожидаемыми конечными результатами являются: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- снижение количества дорожно-транспортных происшествий, в том числе с участием несовершеннолетних, пешеходов;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- увеличение доли учащихся и воспитанников, задействованных в мероприятиях по профилактике дорожно-транспортных происшествий.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IV. Механизмы управления и контроль за реализацией программы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Управление реализацией программы и мониторинг ее результатов осуществляет Администрация Турунтаевского сельского поселения.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Контроль за выполнением мероприятий программы осуществляется Главой Турунтаевского сельского поселения.</w:t>
      </w:r>
    </w:p>
    <w:p w:rsidR="00442BF4" w:rsidRPr="00DE6F69" w:rsidRDefault="00442BF4" w:rsidP="00442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Ответственность за реализацию программы несут исполнители в соответствии с установленной компетенцией.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Приложение</w:t>
      </w:r>
    </w:p>
    <w:p w:rsidR="00442BF4" w:rsidRPr="00DE6F69" w:rsidRDefault="00442BF4" w:rsidP="00442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к программе</w:t>
      </w:r>
    </w:p>
    <w:p w:rsidR="00442BF4" w:rsidRPr="00DE6F69" w:rsidRDefault="00442BF4" w:rsidP="00442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</w:t>
      </w:r>
    </w:p>
    <w:p w:rsidR="00442BF4" w:rsidRPr="00DE6F69" w:rsidRDefault="00442BF4" w:rsidP="00442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дорожного движения в муниципальном образовании</w:t>
      </w:r>
    </w:p>
    <w:p w:rsidR="00442BF4" w:rsidRPr="00DE6F69" w:rsidRDefault="00442BF4" w:rsidP="00442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«Турунтаевское сельское поселение» на 2021 - 2022 годы»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DE6F69">
        <w:rPr>
          <w:rFonts w:ascii="Times New Roman" w:hAnsi="Times New Roman" w:cs="Times New Roman"/>
          <w:sz w:val="24"/>
          <w:szCs w:val="24"/>
        </w:rPr>
        <w:t>ПЛАН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МЕРОПРИЯТИЙ ПРОГРАММЫ «ФОРМИРОВАНИЕ ЗАКОНОПОСЛУШНОГО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ПОВЕДЕНИЯ УЧАСТНИКОВ ДОРОЖНОГО ДВИЖЕНИЯ В МУНИЦИПАЛЬНОМ</w:t>
      </w:r>
    </w:p>
    <w:p w:rsidR="00442BF4" w:rsidRPr="00DE6F69" w:rsidRDefault="00442BF4" w:rsidP="00442B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F69">
        <w:rPr>
          <w:rFonts w:ascii="Times New Roman" w:hAnsi="Times New Roman" w:cs="Times New Roman"/>
          <w:sz w:val="24"/>
          <w:szCs w:val="24"/>
        </w:rPr>
        <w:t>ОБРАЗОВАНИИ «ТУРУНТАЕВСКОЕ СЕЛЬСКОЕ ПОСЕЛЕНИЕ» НА 2019 - 2020 ГОДЫ»</w:t>
      </w:r>
    </w:p>
    <w:p w:rsidR="00442BF4" w:rsidRPr="00DE6F69" w:rsidRDefault="00442BF4" w:rsidP="00442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063"/>
        <w:gridCol w:w="1937"/>
        <w:gridCol w:w="3356"/>
      </w:tblGrid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обучению детей </w:t>
            </w:r>
            <w:hyperlink r:id="rId12" w:history="1">
              <w:r w:rsidRPr="00DE6F69">
                <w:rPr>
                  <w:rFonts w:ascii="Times New Roman" w:hAnsi="Times New Roman" w:cs="Times New Roman"/>
                  <w:sz w:val="24"/>
                  <w:szCs w:val="24"/>
                </w:rPr>
                <w:t>Правилам</w:t>
              </w:r>
            </w:hyperlink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Российской Федерации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муниципальных образовательных учреждениях актуальной информации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</w:t>
            </w:r>
          </w:p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в ходе которых доводить до родителей (иных законных представителей несовершеннолетних) информацию о необходимости использования учащимися световозвращающих элементов и детских удерживающих устройств при нахождении ребенка в автомобиле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 УГИБДД УМВД России по Томскому району (по согласованию)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мероприятий, акций, эстафет, конкурсов, игр, викторин, социальных компаний, направленных на повышение у обучающихся и воспитанников муниципальных образовательных учреждений уровня знаний </w:t>
            </w:r>
            <w:hyperlink r:id="rId13" w:history="1">
              <w:r w:rsidRPr="00DE6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</w:t>
              </w:r>
            </w:hyperlink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Российской Федерации с привлечением членов общественных организаций и формирований, добровольных народных дружин, волонтеров, студенческих отрядов, родительских комитетов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</w:t>
            </w:r>
          </w:p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 и занятий с обучающимися и воспитанниками муниципальных образовательных учреждений по </w:t>
            </w:r>
            <w:hyperlink r:id="rId14" w:history="1">
              <w:r w:rsidRPr="00DE6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Правилам</w:t>
              </w:r>
            </w:hyperlink>
            <w:r w:rsidRPr="00DE6F6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Российской Федерации, направленных на повышение у участников дорожного движения уровня правосознания, в том числе,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</w:t>
            </w:r>
          </w:p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семинаров, совещаний и практических занятий совместно с УГИБДД УМВД России по Томскому району (по согласованию) по актуальным вопросам обеспечения безопасности дорожного движения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учреждения,</w:t>
            </w:r>
          </w:p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УГИБДД УМВД России по Томскому району (по согласованию)</w:t>
            </w:r>
          </w:p>
        </w:tc>
      </w:tr>
      <w:tr w:rsidR="00442BF4" w:rsidRPr="00DE6F69" w:rsidTr="00AE48B4">
        <w:tc>
          <w:tcPr>
            <w:tcW w:w="629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3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проведении мероприятий по формированию законопослушного поведения участников дорожного движения и профилактике дорожно-транспортного травматизма на интернет-ресурсах Администрации Турунтаевского сельского поселения</w:t>
            </w:r>
          </w:p>
        </w:tc>
        <w:tc>
          <w:tcPr>
            <w:tcW w:w="1937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В течение 2021 - 2022 годов</w:t>
            </w:r>
          </w:p>
        </w:tc>
        <w:tc>
          <w:tcPr>
            <w:tcW w:w="3356" w:type="dxa"/>
            <w:vAlign w:val="center"/>
          </w:tcPr>
          <w:p w:rsidR="00442BF4" w:rsidRPr="00DE6F69" w:rsidRDefault="00442BF4" w:rsidP="00AE4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69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Турунтаевского сельского поселения</w:t>
            </w:r>
          </w:p>
        </w:tc>
      </w:tr>
    </w:tbl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442BF4" w:rsidRPr="00DE6F69" w:rsidRDefault="00442BF4" w:rsidP="00442BF4">
      <w:pPr>
        <w:jc w:val="both"/>
      </w:pPr>
    </w:p>
    <w:p w:rsidR="00915B52" w:rsidRDefault="00915B52" w:rsidP="008A53D0"/>
    <w:sectPr w:rsidR="00915B52" w:rsidSect="00915B52">
      <w:footerReference w:type="even" r:id="rId15"/>
      <w:footerReference w:type="default" r:id="rId16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C1" w:rsidRDefault="002D70C1">
      <w:r>
        <w:separator/>
      </w:r>
    </w:p>
  </w:endnote>
  <w:endnote w:type="continuationSeparator" w:id="0">
    <w:p w:rsidR="002D70C1" w:rsidRDefault="002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 w:rsidP="00F62A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A0E" w:rsidRDefault="00F62A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0E" w:rsidRDefault="00F62A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0C1">
      <w:rPr>
        <w:noProof/>
      </w:rPr>
      <w:t>1</w:t>
    </w:r>
    <w:r>
      <w:fldChar w:fldCharType="end"/>
    </w:r>
  </w:p>
  <w:p w:rsidR="00F62A0E" w:rsidRDefault="00F62A0E" w:rsidP="00F62A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C1" w:rsidRDefault="002D70C1">
      <w:r>
        <w:separator/>
      </w:r>
    </w:p>
  </w:footnote>
  <w:footnote w:type="continuationSeparator" w:id="0">
    <w:p w:rsidR="002D70C1" w:rsidRDefault="002D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55086"/>
    <w:rsid w:val="002D70C1"/>
    <w:rsid w:val="00442BF4"/>
    <w:rsid w:val="00551EE5"/>
    <w:rsid w:val="006263C7"/>
    <w:rsid w:val="006438DF"/>
    <w:rsid w:val="00661C7F"/>
    <w:rsid w:val="006620B9"/>
    <w:rsid w:val="006C1D5E"/>
    <w:rsid w:val="00796C47"/>
    <w:rsid w:val="00884AC2"/>
    <w:rsid w:val="00894539"/>
    <w:rsid w:val="008A53D0"/>
    <w:rsid w:val="008B1F18"/>
    <w:rsid w:val="00915B52"/>
    <w:rsid w:val="00AD3284"/>
    <w:rsid w:val="00B01F42"/>
    <w:rsid w:val="00C51ABE"/>
    <w:rsid w:val="00EB1A52"/>
    <w:rsid w:val="00EE0577"/>
    <w:rsid w:val="00F07377"/>
    <w:rsid w:val="00F62A0E"/>
    <w:rsid w:val="00F92142"/>
    <w:rsid w:val="00FB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Title">
    <w:name w:val="ConsTitle"/>
    <w:rsid w:val="006C1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42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F92C44EEBB778438E0C047189BB1038865E1DCEDFF39BD28D80B32E4263C3FFF333669E91D90438ED3BF3C848D710E2DDE7A37A75B311x9N1G" TargetMode="External"/><Relationship Id="rId13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uruntaevo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F92C44EEBB778438E0C047189BB1038855E17C1D1F39BD28D80B32E4263C3FFF333669E90D80139ED3BF3C848D710E2DDE7A37A75B311x9N1G" TargetMode="External"/><Relationship Id="rId14" Type="http://schemas.openxmlformats.org/officeDocument/2006/relationships/hyperlink" Target="consultantplus://offline/ref=25EF92C44EEBB778438E0C047189BB1038875C1CC2D6F39BD28D80B32E4263C3FFF333669E91DB063EED3BF3C848D710E2DDE7A37A75B311x9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МУНИЦИПАЛЬНОЕ  ОБРАЗОВАНИЕ</vt:lpstr>
      <vt:lpstr>ПОСТАНОВЛЕНИЕ</vt:lpstr>
      <vt:lpstr>Настоящее постановление вступает в силу с момента его  официального опубликовани</vt:lpstr>
      <vt:lpstr>    I. Паспорт программы «Формирование законопослушного</vt:lpstr>
      <vt:lpstr>    </vt:lpstr>
      <vt:lpstr>    </vt:lpstr>
      <vt:lpstr>    </vt:lpstr>
      <vt:lpstr>    </vt:lpstr>
      <vt:lpstr>    II. Характеристика сферы реализации программы</vt:lpstr>
      <vt:lpstr>    III. Механизм реализации мероприятий программы</vt:lpstr>
      <vt:lpstr>    IV. Механизмы управления и контроль за реализацией программы</vt:lpstr>
      <vt:lpstr>    Приложение</vt:lpstr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2021-01-26T10:16:00Z</cp:lastPrinted>
  <dcterms:created xsi:type="dcterms:W3CDTF">2021-02-19T10:21:00Z</dcterms:created>
  <dcterms:modified xsi:type="dcterms:W3CDTF">2021-02-19T10:21:00Z</dcterms:modified>
</cp:coreProperties>
</file>