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ТОМСКАЯ ОБЛАСТЬ  ТОМСКИЙ РАЙОН</w:t>
      </w:r>
    </w:p>
    <w:p w:rsidR="008A53D0" w:rsidRPr="007930D5" w:rsidRDefault="008A53D0" w:rsidP="001472F0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8A53D0" w:rsidRPr="007930D5" w:rsidRDefault="00BA13BE" w:rsidP="00DB3DC5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EA15D" wp14:editId="7F515B60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B75F9" wp14:editId="7159B449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6644D7" wp14:editId="036BAA60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234151" w:rsidRPr="007930D5" w:rsidRDefault="00234151" w:rsidP="00DB3DC5">
      <w:pPr>
        <w:jc w:val="center"/>
      </w:pPr>
    </w:p>
    <w:p w:rsidR="00C55376" w:rsidRDefault="00CC5001" w:rsidP="001B25B6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3D62D" wp14:editId="7AEC6A1D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3F01DA">
                              <w:t>17</w:t>
                            </w:r>
                            <w:r w:rsidR="00EE1697">
                              <w:t>.02.2020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3F01DA">
                        <w:t>17</w:t>
                      </w:r>
                      <w:r w:rsidR="00EE1697">
                        <w:t>.02.2020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AFDEB5" wp14:editId="27FFAF7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FBC07A" wp14:editId="5313C40A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4848E" wp14:editId="1D6E1C05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5BCE4" wp14:editId="3C9C3ED6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 w:rsidRPr="007930D5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 w:rsidRPr="007930D5">
          <w:t>2005 г</w:t>
        </w:r>
      </w:smartTag>
      <w:r w:rsidR="008A53D0" w:rsidRPr="007930D5">
        <w:t>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3F01DA">
        <w:rPr>
          <w:sz w:val="60"/>
          <w:szCs w:val="44"/>
        </w:rPr>
        <w:t>6</w:t>
      </w:r>
      <w:r w:rsidR="004321FA" w:rsidRPr="007930D5">
        <w:rPr>
          <w:sz w:val="60"/>
          <w:szCs w:val="44"/>
        </w:rPr>
        <w:t xml:space="preserve"> 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36092" wp14:editId="553CB028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</w:t>
      </w:r>
    </w:p>
    <w:p w:rsidR="003F01DA" w:rsidRPr="00CA157C" w:rsidRDefault="003F01DA" w:rsidP="003F01DA">
      <w:pPr>
        <w:jc w:val="center"/>
        <w:rPr>
          <w:b/>
        </w:rPr>
      </w:pPr>
      <w:r w:rsidRPr="00CA157C">
        <w:rPr>
          <w:b/>
        </w:rPr>
        <w:t xml:space="preserve">МУНИЦИПАЛЬНОЕ ОБРАЗОВАНИЕ </w:t>
      </w:r>
    </w:p>
    <w:p w:rsidR="003F01DA" w:rsidRPr="00CA157C" w:rsidRDefault="003F01DA" w:rsidP="003F01DA">
      <w:pPr>
        <w:jc w:val="center"/>
        <w:rPr>
          <w:b/>
        </w:rPr>
      </w:pPr>
      <w:r>
        <w:rPr>
          <w:b/>
        </w:rPr>
        <w:t>«ТУРУНТАЕВ</w:t>
      </w:r>
      <w:r w:rsidRPr="00CA157C">
        <w:rPr>
          <w:b/>
        </w:rPr>
        <w:t>СКОЕ СЕЛЬСКОЕ ПОСЕЛЕНИЕ»</w:t>
      </w:r>
    </w:p>
    <w:p w:rsidR="003F01DA" w:rsidRPr="00CA157C" w:rsidRDefault="003F01DA" w:rsidP="003F01DA">
      <w:pPr>
        <w:jc w:val="center"/>
        <w:rPr>
          <w:b/>
        </w:rPr>
      </w:pPr>
    </w:p>
    <w:p w:rsidR="003F01DA" w:rsidRPr="00CA157C" w:rsidRDefault="003F01DA" w:rsidP="003F01DA">
      <w:pPr>
        <w:jc w:val="center"/>
        <w:rPr>
          <w:b/>
        </w:rPr>
      </w:pPr>
      <w:r>
        <w:rPr>
          <w:b/>
        </w:rPr>
        <w:t>АДМИНИСТРАЦИЯ ТУРУНТАЕВ</w:t>
      </w:r>
      <w:r w:rsidRPr="00CA157C">
        <w:rPr>
          <w:b/>
        </w:rPr>
        <w:t>СКОГО СЕЛЬСКОГО ПОСЕЛЕНИЯ</w:t>
      </w:r>
    </w:p>
    <w:p w:rsidR="003F01DA" w:rsidRPr="00CA157C" w:rsidRDefault="003F01DA" w:rsidP="003F01DA">
      <w:pPr>
        <w:jc w:val="center"/>
        <w:rPr>
          <w:b/>
        </w:rPr>
      </w:pPr>
    </w:p>
    <w:p w:rsidR="003F01DA" w:rsidRPr="00CA157C" w:rsidRDefault="003F01DA" w:rsidP="003F01DA">
      <w:pPr>
        <w:jc w:val="center"/>
        <w:rPr>
          <w:b/>
        </w:rPr>
      </w:pPr>
      <w:r w:rsidRPr="00CA157C">
        <w:rPr>
          <w:b/>
        </w:rPr>
        <w:t>ПОСТАНОВЛЕНИЕ</w:t>
      </w:r>
    </w:p>
    <w:p w:rsidR="003F01DA" w:rsidRPr="00CA157C" w:rsidRDefault="003F01DA" w:rsidP="003F01DA">
      <w:pPr>
        <w:rPr>
          <w:b/>
        </w:rPr>
      </w:pPr>
    </w:p>
    <w:p w:rsidR="003F01DA" w:rsidRPr="00CA157C" w:rsidRDefault="003F01DA" w:rsidP="003F01DA">
      <w:pPr>
        <w:jc w:val="both"/>
      </w:pPr>
      <w:r w:rsidRPr="00CA157C">
        <w:t>«</w:t>
      </w:r>
      <w:r>
        <w:t>17</w:t>
      </w:r>
      <w:r w:rsidRPr="00CA157C">
        <w:t xml:space="preserve">» </w:t>
      </w:r>
      <w:r>
        <w:t>февраля 2020</w:t>
      </w:r>
      <w:r w:rsidRPr="00CA157C">
        <w:t xml:space="preserve"> г.                                                                                                   № </w:t>
      </w:r>
      <w:r>
        <w:t>12</w:t>
      </w:r>
      <w:r w:rsidRPr="00CA157C">
        <w:t xml:space="preserve">    </w:t>
      </w:r>
    </w:p>
    <w:p w:rsidR="003F01DA" w:rsidRPr="00CA157C" w:rsidRDefault="003F01DA" w:rsidP="003F01DA">
      <w:pPr>
        <w:jc w:val="both"/>
      </w:pPr>
    </w:p>
    <w:p w:rsidR="003F01DA" w:rsidRPr="00CA157C" w:rsidRDefault="003F01DA" w:rsidP="003F01DA">
      <w:pPr>
        <w:jc w:val="both"/>
      </w:pPr>
    </w:p>
    <w:p w:rsidR="003F01DA" w:rsidRPr="00CA157C" w:rsidRDefault="003F01DA" w:rsidP="003F01DA">
      <w:r w:rsidRPr="00CA157C">
        <w:t xml:space="preserve">Об утверждении </w:t>
      </w:r>
      <w:proofErr w:type="gramStart"/>
      <w:r w:rsidRPr="00CA157C">
        <w:t>топливно-энергетического</w:t>
      </w:r>
      <w:proofErr w:type="gramEnd"/>
    </w:p>
    <w:p w:rsidR="003F01DA" w:rsidRPr="00CA157C" w:rsidRDefault="003F01DA" w:rsidP="003F01DA">
      <w:r w:rsidRPr="00CA157C">
        <w:t xml:space="preserve"> баланса муниципального образования </w:t>
      </w:r>
    </w:p>
    <w:p w:rsidR="003F01DA" w:rsidRPr="00CA157C" w:rsidRDefault="003F01DA" w:rsidP="003F01DA">
      <w:r>
        <w:t>«</w:t>
      </w:r>
      <w:proofErr w:type="spellStart"/>
      <w:r>
        <w:t>Турунтаев</w:t>
      </w:r>
      <w:r w:rsidRPr="00CA157C">
        <w:t>ское</w:t>
      </w:r>
      <w:proofErr w:type="spellEnd"/>
      <w:r w:rsidRPr="00CA157C">
        <w:t xml:space="preserve"> сельское поселение»</w:t>
      </w:r>
    </w:p>
    <w:p w:rsidR="003F01DA" w:rsidRPr="00CA157C" w:rsidRDefault="003F01DA" w:rsidP="003F01DA">
      <w:pPr>
        <w:rPr>
          <w:shd w:val="clear" w:color="auto" w:fill="FFFFFF"/>
        </w:rPr>
      </w:pPr>
    </w:p>
    <w:p w:rsidR="003F01DA" w:rsidRPr="00CA157C" w:rsidRDefault="003F01DA" w:rsidP="003F01DA">
      <w:pPr>
        <w:rPr>
          <w:shd w:val="clear" w:color="auto" w:fill="FFFFFF"/>
        </w:rPr>
      </w:pPr>
    </w:p>
    <w:p w:rsidR="003F01DA" w:rsidRPr="00CA157C" w:rsidRDefault="003F01DA" w:rsidP="003F01DA">
      <w:pPr>
        <w:jc w:val="both"/>
      </w:pPr>
      <w:r w:rsidRPr="00CA157C">
        <w:tab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CA157C">
          <w:t>2010 г</w:t>
        </w:r>
      </w:smartTag>
      <w:r w:rsidRPr="00CA157C">
        <w:t>. N 190-ФЗ "О теплоснабжении" и приказом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Уставом му</w:t>
      </w:r>
      <w:r>
        <w:t>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</w:p>
    <w:p w:rsidR="003F01DA" w:rsidRPr="00CA157C" w:rsidRDefault="003F01DA" w:rsidP="003F01DA">
      <w:pPr>
        <w:jc w:val="both"/>
      </w:pPr>
    </w:p>
    <w:p w:rsidR="003F01DA" w:rsidRPr="00CA157C" w:rsidRDefault="003F01DA" w:rsidP="003F01DA">
      <w:pPr>
        <w:ind w:firstLine="708"/>
        <w:rPr>
          <w:b/>
        </w:rPr>
      </w:pPr>
      <w:r w:rsidRPr="00CA157C">
        <w:rPr>
          <w:b/>
        </w:rPr>
        <w:t>Постановляю:</w:t>
      </w:r>
    </w:p>
    <w:p w:rsidR="003F01DA" w:rsidRPr="00CA157C" w:rsidRDefault="003F01DA" w:rsidP="003F01DA">
      <w:pPr>
        <w:jc w:val="both"/>
      </w:pPr>
    </w:p>
    <w:p w:rsidR="003F01DA" w:rsidRPr="00CA157C" w:rsidRDefault="003F01DA" w:rsidP="003F01DA">
      <w:pPr>
        <w:ind w:firstLine="708"/>
        <w:jc w:val="both"/>
      </w:pPr>
      <w:r w:rsidRPr="00CA157C">
        <w:t xml:space="preserve">  1. Утвердить топливно-энергетический баланс му</w:t>
      </w:r>
      <w:r>
        <w:t>ниципального образования «</w:t>
      </w:r>
      <w:proofErr w:type="spellStart"/>
      <w:r>
        <w:t>Турунтаев</w:t>
      </w:r>
      <w:r w:rsidRPr="00CA157C">
        <w:t>ское</w:t>
      </w:r>
      <w:proofErr w:type="spellEnd"/>
      <w:r w:rsidRPr="00CA157C">
        <w:t xml:space="preserve"> сельское поселение» за 2018 год, согласно приложению  к настоящему постановлению.</w:t>
      </w:r>
    </w:p>
    <w:p w:rsidR="003F01DA" w:rsidRPr="00CA157C" w:rsidRDefault="003F01DA" w:rsidP="003F01DA">
      <w:pPr>
        <w:jc w:val="both"/>
      </w:pPr>
      <w:r>
        <w:t xml:space="preserve">              </w:t>
      </w:r>
      <w:r w:rsidRPr="00CA157C">
        <w:t xml:space="preserve">2. </w:t>
      </w:r>
      <w:r>
        <w:t>Опубликовать настоящее постановление на официальном сайте Администрация Турунтаевского сельского поселения в сети «Интернет»</w:t>
      </w:r>
    </w:p>
    <w:p w:rsidR="003F01DA" w:rsidRPr="00CA157C" w:rsidRDefault="003F01DA" w:rsidP="003F01DA">
      <w:pPr>
        <w:ind w:firstLine="709"/>
        <w:jc w:val="both"/>
      </w:pPr>
      <w:r>
        <w:t xml:space="preserve">  </w:t>
      </w:r>
      <w:r w:rsidRPr="00CA157C">
        <w:t xml:space="preserve">3. </w:t>
      </w:r>
      <w:proofErr w:type="gramStart"/>
      <w:r w:rsidRPr="00CA157C">
        <w:t>Контроль за</w:t>
      </w:r>
      <w:proofErr w:type="gramEnd"/>
      <w:r w:rsidRPr="00CA157C">
        <w:t xml:space="preserve"> исполнением настоящего постановления оставляю за собой.</w:t>
      </w:r>
    </w:p>
    <w:p w:rsidR="003F01DA" w:rsidRDefault="003F01DA" w:rsidP="003F01DA">
      <w:pPr>
        <w:jc w:val="both"/>
      </w:pPr>
    </w:p>
    <w:p w:rsidR="003F01DA" w:rsidRPr="0018577B" w:rsidRDefault="003F01DA" w:rsidP="003F01DA">
      <w:pPr>
        <w:jc w:val="both"/>
      </w:pPr>
      <w:r>
        <w:t>Глава Турунтаевского сельского поселения                                                   Неверный С.В.</w:t>
      </w:r>
    </w:p>
    <w:p w:rsidR="003F01DA" w:rsidRPr="0018577B" w:rsidRDefault="003F01DA" w:rsidP="003F01DA">
      <w:pPr>
        <w:jc w:val="both"/>
      </w:pPr>
    </w:p>
    <w:p w:rsidR="003F01DA" w:rsidRPr="00A80C1A" w:rsidRDefault="003F01DA" w:rsidP="003F01DA">
      <w:pPr>
        <w:jc w:val="both"/>
        <w:rPr>
          <w:rFonts w:ascii="Arial" w:hAnsi="Arial" w:cs="Arial"/>
        </w:rPr>
      </w:pPr>
    </w:p>
    <w:p w:rsidR="003F01DA" w:rsidRPr="00A80C1A" w:rsidRDefault="003F01DA" w:rsidP="003F01DA">
      <w:pPr>
        <w:jc w:val="both"/>
        <w:rPr>
          <w:rFonts w:ascii="Arial" w:hAnsi="Arial" w:cs="Arial"/>
        </w:rPr>
      </w:pPr>
    </w:p>
    <w:p w:rsidR="003F01DA" w:rsidRDefault="003F01DA" w:rsidP="003F01DA">
      <w:pPr>
        <w:jc w:val="both"/>
        <w:rPr>
          <w:rFonts w:ascii="Arial" w:hAnsi="Arial" w:cs="Arial"/>
        </w:rPr>
      </w:pPr>
    </w:p>
    <w:p w:rsidR="003F01DA" w:rsidRDefault="003F01DA" w:rsidP="003F01DA">
      <w:pPr>
        <w:jc w:val="both"/>
        <w:rPr>
          <w:rFonts w:ascii="Arial" w:hAnsi="Arial" w:cs="Arial"/>
        </w:rPr>
      </w:pPr>
    </w:p>
    <w:p w:rsidR="003F01DA" w:rsidRDefault="003F01DA" w:rsidP="003F01DA">
      <w:pPr>
        <w:jc w:val="both"/>
        <w:rPr>
          <w:rFonts w:ascii="Arial" w:hAnsi="Arial" w:cs="Arial"/>
        </w:rPr>
      </w:pPr>
    </w:p>
    <w:p w:rsidR="003F01DA" w:rsidRDefault="003F01DA" w:rsidP="003F01DA">
      <w:pPr>
        <w:jc w:val="both"/>
        <w:rPr>
          <w:rFonts w:ascii="Arial" w:hAnsi="Arial" w:cs="Arial"/>
        </w:rPr>
      </w:pPr>
    </w:p>
    <w:p w:rsidR="003F01DA" w:rsidRPr="00A80C1A" w:rsidRDefault="003F01DA" w:rsidP="003F01DA">
      <w:pPr>
        <w:jc w:val="both"/>
        <w:rPr>
          <w:rFonts w:ascii="Arial" w:hAnsi="Arial" w:cs="Arial"/>
        </w:rPr>
      </w:pPr>
    </w:p>
    <w:p w:rsidR="003F01DA" w:rsidRDefault="003F01DA" w:rsidP="003F01DA">
      <w:pPr>
        <w:jc w:val="right"/>
        <w:rPr>
          <w:szCs w:val="16"/>
        </w:rPr>
      </w:pPr>
      <w:r>
        <w:rPr>
          <w:szCs w:val="16"/>
        </w:rPr>
        <w:lastRenderedPageBreak/>
        <w:t xml:space="preserve">Приложение </w:t>
      </w:r>
    </w:p>
    <w:p w:rsidR="003F01DA" w:rsidRDefault="003F01DA" w:rsidP="003F01DA">
      <w:pPr>
        <w:jc w:val="right"/>
        <w:rPr>
          <w:szCs w:val="16"/>
        </w:rPr>
      </w:pPr>
      <w:r>
        <w:rPr>
          <w:szCs w:val="16"/>
        </w:rPr>
        <w:t>к постанов</w:t>
      </w:r>
      <w:r>
        <w:rPr>
          <w:szCs w:val="16"/>
        </w:rPr>
        <w:t>лению А</w:t>
      </w:r>
      <w:r>
        <w:rPr>
          <w:szCs w:val="16"/>
        </w:rPr>
        <w:t xml:space="preserve">дминистрации </w:t>
      </w:r>
    </w:p>
    <w:p w:rsidR="003F01DA" w:rsidRDefault="003F01DA" w:rsidP="003F01DA">
      <w:pPr>
        <w:jc w:val="right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   Турунтаевского сельского поселения </w:t>
      </w:r>
    </w:p>
    <w:p w:rsidR="003F01DA" w:rsidRDefault="003F01DA" w:rsidP="003F01DA">
      <w:pPr>
        <w:jc w:val="right"/>
        <w:rPr>
          <w:szCs w:val="16"/>
        </w:rPr>
      </w:pPr>
      <w:r>
        <w:rPr>
          <w:szCs w:val="16"/>
        </w:rPr>
        <w:t xml:space="preserve">                                                                                           от   17.02.2020 г.№ 12            </w:t>
      </w:r>
    </w:p>
    <w:p w:rsidR="003F01DA" w:rsidRDefault="003F01DA" w:rsidP="003F01DA">
      <w:pPr>
        <w:jc w:val="right"/>
      </w:pPr>
    </w:p>
    <w:p w:rsidR="003F01DA" w:rsidRPr="0032209A" w:rsidRDefault="003F01DA" w:rsidP="003F01DA">
      <w:pPr>
        <w:pStyle w:val="3"/>
        <w:widowControl w:val="0"/>
        <w:tabs>
          <w:tab w:val="left" w:pos="426"/>
          <w:tab w:val="left" w:pos="567"/>
        </w:tabs>
        <w:spacing w:before="60"/>
        <w:jc w:val="center"/>
      </w:pPr>
      <w:r w:rsidRPr="0032209A">
        <w:rPr>
          <w:rFonts w:eastAsia="Calibri"/>
          <w:lang w:eastAsia="en-US"/>
        </w:rPr>
        <w:t>Топлив</w:t>
      </w:r>
      <w:r>
        <w:rPr>
          <w:rFonts w:eastAsia="Calibri"/>
          <w:lang w:eastAsia="en-US"/>
        </w:rPr>
        <w:t>но-энергетический баланс  Турунтаевск</w:t>
      </w:r>
      <w:r w:rsidRPr="0032209A">
        <w:rPr>
          <w:rFonts w:eastAsia="Calibri"/>
          <w:lang w:eastAsia="en-US"/>
        </w:rPr>
        <w:t>ого сельского поселения</w:t>
      </w:r>
    </w:p>
    <w:p w:rsidR="003F01DA" w:rsidRDefault="003F01DA" w:rsidP="003F01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центр Турунтаевск</w:t>
      </w:r>
      <w:r w:rsidRPr="0032209A">
        <w:rPr>
          <w:sz w:val="26"/>
          <w:szCs w:val="26"/>
        </w:rPr>
        <w:t xml:space="preserve">ого  сельского поселения – </w:t>
      </w:r>
    </w:p>
    <w:p w:rsidR="003F01DA" w:rsidRPr="0032209A" w:rsidRDefault="003F01DA" w:rsidP="003F01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с. Турунтаево</w:t>
      </w:r>
      <w:r w:rsidRPr="0032209A">
        <w:rPr>
          <w:sz w:val="26"/>
          <w:szCs w:val="26"/>
        </w:rPr>
        <w:t xml:space="preserve">. </w:t>
      </w:r>
    </w:p>
    <w:p w:rsidR="003F01DA" w:rsidRDefault="003F01DA" w:rsidP="003F01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состав поселения входят 8</w:t>
      </w:r>
      <w:r w:rsidRPr="0032209A">
        <w:rPr>
          <w:sz w:val="26"/>
          <w:szCs w:val="26"/>
        </w:rPr>
        <w:t xml:space="preserve"> населенных пунктов: </w:t>
      </w:r>
      <w:r>
        <w:rPr>
          <w:sz w:val="26"/>
          <w:szCs w:val="26"/>
        </w:rPr>
        <w:t xml:space="preserve">с. Турунтаево, д. </w:t>
      </w:r>
      <w:proofErr w:type="spellStart"/>
      <w:r>
        <w:rPr>
          <w:sz w:val="26"/>
          <w:szCs w:val="26"/>
        </w:rPr>
        <w:t>Перовка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орьковка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Новоархангельское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Спасо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Яйское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Подломск</w:t>
      </w:r>
      <w:proofErr w:type="spellEnd"/>
      <w:r>
        <w:rPr>
          <w:sz w:val="26"/>
          <w:szCs w:val="26"/>
        </w:rPr>
        <w:t xml:space="preserve">, д. </w:t>
      </w:r>
      <w:proofErr w:type="spellStart"/>
      <w:r>
        <w:rPr>
          <w:sz w:val="26"/>
          <w:szCs w:val="26"/>
        </w:rPr>
        <w:t>Халдеево</w:t>
      </w:r>
      <w:proofErr w:type="spellEnd"/>
      <w:r>
        <w:rPr>
          <w:sz w:val="26"/>
          <w:szCs w:val="26"/>
        </w:rPr>
        <w:t>,</w:t>
      </w:r>
    </w:p>
    <w:p w:rsidR="003F01DA" w:rsidRDefault="003F01DA" w:rsidP="003F01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д. </w:t>
      </w:r>
      <w:proofErr w:type="spellStart"/>
      <w:r>
        <w:rPr>
          <w:sz w:val="26"/>
          <w:szCs w:val="26"/>
        </w:rPr>
        <w:t>Суетиловка</w:t>
      </w:r>
      <w:proofErr w:type="spellEnd"/>
    </w:p>
    <w:p w:rsidR="003F01DA" w:rsidRPr="0032209A" w:rsidRDefault="003F01DA" w:rsidP="003F01DA">
      <w:pPr>
        <w:ind w:firstLine="567"/>
        <w:jc w:val="both"/>
        <w:rPr>
          <w:sz w:val="26"/>
          <w:szCs w:val="26"/>
        </w:rPr>
      </w:pPr>
      <w:r w:rsidRPr="0032209A">
        <w:rPr>
          <w:sz w:val="26"/>
          <w:szCs w:val="26"/>
        </w:rPr>
        <w:t xml:space="preserve">Площадь поселения – </w:t>
      </w:r>
      <w:r>
        <w:rPr>
          <w:color w:val="000000"/>
          <w:sz w:val="26"/>
          <w:szCs w:val="26"/>
        </w:rPr>
        <w:t>42300</w:t>
      </w:r>
      <w:r w:rsidRPr="0032209A">
        <w:rPr>
          <w:color w:val="000000"/>
          <w:sz w:val="26"/>
          <w:szCs w:val="26"/>
        </w:rPr>
        <w:t xml:space="preserve"> га</w:t>
      </w:r>
    </w:p>
    <w:p w:rsidR="003F01DA" w:rsidRPr="0032209A" w:rsidRDefault="003F01DA" w:rsidP="003F01DA">
      <w:pPr>
        <w:ind w:firstLine="567"/>
        <w:jc w:val="both"/>
        <w:rPr>
          <w:sz w:val="26"/>
          <w:szCs w:val="26"/>
        </w:rPr>
      </w:pPr>
      <w:r w:rsidRPr="0032209A">
        <w:rPr>
          <w:sz w:val="26"/>
          <w:szCs w:val="26"/>
        </w:rPr>
        <w:t xml:space="preserve">Население поселения составляет  </w:t>
      </w:r>
      <w:r>
        <w:rPr>
          <w:bCs/>
          <w:spacing w:val="-2"/>
          <w:sz w:val="26"/>
          <w:szCs w:val="26"/>
        </w:rPr>
        <w:t>2062</w:t>
      </w:r>
      <w:r w:rsidRPr="0032209A">
        <w:rPr>
          <w:sz w:val="26"/>
          <w:szCs w:val="26"/>
        </w:rPr>
        <w:t xml:space="preserve"> чел.</w:t>
      </w:r>
    </w:p>
    <w:p w:rsidR="003F01DA" w:rsidRPr="0032209A" w:rsidRDefault="003F01DA" w:rsidP="003F01DA">
      <w:pPr>
        <w:ind w:firstLine="567"/>
        <w:jc w:val="both"/>
        <w:rPr>
          <w:sz w:val="26"/>
          <w:szCs w:val="26"/>
        </w:rPr>
      </w:pPr>
      <w:r w:rsidRPr="0032209A">
        <w:rPr>
          <w:sz w:val="26"/>
          <w:szCs w:val="26"/>
        </w:rPr>
        <w:t xml:space="preserve">Количество личных подсобных хозяйств  - </w:t>
      </w:r>
      <w:r>
        <w:rPr>
          <w:bCs/>
          <w:spacing w:val="-2"/>
          <w:sz w:val="26"/>
          <w:szCs w:val="26"/>
        </w:rPr>
        <w:t>171</w:t>
      </w:r>
      <w:r w:rsidRPr="0032209A">
        <w:rPr>
          <w:sz w:val="26"/>
          <w:szCs w:val="26"/>
        </w:rPr>
        <w:t>.</w:t>
      </w:r>
    </w:p>
    <w:p w:rsidR="003F01DA" w:rsidRPr="0032209A" w:rsidRDefault="003F01DA" w:rsidP="003F01DA">
      <w:pPr>
        <w:ind w:firstLine="567"/>
        <w:jc w:val="both"/>
        <w:rPr>
          <w:color w:val="000000"/>
          <w:sz w:val="26"/>
          <w:szCs w:val="26"/>
        </w:rPr>
      </w:pPr>
      <w:r w:rsidRPr="0032209A">
        <w:rPr>
          <w:sz w:val="26"/>
          <w:szCs w:val="26"/>
        </w:rPr>
        <w:t>Жилые здания в поселении представлены  деревянном, кирпичном и смешанном исполнении.</w:t>
      </w:r>
    </w:p>
    <w:p w:rsidR="003F01DA" w:rsidRPr="0032209A" w:rsidRDefault="003F01DA" w:rsidP="003F01DA">
      <w:pPr>
        <w:autoSpaceDE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32209A">
        <w:rPr>
          <w:color w:val="000000"/>
          <w:sz w:val="26"/>
          <w:szCs w:val="26"/>
        </w:rPr>
        <w:t xml:space="preserve">Основными потребителями </w:t>
      </w:r>
      <w:r>
        <w:rPr>
          <w:color w:val="000000"/>
          <w:sz w:val="26"/>
          <w:szCs w:val="26"/>
        </w:rPr>
        <w:t xml:space="preserve">энергетических ресурсов в </w:t>
      </w:r>
      <w:proofErr w:type="spellStart"/>
      <w:r>
        <w:rPr>
          <w:color w:val="000000"/>
          <w:sz w:val="26"/>
          <w:szCs w:val="26"/>
        </w:rPr>
        <w:t>Турунтаевск</w:t>
      </w:r>
      <w:r w:rsidRPr="0032209A">
        <w:rPr>
          <w:color w:val="000000"/>
          <w:sz w:val="26"/>
          <w:szCs w:val="26"/>
        </w:rPr>
        <w:t>ом</w:t>
      </w:r>
      <w:proofErr w:type="spellEnd"/>
      <w:r w:rsidRPr="0032209A">
        <w:rPr>
          <w:color w:val="000000"/>
          <w:sz w:val="26"/>
          <w:szCs w:val="26"/>
        </w:rPr>
        <w:t xml:space="preserve"> сельском поселении являются бюджетные потребители (образование, культура, здравоохранение, торговля и др.) и  население. </w:t>
      </w:r>
    </w:p>
    <w:p w:rsidR="003F01DA" w:rsidRPr="0032209A" w:rsidRDefault="003F01DA" w:rsidP="003F01DA">
      <w:pPr>
        <w:pStyle w:val="af2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На территории Турунтаевск</w:t>
      </w:r>
      <w:r w:rsidRPr="0032209A">
        <w:rPr>
          <w:rFonts w:eastAsia="Calibri"/>
          <w:color w:val="000000"/>
          <w:sz w:val="26"/>
          <w:szCs w:val="26"/>
          <w:lang w:eastAsia="en-US"/>
        </w:rPr>
        <w:t>ого сельского поселения действуют почтовые от</w:t>
      </w:r>
      <w:r>
        <w:rPr>
          <w:rFonts w:eastAsia="Calibri"/>
          <w:color w:val="000000"/>
          <w:sz w:val="26"/>
          <w:szCs w:val="26"/>
          <w:lang w:eastAsia="en-US"/>
        </w:rPr>
        <w:t xml:space="preserve">деления связи: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в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с.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Новоархангельское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>.</w:t>
      </w:r>
    </w:p>
    <w:p w:rsidR="003F01DA" w:rsidRPr="0032209A" w:rsidRDefault="003F01DA" w:rsidP="003F01DA">
      <w:pPr>
        <w:pStyle w:val="1"/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32209A">
        <w:rPr>
          <w:rFonts w:eastAsia="Calibri"/>
          <w:b w:val="0"/>
          <w:color w:val="000000"/>
          <w:sz w:val="26"/>
          <w:szCs w:val="26"/>
          <w:lang w:eastAsia="en-US"/>
        </w:rPr>
        <w:t xml:space="preserve">Образование: </w:t>
      </w:r>
      <w:hyperlink r:id="rId9" w:tooltip="МБОУ «Чернореченская СОШ»" w:history="1">
        <w:r>
          <w:rPr>
            <w:rStyle w:val="a7"/>
            <w:color w:val="000000"/>
            <w:sz w:val="26"/>
            <w:szCs w:val="26"/>
            <w:bdr w:val="none" w:sz="0" w:space="0" w:color="auto" w:frame="1"/>
          </w:rPr>
          <w:t>МБОУ «</w:t>
        </w:r>
        <w:proofErr w:type="spellStart"/>
        <w:r>
          <w:rPr>
            <w:rStyle w:val="a7"/>
            <w:color w:val="000000"/>
            <w:sz w:val="26"/>
            <w:szCs w:val="26"/>
            <w:bdr w:val="none" w:sz="0" w:space="0" w:color="auto" w:frame="1"/>
          </w:rPr>
          <w:t>Турунтаевская</w:t>
        </w:r>
        <w:proofErr w:type="spellEnd"/>
        <w:r w:rsidRPr="0032209A">
          <w:rPr>
            <w:rStyle w:val="a7"/>
            <w:color w:val="000000"/>
            <w:sz w:val="26"/>
            <w:szCs w:val="26"/>
            <w:bdr w:val="none" w:sz="0" w:space="0" w:color="auto" w:frame="1"/>
          </w:rPr>
          <w:t xml:space="preserve"> СОШ»</w:t>
        </w:r>
      </w:hyperlink>
      <w:r>
        <w:rPr>
          <w:bCs w:val="0"/>
          <w:color w:val="000000"/>
          <w:sz w:val="26"/>
          <w:szCs w:val="26"/>
          <w:bdr w:val="none" w:sz="0" w:space="0" w:color="auto" w:frame="1"/>
        </w:rPr>
        <w:t>, МБОУ «</w:t>
      </w:r>
      <w:proofErr w:type="spellStart"/>
      <w:r>
        <w:rPr>
          <w:bCs w:val="0"/>
          <w:color w:val="000000"/>
          <w:sz w:val="26"/>
          <w:szCs w:val="26"/>
          <w:bdr w:val="none" w:sz="0" w:space="0" w:color="auto" w:frame="1"/>
        </w:rPr>
        <w:t>Новоархагельская</w:t>
      </w:r>
      <w:proofErr w:type="spellEnd"/>
      <w:r w:rsidRPr="0032209A">
        <w:rPr>
          <w:bCs w:val="0"/>
          <w:color w:val="000000"/>
          <w:sz w:val="26"/>
          <w:szCs w:val="26"/>
          <w:bdr w:val="none" w:sz="0" w:space="0" w:color="auto" w:frame="1"/>
        </w:rPr>
        <w:t xml:space="preserve"> СОШ» </w:t>
      </w:r>
    </w:p>
    <w:p w:rsidR="003F01DA" w:rsidRPr="0032209A" w:rsidRDefault="003F01DA" w:rsidP="003F01DA">
      <w:pPr>
        <w:pStyle w:val="af2"/>
        <w:ind w:firstLine="709"/>
        <w:rPr>
          <w:rFonts w:eastAsia="Calibri"/>
          <w:color w:val="000000"/>
          <w:sz w:val="26"/>
          <w:szCs w:val="26"/>
          <w:lang w:eastAsia="en-US"/>
        </w:rPr>
      </w:pPr>
      <w:r w:rsidRPr="0032209A">
        <w:rPr>
          <w:rFonts w:eastAsia="Calibri"/>
          <w:b/>
          <w:color w:val="000000"/>
          <w:sz w:val="26"/>
          <w:szCs w:val="26"/>
          <w:lang w:eastAsia="en-US"/>
        </w:rPr>
        <w:t>Здравоохранение</w:t>
      </w:r>
      <w:r w:rsidRPr="0032209A">
        <w:rPr>
          <w:rFonts w:eastAsia="Calibri"/>
          <w:i/>
          <w:color w:val="000000"/>
          <w:sz w:val="26"/>
          <w:szCs w:val="26"/>
          <w:lang w:eastAsia="en-US"/>
        </w:rPr>
        <w:t>:</w:t>
      </w:r>
      <w:r w:rsidRPr="0032209A">
        <w:rPr>
          <w:rFonts w:eastAsia="Calibri"/>
          <w:color w:val="000000"/>
          <w:sz w:val="26"/>
          <w:szCs w:val="26"/>
          <w:lang w:eastAsia="en-US"/>
        </w:rPr>
        <w:t xml:space="preserve"> Здравоохранен</w:t>
      </w:r>
      <w:r>
        <w:rPr>
          <w:rFonts w:eastAsia="Calibri"/>
          <w:color w:val="000000"/>
          <w:sz w:val="26"/>
          <w:szCs w:val="26"/>
          <w:lang w:eastAsia="en-US"/>
        </w:rPr>
        <w:t xml:space="preserve">ием населения занимается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Светленская</w:t>
      </w:r>
      <w:proofErr w:type="spellEnd"/>
      <w:r w:rsidRPr="0032209A">
        <w:rPr>
          <w:rFonts w:eastAsia="Calibri"/>
          <w:color w:val="000000"/>
          <w:sz w:val="26"/>
          <w:szCs w:val="26"/>
          <w:lang w:eastAsia="en-US"/>
        </w:rPr>
        <w:t xml:space="preserve"> р</w:t>
      </w:r>
      <w:r>
        <w:rPr>
          <w:rFonts w:eastAsia="Calibri"/>
          <w:color w:val="000000"/>
          <w:sz w:val="26"/>
          <w:szCs w:val="26"/>
          <w:lang w:eastAsia="en-US"/>
        </w:rPr>
        <w:t xml:space="preserve">айонная больница в п. </w:t>
      </w:r>
      <w:proofErr w:type="gramStart"/>
      <w:r>
        <w:rPr>
          <w:rFonts w:eastAsia="Calibri"/>
          <w:color w:val="000000"/>
          <w:sz w:val="26"/>
          <w:szCs w:val="26"/>
          <w:lang w:eastAsia="en-US"/>
        </w:rPr>
        <w:t>Светлый</w:t>
      </w:r>
      <w:proofErr w:type="gramEnd"/>
      <w:r w:rsidRPr="0032209A">
        <w:rPr>
          <w:rFonts w:eastAsia="Calibri"/>
          <w:color w:val="000000"/>
          <w:sz w:val="26"/>
          <w:szCs w:val="26"/>
          <w:lang w:eastAsia="en-US"/>
        </w:rPr>
        <w:t xml:space="preserve">,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Турунтаевское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отделение </w:t>
      </w:r>
      <w:proofErr w:type="spellStart"/>
      <w:r>
        <w:rPr>
          <w:rFonts w:eastAsia="Calibri"/>
          <w:color w:val="000000"/>
          <w:sz w:val="26"/>
          <w:szCs w:val="26"/>
          <w:lang w:eastAsia="en-US"/>
        </w:rPr>
        <w:t>Светленской</w:t>
      </w:r>
      <w:proofErr w:type="spellEnd"/>
      <w:r>
        <w:rPr>
          <w:rFonts w:eastAsia="Calibri"/>
          <w:color w:val="000000"/>
          <w:sz w:val="26"/>
          <w:szCs w:val="26"/>
          <w:lang w:eastAsia="en-US"/>
        </w:rPr>
        <w:t xml:space="preserve"> больницы.</w:t>
      </w:r>
    </w:p>
    <w:p w:rsidR="003F01DA" w:rsidRPr="0032209A" w:rsidRDefault="003F01DA" w:rsidP="003F01DA">
      <w:pPr>
        <w:ind w:firstLine="540"/>
        <w:jc w:val="both"/>
        <w:rPr>
          <w:sz w:val="26"/>
          <w:szCs w:val="26"/>
        </w:rPr>
      </w:pPr>
      <w:r w:rsidRPr="0032209A">
        <w:rPr>
          <w:rFonts w:eastAsia="Calibri"/>
          <w:b/>
          <w:color w:val="000000"/>
          <w:sz w:val="26"/>
          <w:szCs w:val="26"/>
          <w:lang w:eastAsia="en-US"/>
        </w:rPr>
        <w:t>Культура:</w:t>
      </w:r>
      <w:r w:rsidRPr="0032209A">
        <w:rPr>
          <w:rFonts w:eastAsia="Calibri"/>
          <w:color w:val="000000"/>
          <w:sz w:val="26"/>
          <w:szCs w:val="26"/>
          <w:lang w:eastAsia="en-US"/>
        </w:rPr>
        <w:t xml:space="preserve"> на </w:t>
      </w:r>
      <w:r w:rsidRPr="0032209A">
        <w:rPr>
          <w:sz w:val="26"/>
          <w:szCs w:val="26"/>
        </w:rPr>
        <w:t xml:space="preserve">территории поселения постоянно действует Муниципальное бюджетное учреждение культуры </w:t>
      </w:r>
      <w:r>
        <w:rPr>
          <w:sz w:val="26"/>
          <w:szCs w:val="26"/>
        </w:rPr>
        <w:t xml:space="preserve">МБОУ « ДК </w:t>
      </w:r>
      <w:proofErr w:type="spellStart"/>
      <w:r>
        <w:rPr>
          <w:sz w:val="26"/>
          <w:szCs w:val="26"/>
        </w:rPr>
        <w:t>Новоархангельское</w:t>
      </w:r>
      <w:proofErr w:type="spellEnd"/>
      <w:r>
        <w:rPr>
          <w:sz w:val="26"/>
          <w:szCs w:val="26"/>
        </w:rPr>
        <w:t xml:space="preserve">», филиал МБОУ « ДК </w:t>
      </w:r>
      <w:proofErr w:type="spellStart"/>
      <w:r>
        <w:rPr>
          <w:sz w:val="26"/>
          <w:szCs w:val="26"/>
        </w:rPr>
        <w:t>Новоархангельское</w:t>
      </w:r>
      <w:proofErr w:type="spellEnd"/>
      <w:r>
        <w:rPr>
          <w:sz w:val="26"/>
          <w:szCs w:val="26"/>
        </w:rPr>
        <w:t>» с. Турунтаево, 2 библиотеки.</w:t>
      </w:r>
    </w:p>
    <w:p w:rsidR="003F01DA" w:rsidRPr="0032209A" w:rsidRDefault="003F01DA" w:rsidP="003F01DA">
      <w:pPr>
        <w:pStyle w:val="af2"/>
        <w:rPr>
          <w:rFonts w:eastAsia="Calibri"/>
          <w:sz w:val="26"/>
          <w:szCs w:val="26"/>
          <w:lang w:eastAsia="en-US"/>
        </w:rPr>
      </w:pPr>
      <w:r w:rsidRPr="0032209A">
        <w:rPr>
          <w:rFonts w:eastAsia="Calibri"/>
          <w:sz w:val="26"/>
          <w:szCs w:val="26"/>
          <w:lang w:eastAsia="en-US"/>
        </w:rPr>
        <w:t>Топливн</w:t>
      </w:r>
      <w:r>
        <w:rPr>
          <w:rFonts w:eastAsia="Calibri"/>
          <w:sz w:val="26"/>
          <w:szCs w:val="26"/>
          <w:lang w:eastAsia="en-US"/>
        </w:rPr>
        <w:t xml:space="preserve">о-энергетический баланс в </w:t>
      </w:r>
      <w:proofErr w:type="spellStart"/>
      <w:r>
        <w:rPr>
          <w:rFonts w:eastAsia="Calibri"/>
          <w:sz w:val="26"/>
          <w:szCs w:val="26"/>
          <w:lang w:eastAsia="en-US"/>
        </w:rPr>
        <w:t>Турунтаевск</w:t>
      </w:r>
      <w:r w:rsidRPr="0032209A">
        <w:rPr>
          <w:rFonts w:eastAsia="Calibri"/>
          <w:sz w:val="26"/>
          <w:szCs w:val="26"/>
          <w:lang w:eastAsia="en-US"/>
        </w:rPr>
        <w:t>ом</w:t>
      </w:r>
      <w:proofErr w:type="spellEnd"/>
      <w:r w:rsidRPr="0032209A">
        <w:rPr>
          <w:rFonts w:eastAsia="Calibri"/>
          <w:sz w:val="26"/>
          <w:szCs w:val="26"/>
          <w:lang w:eastAsia="en-US"/>
        </w:rPr>
        <w:t xml:space="preserve"> сельском поселении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3F01DA" w:rsidRPr="0032209A" w:rsidRDefault="003F01DA" w:rsidP="003F01DA">
      <w:pPr>
        <w:autoSpaceDE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2209A">
        <w:rPr>
          <w:color w:val="000000"/>
          <w:sz w:val="26"/>
          <w:szCs w:val="26"/>
        </w:rPr>
        <w:t xml:space="preserve">В топливно-энергетическом балансе </w:t>
      </w:r>
      <w:r>
        <w:rPr>
          <w:sz w:val="26"/>
          <w:szCs w:val="26"/>
        </w:rPr>
        <w:t xml:space="preserve">МО </w:t>
      </w:r>
      <w:proofErr w:type="spellStart"/>
      <w:r>
        <w:rPr>
          <w:sz w:val="26"/>
          <w:szCs w:val="26"/>
        </w:rPr>
        <w:t>Турунтаевск</w:t>
      </w:r>
      <w:r w:rsidRPr="0032209A">
        <w:rPr>
          <w:sz w:val="26"/>
          <w:szCs w:val="26"/>
        </w:rPr>
        <w:t>ое</w:t>
      </w:r>
      <w:proofErr w:type="spellEnd"/>
      <w:r w:rsidRPr="0032209A">
        <w:rPr>
          <w:sz w:val="26"/>
          <w:szCs w:val="26"/>
        </w:rPr>
        <w:t xml:space="preserve"> сельское поселение</w:t>
      </w:r>
      <w:r w:rsidRPr="0032209A">
        <w:rPr>
          <w:color w:val="000000"/>
          <w:sz w:val="26"/>
          <w:szCs w:val="26"/>
        </w:rPr>
        <w:t xml:space="preserve"> присутствуют электриче</w:t>
      </w:r>
      <w:r>
        <w:rPr>
          <w:color w:val="000000"/>
          <w:sz w:val="26"/>
          <w:szCs w:val="26"/>
        </w:rPr>
        <w:t>ская и тепловая энергия.</w:t>
      </w:r>
    </w:p>
    <w:p w:rsidR="003F01DA" w:rsidRPr="0032209A" w:rsidRDefault="003F01DA" w:rsidP="003F01DA">
      <w:pPr>
        <w:autoSpaceDE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32209A">
        <w:rPr>
          <w:color w:val="000000"/>
          <w:sz w:val="26"/>
          <w:szCs w:val="26"/>
        </w:rPr>
        <w:t xml:space="preserve">Электрической энергией потребителей </w:t>
      </w:r>
      <w:r>
        <w:rPr>
          <w:sz w:val="26"/>
          <w:szCs w:val="26"/>
        </w:rPr>
        <w:t xml:space="preserve">МО </w:t>
      </w:r>
      <w:proofErr w:type="spellStart"/>
      <w:r>
        <w:rPr>
          <w:sz w:val="26"/>
          <w:szCs w:val="26"/>
        </w:rPr>
        <w:t>Турунтаевск</w:t>
      </w:r>
      <w:r w:rsidRPr="0032209A">
        <w:rPr>
          <w:sz w:val="26"/>
          <w:szCs w:val="26"/>
        </w:rPr>
        <w:t>ое</w:t>
      </w:r>
      <w:proofErr w:type="spellEnd"/>
      <w:r w:rsidRPr="0032209A">
        <w:rPr>
          <w:sz w:val="26"/>
          <w:szCs w:val="26"/>
        </w:rPr>
        <w:t xml:space="preserve"> сельское поселение</w:t>
      </w:r>
      <w:r w:rsidRPr="0032209A">
        <w:rPr>
          <w:color w:val="000000"/>
          <w:sz w:val="26"/>
          <w:szCs w:val="26"/>
        </w:rPr>
        <w:t xml:space="preserve"> обеспечивает ПАО «</w:t>
      </w:r>
      <w:proofErr w:type="spellStart"/>
      <w:r w:rsidRPr="0032209A">
        <w:rPr>
          <w:color w:val="000000"/>
          <w:sz w:val="26"/>
          <w:szCs w:val="26"/>
        </w:rPr>
        <w:t>Томскэнергосбыт</w:t>
      </w:r>
      <w:proofErr w:type="spellEnd"/>
      <w:r w:rsidRPr="0032209A">
        <w:rPr>
          <w:color w:val="000000"/>
          <w:sz w:val="26"/>
          <w:szCs w:val="26"/>
        </w:rPr>
        <w:t>»,  для произв</w:t>
      </w:r>
      <w:r>
        <w:rPr>
          <w:color w:val="000000"/>
          <w:sz w:val="26"/>
          <w:szCs w:val="26"/>
        </w:rPr>
        <w:t xml:space="preserve">одство тепловой энергии в </w:t>
      </w:r>
      <w:proofErr w:type="spellStart"/>
      <w:r>
        <w:rPr>
          <w:color w:val="000000"/>
          <w:sz w:val="26"/>
          <w:szCs w:val="26"/>
        </w:rPr>
        <w:t>Турунтаевск</w:t>
      </w:r>
      <w:r w:rsidRPr="0032209A">
        <w:rPr>
          <w:color w:val="000000"/>
          <w:sz w:val="26"/>
          <w:szCs w:val="26"/>
        </w:rPr>
        <w:t>ом</w:t>
      </w:r>
      <w:proofErr w:type="spellEnd"/>
      <w:r w:rsidRPr="0032209A">
        <w:rPr>
          <w:color w:val="000000"/>
          <w:sz w:val="26"/>
          <w:szCs w:val="26"/>
        </w:rPr>
        <w:t xml:space="preserve"> сельском посе</w:t>
      </w:r>
      <w:r>
        <w:rPr>
          <w:color w:val="000000"/>
          <w:sz w:val="26"/>
          <w:szCs w:val="26"/>
        </w:rPr>
        <w:t xml:space="preserve">лении используются </w:t>
      </w:r>
      <w:proofErr w:type="spellStart"/>
      <w:r>
        <w:rPr>
          <w:color w:val="000000"/>
          <w:sz w:val="26"/>
          <w:szCs w:val="26"/>
        </w:rPr>
        <w:t>пеллеты</w:t>
      </w:r>
      <w:proofErr w:type="spellEnd"/>
      <w:r>
        <w:rPr>
          <w:color w:val="000000"/>
          <w:sz w:val="26"/>
          <w:szCs w:val="26"/>
        </w:rPr>
        <w:t>, твердое топлив</w:t>
      </w:r>
      <w:proofErr w:type="gramStart"/>
      <w:r>
        <w:rPr>
          <w:color w:val="000000"/>
          <w:sz w:val="26"/>
          <w:szCs w:val="26"/>
        </w:rPr>
        <w:t>о(</w:t>
      </w:r>
      <w:proofErr w:type="gramEnd"/>
      <w:r>
        <w:rPr>
          <w:color w:val="000000"/>
          <w:sz w:val="26"/>
          <w:szCs w:val="26"/>
        </w:rPr>
        <w:t xml:space="preserve"> уголь)</w:t>
      </w:r>
      <w:r w:rsidRPr="0032209A">
        <w:rPr>
          <w:color w:val="000000"/>
          <w:sz w:val="26"/>
          <w:szCs w:val="26"/>
        </w:rPr>
        <w:t>, которые используются  для отопления организаций, ра</w:t>
      </w:r>
      <w:r>
        <w:rPr>
          <w:color w:val="000000"/>
          <w:sz w:val="26"/>
          <w:szCs w:val="26"/>
        </w:rPr>
        <w:t>сположенных на территории Турунтаевск</w:t>
      </w:r>
      <w:r w:rsidRPr="0032209A">
        <w:rPr>
          <w:color w:val="000000"/>
          <w:sz w:val="26"/>
          <w:szCs w:val="26"/>
        </w:rPr>
        <w:t xml:space="preserve">ого сельского поселения. </w:t>
      </w:r>
    </w:p>
    <w:p w:rsidR="003F01DA" w:rsidRPr="0032209A" w:rsidRDefault="003F01DA" w:rsidP="003F01DA">
      <w:pPr>
        <w:ind w:firstLine="708"/>
        <w:jc w:val="both"/>
        <w:rPr>
          <w:color w:val="000000"/>
          <w:sz w:val="26"/>
          <w:szCs w:val="26"/>
        </w:rPr>
      </w:pPr>
      <w:r w:rsidRPr="0032209A">
        <w:rPr>
          <w:color w:val="000000"/>
          <w:sz w:val="26"/>
          <w:szCs w:val="26"/>
        </w:rPr>
        <w:t>Топли</w:t>
      </w:r>
      <w:r>
        <w:rPr>
          <w:color w:val="000000"/>
          <w:sz w:val="26"/>
          <w:szCs w:val="26"/>
        </w:rPr>
        <w:t>вно-энергетический баланс Турунтаевск</w:t>
      </w:r>
      <w:r w:rsidRPr="0032209A">
        <w:rPr>
          <w:color w:val="000000"/>
          <w:sz w:val="26"/>
          <w:szCs w:val="26"/>
        </w:rPr>
        <w:t>ого сельского поселения в пересчете на условное топливо приведен в таблице (прилагается)</w:t>
      </w:r>
    </w:p>
    <w:p w:rsidR="003F01DA" w:rsidRPr="0018577B" w:rsidRDefault="003F01DA" w:rsidP="003F01DA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18577B">
        <w:rPr>
          <w:b/>
        </w:rPr>
        <w:t>Однопродуктовый</w:t>
      </w:r>
      <w:proofErr w:type="spellEnd"/>
      <w:r w:rsidRPr="0018577B">
        <w:rPr>
          <w:b/>
        </w:rPr>
        <w:t xml:space="preserve"> баланс энергетических ресурсов </w:t>
      </w:r>
    </w:p>
    <w:p w:rsidR="003F01DA" w:rsidRPr="0018577B" w:rsidRDefault="003F01DA" w:rsidP="003F01DA">
      <w:pPr>
        <w:autoSpaceDE w:val="0"/>
        <w:autoSpaceDN w:val="0"/>
        <w:adjustRightInd w:val="0"/>
        <w:jc w:val="center"/>
      </w:pPr>
      <w:r>
        <w:rPr>
          <w:b/>
        </w:rPr>
        <w:t>Турунтаев</w:t>
      </w:r>
      <w:r w:rsidRPr="0018577B">
        <w:rPr>
          <w:b/>
        </w:rPr>
        <w:t>ского сельского поселения за 2018 год</w:t>
      </w:r>
    </w:p>
    <w:p w:rsidR="003F01DA" w:rsidRPr="0018577B" w:rsidRDefault="003F01DA" w:rsidP="003F01DA">
      <w:pPr>
        <w:autoSpaceDE w:val="0"/>
        <w:autoSpaceDN w:val="0"/>
        <w:adjustRightInd w:val="0"/>
        <w:jc w:val="center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080"/>
        <w:gridCol w:w="3510"/>
      </w:tblGrid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Строки топливно-энергетического    </w:t>
            </w:r>
            <w:r w:rsidRPr="0018577B">
              <w:br/>
              <w:t xml:space="preserve">баланса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Номер </w:t>
            </w:r>
            <w:r w:rsidRPr="0018577B">
              <w:br/>
              <w:t xml:space="preserve">строк </w:t>
            </w:r>
            <w:r w:rsidRPr="0018577B">
              <w:br/>
              <w:t>баланса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</w:t>
            </w:r>
            <w:r>
              <w:t>Уголь, тонн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энергетических ресурсов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Ввоз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2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</w:t>
            </w:r>
            <w:r>
              <w:t>422,790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Вывоз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3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Изменение запасов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4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Потребление первичной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5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>
              <w:t xml:space="preserve">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Статистическое расхождение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6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электрической энергии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7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тепловой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Теплоэлектростанции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Котельные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>
              <w:t xml:space="preserve">    422,790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proofErr w:type="spellStart"/>
            <w:r w:rsidRPr="0018577B">
              <w:t>Электрокотельные</w:t>
            </w:r>
            <w:proofErr w:type="spellEnd"/>
            <w:r w:rsidRPr="0018577B">
              <w:t xml:space="preserve"> и тепл</w:t>
            </w:r>
            <w:proofErr w:type="gramStart"/>
            <w:r w:rsidRPr="0018577B">
              <w:t>о-</w:t>
            </w:r>
            <w:proofErr w:type="gramEnd"/>
            <w:r w:rsidRPr="0018577B">
              <w:t xml:space="preserve">              </w:t>
            </w:r>
            <w:r w:rsidRPr="0018577B">
              <w:br/>
              <w:t xml:space="preserve">утилизационные установки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Преобразование топлива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Переработка нефти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Переработка газа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Обогащение угля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Собственные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10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Потери при передаче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11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Конечное потребление энергетических    </w:t>
            </w:r>
            <w:r w:rsidRPr="0018577B">
              <w:br/>
              <w:t xml:space="preserve">ресурсов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12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Сельское хозяйство, рыболовство и      </w:t>
            </w:r>
            <w:r w:rsidRPr="0018577B">
              <w:br/>
              <w:t xml:space="preserve">рыбоводство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13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Промышленность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Продукт 1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...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...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Продукт n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14.n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Прочая промышленность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Строительство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15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Транспорт и связь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Железнодорожный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Трубопроводный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Автомобильный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Прочий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16.4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Сфера услуг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17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Население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18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Использование топливно-энергетических ресурсов в качестве сырья и на         </w:t>
            </w:r>
            <w:r w:rsidRPr="0018577B">
              <w:br/>
              <w:t xml:space="preserve">не топливные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19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</w:tbl>
    <w:p w:rsidR="003F01DA" w:rsidRPr="0018577B" w:rsidRDefault="003F01DA" w:rsidP="003F01DA"/>
    <w:p w:rsidR="003F01DA" w:rsidRPr="0018577B" w:rsidRDefault="003F01DA" w:rsidP="003F01DA"/>
    <w:p w:rsidR="003F01DA" w:rsidRPr="0018577B" w:rsidRDefault="003F01DA" w:rsidP="003F01DA">
      <w:pPr>
        <w:rPr>
          <w:b/>
        </w:rPr>
      </w:pPr>
    </w:p>
    <w:p w:rsidR="003F01DA" w:rsidRPr="00A80C1A" w:rsidRDefault="003F01DA" w:rsidP="003F01DA">
      <w:pPr>
        <w:rPr>
          <w:rFonts w:ascii="Arial" w:hAnsi="Arial" w:cs="Arial"/>
          <w:b/>
        </w:rPr>
      </w:pPr>
    </w:p>
    <w:p w:rsidR="003F01DA" w:rsidRPr="00A80C1A" w:rsidRDefault="003F01DA" w:rsidP="003F01DA">
      <w:pPr>
        <w:jc w:val="right"/>
        <w:rPr>
          <w:rFonts w:ascii="Arial" w:hAnsi="Arial" w:cs="Arial"/>
        </w:rPr>
      </w:pPr>
    </w:p>
    <w:p w:rsidR="003F01DA" w:rsidRPr="00A80C1A" w:rsidRDefault="003F01DA" w:rsidP="003F01DA">
      <w:pPr>
        <w:rPr>
          <w:rFonts w:ascii="Arial" w:hAnsi="Arial" w:cs="Arial"/>
        </w:rPr>
      </w:pPr>
    </w:p>
    <w:p w:rsidR="003F01DA" w:rsidRPr="0018577B" w:rsidRDefault="003F01DA" w:rsidP="003F01DA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18577B">
        <w:rPr>
          <w:b/>
        </w:rPr>
        <w:t>Однопродуктовый</w:t>
      </w:r>
      <w:proofErr w:type="spellEnd"/>
      <w:r w:rsidRPr="0018577B">
        <w:rPr>
          <w:b/>
        </w:rPr>
        <w:t xml:space="preserve"> баланс энергетических ресурсов </w:t>
      </w:r>
    </w:p>
    <w:p w:rsidR="003F01DA" w:rsidRPr="0018577B" w:rsidRDefault="003F01DA" w:rsidP="003F01DA">
      <w:pPr>
        <w:autoSpaceDE w:val="0"/>
        <w:autoSpaceDN w:val="0"/>
        <w:adjustRightInd w:val="0"/>
        <w:jc w:val="center"/>
      </w:pPr>
      <w:r>
        <w:rPr>
          <w:b/>
        </w:rPr>
        <w:t>Турунтаев</w:t>
      </w:r>
      <w:r w:rsidRPr="0018577B">
        <w:rPr>
          <w:b/>
        </w:rPr>
        <w:t>ского сельского поселения за 2018 год</w:t>
      </w:r>
    </w:p>
    <w:p w:rsidR="003F01DA" w:rsidRPr="0018577B" w:rsidRDefault="003F01DA" w:rsidP="003F01DA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1080"/>
        <w:gridCol w:w="3510"/>
      </w:tblGrid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Строки топливно-энергетического    </w:t>
            </w:r>
            <w:r w:rsidRPr="0018577B">
              <w:br/>
              <w:t xml:space="preserve">баланса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Номер </w:t>
            </w:r>
            <w:r w:rsidRPr="0018577B">
              <w:br/>
              <w:t xml:space="preserve">строк </w:t>
            </w:r>
            <w:r w:rsidRPr="0018577B">
              <w:br/>
              <w:t>баланса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</w:t>
            </w:r>
            <w:proofErr w:type="spellStart"/>
            <w:r>
              <w:t>Пеллеты</w:t>
            </w:r>
            <w:proofErr w:type="spellEnd"/>
            <w:r>
              <w:t>, тонн</w:t>
            </w:r>
          </w:p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>
              <w:t xml:space="preserve">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 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энергетических ресурсов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</w:t>
            </w:r>
            <w:r>
              <w:t>123,524</w:t>
            </w:r>
            <w:r w:rsidRPr="0018577B">
              <w:t xml:space="preserve">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Ввоз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2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Вывоз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3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Изменение запасов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4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Потребление первичной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5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Pr="0018577B">
              <w:t xml:space="preserve">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Статистическое расхождение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6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электрической энергии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7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Производство тепловой энергии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Теплоэлектростанции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Котельные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</w:t>
            </w:r>
            <w:r>
              <w:t>123,524</w:t>
            </w:r>
            <w:r w:rsidRPr="0018577B">
              <w:t xml:space="preserve">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proofErr w:type="spellStart"/>
            <w:r w:rsidRPr="0018577B">
              <w:t>Электрокотельные</w:t>
            </w:r>
            <w:proofErr w:type="spellEnd"/>
            <w:r w:rsidRPr="0018577B">
              <w:t xml:space="preserve"> и тепл</w:t>
            </w:r>
            <w:proofErr w:type="gramStart"/>
            <w:r w:rsidRPr="0018577B">
              <w:t>о-</w:t>
            </w:r>
            <w:proofErr w:type="gramEnd"/>
            <w:r w:rsidRPr="0018577B">
              <w:t xml:space="preserve">              </w:t>
            </w:r>
            <w:r w:rsidRPr="0018577B">
              <w:br/>
              <w:t xml:space="preserve">утилизационные установки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8.3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Преобразование топлива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Переработка нефти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Переработка газа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Обогащение угля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9.3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Собственные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10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>
              <w:t xml:space="preserve">  </w:t>
            </w:r>
            <w:r w:rsidRPr="0018577B">
              <w:t xml:space="preserve">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Потери при передаче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11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Конечное потребление энергетических    </w:t>
            </w:r>
            <w:r w:rsidRPr="0018577B">
              <w:br/>
              <w:t xml:space="preserve">ресурсов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12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Сельское хозяйство, рыболовство и      </w:t>
            </w:r>
            <w:r w:rsidRPr="0018577B">
              <w:br/>
              <w:t xml:space="preserve">рыбоводство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13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Промышленность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Продукт 1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...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...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Продукт n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14.n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Прочая промышленность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Строительство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15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Транспорт и связь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Железнодорожный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Трубопроводный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Автомобильный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Прочий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16.4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Сфера услуг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17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Население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18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</w:t>
            </w:r>
          </w:p>
        </w:tc>
      </w:tr>
      <w:tr w:rsidR="003F01DA" w:rsidRPr="0018577B" w:rsidTr="00A9541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Использование топливно-энергетических  </w:t>
            </w:r>
            <w:r w:rsidRPr="0018577B">
              <w:br/>
              <w:t xml:space="preserve">ресурсов в качестве сырья и на         </w:t>
            </w:r>
            <w:r w:rsidRPr="0018577B">
              <w:br/>
            </w:r>
            <w:proofErr w:type="spellStart"/>
            <w:r w:rsidRPr="0018577B">
              <w:t>нетопливные</w:t>
            </w:r>
            <w:proofErr w:type="spellEnd"/>
            <w:r w:rsidRPr="0018577B">
              <w:t xml:space="preserve"> нужды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19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1DA" w:rsidRPr="0018577B" w:rsidRDefault="003F01DA" w:rsidP="00A95410">
            <w:pPr>
              <w:autoSpaceDE w:val="0"/>
              <w:autoSpaceDN w:val="0"/>
              <w:adjustRightInd w:val="0"/>
            </w:pPr>
            <w:r w:rsidRPr="0018577B">
              <w:t xml:space="preserve">          </w:t>
            </w:r>
          </w:p>
        </w:tc>
      </w:tr>
    </w:tbl>
    <w:p w:rsidR="003F01DA" w:rsidRPr="0018577B" w:rsidRDefault="003F01DA" w:rsidP="003F01DA"/>
    <w:p w:rsidR="003F01DA" w:rsidRPr="0018577B" w:rsidRDefault="003F01DA" w:rsidP="003F01DA"/>
    <w:p w:rsidR="003F01DA" w:rsidRDefault="003F01DA" w:rsidP="003F01DA"/>
    <w:p w:rsidR="003F01DA" w:rsidRDefault="003F01DA" w:rsidP="003F01DA"/>
    <w:p w:rsidR="003F01DA" w:rsidRPr="0018577B" w:rsidRDefault="003F01DA" w:rsidP="003F01DA">
      <w:pPr>
        <w:rPr>
          <w:b/>
        </w:rPr>
      </w:pPr>
    </w:p>
    <w:p w:rsidR="003F01DA" w:rsidRPr="00017994" w:rsidRDefault="003F01DA" w:rsidP="003F01DA">
      <w:pPr>
        <w:jc w:val="center"/>
        <w:rPr>
          <w:b/>
        </w:rPr>
      </w:pPr>
      <w:r w:rsidRPr="00017994">
        <w:rPr>
          <w:b/>
        </w:rPr>
        <w:t>Топливно-энергетический баланс</w:t>
      </w:r>
    </w:p>
    <w:p w:rsidR="003F01DA" w:rsidRPr="00017994" w:rsidRDefault="003F01DA" w:rsidP="003F01DA">
      <w:pPr>
        <w:jc w:val="center"/>
        <w:rPr>
          <w:b/>
        </w:rPr>
      </w:pPr>
      <w:r>
        <w:rPr>
          <w:b/>
        </w:rPr>
        <w:t>Турунтаев</w:t>
      </w:r>
      <w:r w:rsidRPr="00017994">
        <w:rPr>
          <w:b/>
        </w:rPr>
        <w:t>ского сельского поселения, Томского района, Томской области за 2018 год.</w:t>
      </w:r>
    </w:p>
    <w:p w:rsidR="003F01DA" w:rsidRPr="00017994" w:rsidRDefault="003F01DA" w:rsidP="003F01DA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7"/>
        <w:gridCol w:w="723"/>
        <w:gridCol w:w="587"/>
        <w:gridCol w:w="1140"/>
        <w:gridCol w:w="893"/>
        <w:gridCol w:w="686"/>
        <w:gridCol w:w="664"/>
        <w:gridCol w:w="720"/>
        <w:gridCol w:w="1073"/>
        <w:gridCol w:w="752"/>
        <w:gridCol w:w="549"/>
      </w:tblGrid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Условное топливо</w:t>
            </w:r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proofErr w:type="spellStart"/>
            <w:r w:rsidRPr="002F3EAC">
              <w:rPr>
                <w:sz w:val="22"/>
                <w:szCs w:val="22"/>
              </w:rPr>
              <w:t>т.у.</w:t>
            </w:r>
            <w:proofErr w:type="gramStart"/>
            <w:r w:rsidRPr="002F3EAC">
              <w:rPr>
                <w:sz w:val="22"/>
                <w:szCs w:val="22"/>
              </w:rPr>
              <w:t>т</w:t>
            </w:r>
            <w:proofErr w:type="spellEnd"/>
            <w:proofErr w:type="gramEnd"/>
            <w:r w:rsidRPr="002F3EAC">
              <w:rPr>
                <w:sz w:val="22"/>
                <w:szCs w:val="22"/>
              </w:rPr>
              <w:t>.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Уголь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Сырая нефть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Природный газ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Прочее твердое топливо</w:t>
            </w:r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дрова</w:t>
            </w:r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proofErr w:type="spellStart"/>
            <w:r w:rsidRPr="002F3EAC">
              <w:rPr>
                <w:sz w:val="22"/>
                <w:szCs w:val="22"/>
              </w:rPr>
              <w:t>Гидро</w:t>
            </w:r>
            <w:proofErr w:type="spellEnd"/>
            <w:r w:rsidRPr="002F3EAC">
              <w:rPr>
                <w:sz w:val="22"/>
                <w:szCs w:val="22"/>
              </w:rPr>
              <w:t>-</w:t>
            </w:r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энергия</w:t>
            </w:r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 xml:space="preserve">и НВИЭ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Атомная энергия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Электрическая энергия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Всего</w:t>
            </w: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jc w:val="center"/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10</w:t>
            </w: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Производство энергетических ресурсов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 xml:space="preserve"> </w:t>
            </w: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Ввоз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422,</w:t>
            </w:r>
            <w:r w:rsidRPr="002F3EAC">
              <w:rPr>
                <w:sz w:val="22"/>
                <w:szCs w:val="22"/>
                <w:u w:val="single"/>
              </w:rPr>
              <w:t>790</w:t>
            </w:r>
          </w:p>
          <w:p w:rsidR="003F01DA" w:rsidRPr="002F3EAC" w:rsidRDefault="003F01DA" w:rsidP="00A95410">
            <w:pPr>
              <w:rPr>
                <w:sz w:val="22"/>
                <w:szCs w:val="22"/>
                <w:u w:val="single"/>
              </w:rPr>
            </w:pPr>
            <w:proofErr w:type="spellStart"/>
            <w:r w:rsidRPr="002F3EAC">
              <w:rPr>
                <w:sz w:val="22"/>
                <w:szCs w:val="22"/>
                <w:u w:val="single"/>
              </w:rPr>
              <w:t>тн</w:t>
            </w:r>
            <w:proofErr w:type="spellEnd"/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1107,634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123,</w:t>
            </w:r>
            <w:r w:rsidRPr="002F3EAC">
              <w:rPr>
                <w:sz w:val="22"/>
                <w:szCs w:val="22"/>
                <w:u w:val="single"/>
              </w:rPr>
              <w:t>524</w:t>
            </w:r>
          </w:p>
          <w:p w:rsidR="003F01DA" w:rsidRPr="002F3EAC" w:rsidRDefault="003F01DA" w:rsidP="00A95410">
            <w:pPr>
              <w:rPr>
                <w:sz w:val="22"/>
                <w:szCs w:val="22"/>
                <w:u w:val="single"/>
              </w:rPr>
            </w:pPr>
            <w:proofErr w:type="spellStart"/>
            <w:r w:rsidRPr="002F3EAC">
              <w:rPr>
                <w:sz w:val="22"/>
                <w:szCs w:val="22"/>
                <w:u w:val="single"/>
              </w:rPr>
              <w:t>тн</w:t>
            </w:r>
            <w:proofErr w:type="spellEnd"/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740,652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Вывоз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Изменение запасов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Потребление первичной энергии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017994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Статистическое расхождение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Производство электрической энергии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Производство тепловой энергии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Теплоэлектростанции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8.1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Котельные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8.2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422,</w:t>
            </w:r>
            <w:r w:rsidRPr="002F3EAC">
              <w:rPr>
                <w:sz w:val="22"/>
                <w:szCs w:val="22"/>
                <w:u w:val="single"/>
              </w:rPr>
              <w:t>790</w:t>
            </w:r>
          </w:p>
          <w:p w:rsidR="003F01DA" w:rsidRPr="002F3EAC" w:rsidRDefault="003F01DA" w:rsidP="00A95410">
            <w:pPr>
              <w:rPr>
                <w:sz w:val="22"/>
                <w:szCs w:val="22"/>
                <w:u w:val="single"/>
              </w:rPr>
            </w:pPr>
            <w:proofErr w:type="spellStart"/>
            <w:r w:rsidRPr="002F3EAC">
              <w:rPr>
                <w:sz w:val="22"/>
                <w:szCs w:val="22"/>
                <w:u w:val="single"/>
              </w:rPr>
              <w:t>тн</w:t>
            </w:r>
            <w:proofErr w:type="spellEnd"/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1107,634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123,</w:t>
            </w:r>
            <w:r w:rsidRPr="002F3EAC">
              <w:rPr>
                <w:sz w:val="22"/>
                <w:szCs w:val="22"/>
                <w:u w:val="single"/>
              </w:rPr>
              <w:t>524</w:t>
            </w:r>
          </w:p>
          <w:p w:rsidR="003F01DA" w:rsidRPr="002F3EAC" w:rsidRDefault="003F01DA" w:rsidP="00A95410">
            <w:pPr>
              <w:rPr>
                <w:sz w:val="22"/>
                <w:szCs w:val="22"/>
                <w:u w:val="single"/>
              </w:rPr>
            </w:pPr>
            <w:proofErr w:type="spellStart"/>
            <w:r w:rsidRPr="002F3EAC">
              <w:rPr>
                <w:sz w:val="22"/>
                <w:szCs w:val="22"/>
                <w:u w:val="single"/>
              </w:rPr>
              <w:t>тн</w:t>
            </w:r>
            <w:proofErr w:type="spellEnd"/>
          </w:p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740,652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proofErr w:type="spellStart"/>
            <w:r w:rsidRPr="002F3EAC">
              <w:rPr>
                <w:sz w:val="22"/>
                <w:szCs w:val="22"/>
              </w:rPr>
              <w:t>Электрокотельные</w:t>
            </w:r>
            <w:proofErr w:type="spellEnd"/>
            <w:r w:rsidRPr="002F3EAC">
              <w:rPr>
                <w:sz w:val="22"/>
                <w:szCs w:val="22"/>
              </w:rPr>
              <w:t xml:space="preserve"> и </w:t>
            </w:r>
            <w:proofErr w:type="spellStart"/>
            <w:r w:rsidRPr="002F3EAC">
              <w:rPr>
                <w:sz w:val="22"/>
                <w:szCs w:val="22"/>
              </w:rPr>
              <w:t>теплоутилизационные</w:t>
            </w:r>
            <w:proofErr w:type="spellEnd"/>
            <w:r w:rsidRPr="002F3EAC">
              <w:rPr>
                <w:sz w:val="22"/>
                <w:szCs w:val="22"/>
              </w:rPr>
              <w:t xml:space="preserve"> установки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8.3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Преобразование топлива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Переработка нефти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9.1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Переработка газа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9.2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Обогащение угля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9.3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Потери при передаче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Конечное потребление энергетических ресурсов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Сельское хозяйство, рыболовство и рыбоводство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Продукт 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14.1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…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…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 xml:space="preserve">Продукт </w:t>
            </w:r>
            <w:r w:rsidRPr="002F3EAC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14.</w:t>
            </w:r>
            <w:r w:rsidRPr="002F3EAC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Прочая промышленность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Транспорт и связь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Железнодорожный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16.1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Трубопроводный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16.2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Автомобильный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16.3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Прочий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16.4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Сфера услуг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Население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  <w:tr w:rsidR="002F3EAC" w:rsidRPr="00A80C1A" w:rsidTr="002F3EA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Использование топливн</w:t>
            </w:r>
            <w:proofErr w:type="gramStart"/>
            <w:r w:rsidRPr="002F3EAC">
              <w:rPr>
                <w:sz w:val="22"/>
                <w:szCs w:val="22"/>
              </w:rPr>
              <w:t>о-</w:t>
            </w:r>
            <w:proofErr w:type="gramEnd"/>
            <w:r w:rsidRPr="002F3EAC">
              <w:rPr>
                <w:sz w:val="22"/>
                <w:szCs w:val="22"/>
              </w:rPr>
              <w:t xml:space="preserve"> энергетических ресурсов в качестве сырья и на не топливные нужды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19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  <w:r w:rsidRPr="002F3EAC">
              <w:rPr>
                <w:sz w:val="22"/>
                <w:szCs w:val="22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1DA" w:rsidRPr="002F3EAC" w:rsidRDefault="003F01DA" w:rsidP="00A95410">
            <w:pPr>
              <w:rPr>
                <w:sz w:val="22"/>
                <w:szCs w:val="22"/>
              </w:rPr>
            </w:pPr>
          </w:p>
        </w:tc>
      </w:tr>
    </w:tbl>
    <w:p w:rsidR="003F01DA" w:rsidRDefault="003F01DA" w:rsidP="003F01DA">
      <w:pPr>
        <w:ind w:firstLine="708"/>
        <w:rPr>
          <w:rFonts w:ascii="Arial" w:hAnsi="Arial" w:cs="Arial"/>
        </w:rPr>
      </w:pPr>
    </w:p>
    <w:p w:rsidR="002F3EAC" w:rsidRDefault="002F3EAC" w:rsidP="003F01DA">
      <w:pPr>
        <w:rPr>
          <w:rFonts w:ascii="Arial" w:hAnsi="Arial" w:cs="Arial"/>
        </w:rPr>
      </w:pPr>
    </w:p>
    <w:p w:rsidR="003F01DA" w:rsidRPr="00017994" w:rsidRDefault="003F01DA" w:rsidP="002F3EAC">
      <w:pPr>
        <w:ind w:hanging="567"/>
      </w:pPr>
      <w:r w:rsidRPr="00017994">
        <w:t xml:space="preserve">Глава </w:t>
      </w:r>
      <w:r>
        <w:t>Турунтаев</w:t>
      </w:r>
      <w:r w:rsidRPr="00017994">
        <w:t xml:space="preserve">ского сельского поселения                                             </w:t>
      </w:r>
      <w:r>
        <w:t xml:space="preserve">          </w:t>
      </w:r>
      <w:r w:rsidR="002F3EAC">
        <w:t xml:space="preserve">          </w:t>
      </w:r>
      <w:bookmarkStart w:id="0" w:name="_GoBack"/>
      <w:bookmarkEnd w:id="0"/>
      <w:r>
        <w:t>Неверный С.В.</w:t>
      </w:r>
    </w:p>
    <w:p w:rsidR="003F01DA" w:rsidRPr="00017994" w:rsidRDefault="003F01DA" w:rsidP="003F01DA"/>
    <w:p w:rsidR="003F01DA" w:rsidRPr="00A80C1A" w:rsidRDefault="003F01DA" w:rsidP="003F01DA">
      <w:pPr>
        <w:jc w:val="right"/>
        <w:rPr>
          <w:rFonts w:ascii="Arial" w:hAnsi="Arial" w:cs="Arial"/>
        </w:rPr>
      </w:pPr>
    </w:p>
    <w:p w:rsidR="00EE1697" w:rsidRDefault="00EE1697">
      <w:pPr>
        <w:jc w:val="center"/>
      </w:pPr>
    </w:p>
    <w:sectPr w:rsidR="00EE1697" w:rsidSect="00220720">
      <w:footerReference w:type="default" r:id="rId10"/>
      <w:pgSz w:w="11900" w:h="16840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E8" w:rsidRDefault="00157BE8">
      <w:r>
        <w:separator/>
      </w:r>
    </w:p>
  </w:endnote>
  <w:endnote w:type="continuationSeparator" w:id="0">
    <w:p w:rsidR="00157BE8" w:rsidRDefault="0015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235574"/>
      <w:docPartObj>
        <w:docPartGallery w:val="Page Numbers (Bottom of Page)"/>
        <w:docPartUnique/>
      </w:docPartObj>
    </w:sdtPr>
    <w:sdtEndPr/>
    <w:sdtContent>
      <w:p w:rsidR="00DF1F7E" w:rsidRDefault="00DF1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AC">
          <w:rPr>
            <w:noProof/>
          </w:rPr>
          <w:t>2</w:t>
        </w:r>
        <w:r>
          <w:fldChar w:fldCharType="end"/>
        </w:r>
      </w:p>
    </w:sdtContent>
  </w:sdt>
  <w:p w:rsidR="00DF1F7E" w:rsidRDefault="00DF1F7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E8" w:rsidRDefault="00157BE8">
      <w:r>
        <w:separator/>
      </w:r>
    </w:p>
  </w:footnote>
  <w:footnote w:type="continuationSeparator" w:id="0">
    <w:p w:rsidR="00157BE8" w:rsidRDefault="00157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70A29"/>
    <w:multiLevelType w:val="hybridMultilevel"/>
    <w:tmpl w:val="1EF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153C3"/>
    <w:multiLevelType w:val="hybridMultilevel"/>
    <w:tmpl w:val="D9A4F842"/>
    <w:lvl w:ilvl="0" w:tplc="BB0ADFC8">
      <w:start w:val="1"/>
      <w:numFmt w:val="decimal"/>
      <w:lvlText w:val="%1."/>
      <w:lvlJc w:val="left"/>
      <w:pPr>
        <w:ind w:left="1841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140A3"/>
    <w:rsid w:val="0003099D"/>
    <w:rsid w:val="00037C24"/>
    <w:rsid w:val="000401EB"/>
    <w:rsid w:val="00047E5A"/>
    <w:rsid w:val="00051D4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7BE8"/>
    <w:rsid w:val="00161044"/>
    <w:rsid w:val="00163C8C"/>
    <w:rsid w:val="001817ED"/>
    <w:rsid w:val="00185532"/>
    <w:rsid w:val="001967DE"/>
    <w:rsid w:val="001A055C"/>
    <w:rsid w:val="001A17BE"/>
    <w:rsid w:val="001B25B6"/>
    <w:rsid w:val="001B796E"/>
    <w:rsid w:val="001C253C"/>
    <w:rsid w:val="001D3C14"/>
    <w:rsid w:val="0020591C"/>
    <w:rsid w:val="00207796"/>
    <w:rsid w:val="0021034D"/>
    <w:rsid w:val="00220720"/>
    <w:rsid w:val="00234151"/>
    <w:rsid w:val="00252F82"/>
    <w:rsid w:val="00260DD1"/>
    <w:rsid w:val="00261C9E"/>
    <w:rsid w:val="00265C0E"/>
    <w:rsid w:val="00276D76"/>
    <w:rsid w:val="002B7D0A"/>
    <w:rsid w:val="002F3EAC"/>
    <w:rsid w:val="002F517D"/>
    <w:rsid w:val="002F7B09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01DA"/>
    <w:rsid w:val="003F3349"/>
    <w:rsid w:val="003F478C"/>
    <w:rsid w:val="00404146"/>
    <w:rsid w:val="00405F0C"/>
    <w:rsid w:val="004263BE"/>
    <w:rsid w:val="004321FA"/>
    <w:rsid w:val="00446636"/>
    <w:rsid w:val="0045769C"/>
    <w:rsid w:val="00477E86"/>
    <w:rsid w:val="00493F11"/>
    <w:rsid w:val="00495FA8"/>
    <w:rsid w:val="00497CB6"/>
    <w:rsid w:val="00497FDE"/>
    <w:rsid w:val="004C4EAB"/>
    <w:rsid w:val="004D1E01"/>
    <w:rsid w:val="004D6349"/>
    <w:rsid w:val="004D695B"/>
    <w:rsid w:val="004E0A6C"/>
    <w:rsid w:val="005514CA"/>
    <w:rsid w:val="0056154A"/>
    <w:rsid w:val="00576E11"/>
    <w:rsid w:val="005774E9"/>
    <w:rsid w:val="00587107"/>
    <w:rsid w:val="005B6351"/>
    <w:rsid w:val="005C0CBA"/>
    <w:rsid w:val="005E2453"/>
    <w:rsid w:val="005E353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377C"/>
    <w:rsid w:val="006D67F8"/>
    <w:rsid w:val="007001A0"/>
    <w:rsid w:val="007131DF"/>
    <w:rsid w:val="007658C6"/>
    <w:rsid w:val="00766E1A"/>
    <w:rsid w:val="00770501"/>
    <w:rsid w:val="00776985"/>
    <w:rsid w:val="00776A3A"/>
    <w:rsid w:val="007813D5"/>
    <w:rsid w:val="0078666B"/>
    <w:rsid w:val="00790F86"/>
    <w:rsid w:val="00793025"/>
    <w:rsid w:val="007930D5"/>
    <w:rsid w:val="007C5231"/>
    <w:rsid w:val="007C7963"/>
    <w:rsid w:val="007D6098"/>
    <w:rsid w:val="007E5E2E"/>
    <w:rsid w:val="007F16FC"/>
    <w:rsid w:val="007F62F0"/>
    <w:rsid w:val="00805E8E"/>
    <w:rsid w:val="00807B87"/>
    <w:rsid w:val="00813909"/>
    <w:rsid w:val="0082188E"/>
    <w:rsid w:val="00822AF3"/>
    <w:rsid w:val="00836F61"/>
    <w:rsid w:val="00856D1F"/>
    <w:rsid w:val="008708D9"/>
    <w:rsid w:val="00870FFB"/>
    <w:rsid w:val="00871BD2"/>
    <w:rsid w:val="00873329"/>
    <w:rsid w:val="008778A4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66408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C70FD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2253"/>
    <w:rsid w:val="00BA326A"/>
    <w:rsid w:val="00BA7E88"/>
    <w:rsid w:val="00BB4EF2"/>
    <w:rsid w:val="00BD1FFC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55376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1A70"/>
    <w:rsid w:val="00D464A9"/>
    <w:rsid w:val="00D52D09"/>
    <w:rsid w:val="00D5647E"/>
    <w:rsid w:val="00D62372"/>
    <w:rsid w:val="00D6260B"/>
    <w:rsid w:val="00D65A43"/>
    <w:rsid w:val="00D7372A"/>
    <w:rsid w:val="00D776CF"/>
    <w:rsid w:val="00D914A9"/>
    <w:rsid w:val="00DA21C2"/>
    <w:rsid w:val="00DB06B6"/>
    <w:rsid w:val="00DB3DC5"/>
    <w:rsid w:val="00DB6981"/>
    <w:rsid w:val="00DD24CC"/>
    <w:rsid w:val="00DD5DBA"/>
    <w:rsid w:val="00DD6E19"/>
    <w:rsid w:val="00DE7541"/>
    <w:rsid w:val="00DF0DC1"/>
    <w:rsid w:val="00DF1F7E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E1697"/>
    <w:rsid w:val="00EF173B"/>
    <w:rsid w:val="00F02B6A"/>
    <w:rsid w:val="00F12A7F"/>
    <w:rsid w:val="00F12E9B"/>
    <w:rsid w:val="00F16910"/>
    <w:rsid w:val="00F2593B"/>
    <w:rsid w:val="00F32946"/>
    <w:rsid w:val="00F35AE5"/>
    <w:rsid w:val="00F35BAB"/>
    <w:rsid w:val="00F45C13"/>
    <w:rsid w:val="00F50590"/>
    <w:rsid w:val="00F51565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aliases w:val="Обычный (Web)1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uiPriority w:val="99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a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om-cherschool.edu.tomsk.ru/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3C4E-E59D-456B-ACFC-84946BEE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Топливно-энергетический баланс  Турунтаевского сельского поселения</vt:lpstr>
      <vt:lpstr>Образование: МБОУ «Турунтаевская СОШ», МБОУ «Новоархагельская СОШ» </vt:lpstr>
    </vt:vector>
  </TitlesOfParts>
  <Company/>
  <LinksUpToDate>false</LinksUpToDate>
  <CharactersWithSpaces>10677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2020-02-03T12:42:00Z</cp:lastPrinted>
  <dcterms:created xsi:type="dcterms:W3CDTF">2020-02-17T02:59:00Z</dcterms:created>
  <dcterms:modified xsi:type="dcterms:W3CDTF">2020-02-17T02:59:00Z</dcterms:modified>
</cp:coreProperties>
</file>