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DD0182" w:rsidRPr="00DD0182" w:rsidRDefault="00CC5001" w:rsidP="00DD01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0F1C2" wp14:editId="067764B7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321797">
                              <w:t>28</w:t>
                            </w:r>
                            <w:r w:rsidR="00EE1697">
                              <w:t>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321797">
                        <w:t>28</w:t>
                      </w:r>
                      <w:r w:rsidR="00EE1697">
                        <w:t>.02.2020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F6DAA" wp14:editId="40FEDA8A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2BA6D" wp14:editId="4586965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2E1B8" wp14:editId="3BDA46AE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5E33" wp14:editId="1DE88DF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321797">
        <w:rPr>
          <w:sz w:val="60"/>
          <w:szCs w:val="44"/>
        </w:rPr>
        <w:t>9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9B027C" wp14:editId="3EBB535F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DD0182" w:rsidRPr="00255B96" w:rsidRDefault="00DD0182" w:rsidP="00DD0182">
      <w:pPr>
        <w:spacing w:line="360" w:lineRule="auto"/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DD0182" w:rsidRPr="00255B96" w:rsidRDefault="00DD0182" w:rsidP="00DD0182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DD0182" w:rsidRPr="00255B96" w:rsidRDefault="00DD0182" w:rsidP="00DD0182">
      <w:pPr>
        <w:spacing w:line="360" w:lineRule="auto"/>
        <w:jc w:val="center"/>
        <w:rPr>
          <w:b/>
        </w:rPr>
      </w:pPr>
      <w:r w:rsidRPr="00255B96">
        <w:rPr>
          <w:b/>
        </w:rPr>
        <w:t>СОВЕТ ТУР</w:t>
      </w:r>
      <w:r>
        <w:rPr>
          <w:b/>
        </w:rPr>
        <w:t>УНТАЕВСКОГО СЕЛЬСКОГО ПОСЕЛЕНИЯ</w:t>
      </w:r>
    </w:p>
    <w:p w:rsidR="00DD0182" w:rsidRPr="00DD0182" w:rsidRDefault="00DD0182" w:rsidP="00DD0182">
      <w:pPr>
        <w:jc w:val="center"/>
        <w:rPr>
          <w:b/>
        </w:rPr>
      </w:pPr>
      <w:r w:rsidRPr="00255B96">
        <w:rPr>
          <w:b/>
        </w:rPr>
        <w:t xml:space="preserve">РЕШЕНИЕ № </w:t>
      </w:r>
      <w:r>
        <w:rPr>
          <w:b/>
        </w:rPr>
        <w:t>92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EFB0DF" wp14:editId="6661530B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left:0;text-align:left;margin-left:592.55pt;margin-top:3.9pt;width:28.4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FQkwIAABc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gqMhUJ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DD0182" w:rsidRDefault="00DD0182" w:rsidP="00DD018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D0182" w:rsidRPr="00255B96" w:rsidRDefault="00DD0182" w:rsidP="00DD018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0;margin-top:1.8pt;width:126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H6kQIAABg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Akzsfq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DD0182" w:rsidRDefault="00DD0182" w:rsidP="00DD018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</w:t>
      </w:r>
      <w:r>
        <w:t xml:space="preserve">                     </w:t>
      </w:r>
      <w:r>
        <w:rPr>
          <w:u w:val="single"/>
        </w:rPr>
        <w:t>26 февраля _2020 г.</w:t>
      </w:r>
    </w:p>
    <w:p w:rsidR="00DD0182" w:rsidRPr="00255B96" w:rsidRDefault="00DD0182" w:rsidP="00DD0182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</w:t>
      </w:r>
      <w:r>
        <w:t>29 -</w:t>
      </w:r>
      <w:r w:rsidRPr="00255B96">
        <w:t xml:space="preserve"> собрание </w:t>
      </w:r>
      <w:r>
        <w:t xml:space="preserve"> 4</w:t>
      </w:r>
      <w:r w:rsidRPr="00255B96">
        <w:t>-го созыва</w:t>
      </w:r>
    </w:p>
    <w:p w:rsidR="00DD0182" w:rsidRPr="00255B96" w:rsidRDefault="00DD0182" w:rsidP="00DD0182">
      <w:pPr>
        <w:rPr>
          <w:bCs/>
        </w:rPr>
      </w:pPr>
    </w:p>
    <w:p w:rsidR="00DD0182" w:rsidRPr="0059155C" w:rsidRDefault="00DD0182" w:rsidP="00DD0182">
      <w:pPr>
        <w:rPr>
          <w:bCs/>
        </w:rPr>
      </w:pPr>
      <w:r w:rsidRPr="00255B96">
        <w:rPr>
          <w:bCs/>
        </w:rPr>
        <w:t>«</w:t>
      </w:r>
      <w:r w:rsidRPr="0059155C">
        <w:rPr>
          <w:bCs/>
        </w:rPr>
        <w:t xml:space="preserve">О внесении изменений и дополнений </w:t>
      </w:r>
    </w:p>
    <w:p w:rsidR="00DD0182" w:rsidRPr="0059155C" w:rsidRDefault="00DD0182" w:rsidP="00DD0182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DD0182" w:rsidRPr="0059155C" w:rsidRDefault="00DD0182" w:rsidP="00DD0182">
      <w:pPr>
        <w:rPr>
          <w:bCs/>
        </w:rPr>
      </w:pPr>
      <w:r w:rsidRPr="0059155C">
        <w:rPr>
          <w:bCs/>
        </w:rPr>
        <w:t>сельского поселения от 27.12.201</w:t>
      </w:r>
      <w:r>
        <w:rPr>
          <w:bCs/>
        </w:rPr>
        <w:t>9</w:t>
      </w:r>
    </w:p>
    <w:p w:rsidR="00DD0182" w:rsidRPr="00255B96" w:rsidRDefault="00DD0182" w:rsidP="00DD0182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89 о</w:t>
      </w:r>
      <w:r w:rsidRPr="00255B96">
        <w:rPr>
          <w:bCs/>
        </w:rPr>
        <w:t xml:space="preserve"> бюджет</w:t>
      </w:r>
      <w:r>
        <w:rPr>
          <w:bCs/>
        </w:rPr>
        <w:t>е</w:t>
      </w:r>
      <w:r w:rsidRPr="00255B96">
        <w:rPr>
          <w:bCs/>
        </w:rPr>
        <w:t xml:space="preserve"> Турунтаевского сельского поселения</w:t>
      </w:r>
    </w:p>
    <w:p w:rsidR="00DD0182" w:rsidRPr="00255B96" w:rsidRDefault="00DD0182" w:rsidP="00DD0182">
      <w:pPr>
        <w:rPr>
          <w:bCs/>
        </w:rPr>
      </w:pPr>
      <w:r w:rsidRPr="00255B96">
        <w:rPr>
          <w:bCs/>
        </w:rPr>
        <w:t xml:space="preserve"> на 20</w:t>
      </w:r>
      <w:r>
        <w:rPr>
          <w:bCs/>
        </w:rPr>
        <w:t xml:space="preserve">20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>и 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1</w:t>
      </w:r>
      <w:r w:rsidRPr="004D3014">
        <w:rPr>
          <w:bCs/>
        </w:rPr>
        <w:t>, 202</w:t>
      </w:r>
      <w:r>
        <w:rPr>
          <w:bCs/>
        </w:rPr>
        <w:t>2</w:t>
      </w:r>
      <w:r w:rsidRPr="004D3014">
        <w:rPr>
          <w:bCs/>
        </w:rPr>
        <w:t xml:space="preserve"> годов</w:t>
      </w:r>
      <w:r>
        <w:rPr>
          <w:bCs/>
        </w:rPr>
        <w:t xml:space="preserve"> </w:t>
      </w:r>
      <w:r w:rsidRPr="00255B96">
        <w:rPr>
          <w:bCs/>
        </w:rPr>
        <w:t>»</w:t>
      </w:r>
    </w:p>
    <w:p w:rsidR="00DD0182" w:rsidRPr="00255B96" w:rsidRDefault="00DD0182" w:rsidP="00DD0182">
      <w:pPr>
        <w:rPr>
          <w:bCs/>
        </w:rPr>
      </w:pPr>
    </w:p>
    <w:p w:rsidR="00DD0182" w:rsidRPr="00255B96" w:rsidRDefault="00DD0182" w:rsidP="00DD0182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031554">
        <w:rPr>
          <w:bCs/>
        </w:rPr>
        <w:t>а</w:t>
      </w:r>
      <w:r w:rsidRPr="00031554">
        <w:rPr>
          <w:bCs/>
        </w:rPr>
        <w:t>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</w:t>
      </w:r>
      <w:proofErr w:type="spellStart"/>
      <w:r w:rsidRPr="00255B96">
        <w:rPr>
          <w:bCs/>
        </w:rPr>
        <w:t>Турунтаевское</w:t>
      </w:r>
      <w:proofErr w:type="spellEnd"/>
      <w:r w:rsidRPr="00255B96">
        <w:rPr>
          <w:bCs/>
        </w:rPr>
        <w:t xml:space="preserve"> сельское поселение» </w:t>
      </w:r>
    </w:p>
    <w:p w:rsidR="00DD0182" w:rsidRPr="00255B96" w:rsidRDefault="00DD0182" w:rsidP="00DD0182">
      <w:pPr>
        <w:rPr>
          <w:bCs/>
        </w:rPr>
      </w:pPr>
    </w:p>
    <w:p w:rsidR="00DD0182" w:rsidRPr="00255B96" w:rsidRDefault="00DD0182" w:rsidP="00DD0182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DD0182" w:rsidRPr="00255B96" w:rsidRDefault="00DD0182" w:rsidP="00DD0182">
      <w:pPr>
        <w:jc w:val="both"/>
        <w:rPr>
          <w:bCs/>
        </w:rPr>
      </w:pPr>
    </w:p>
    <w:p w:rsidR="00DD0182" w:rsidRPr="0059155C" w:rsidRDefault="00DD0182" w:rsidP="00DD0182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27.12.201</w:t>
      </w:r>
      <w:r>
        <w:t>9</w:t>
      </w:r>
      <w:r w:rsidRPr="0059155C">
        <w:t xml:space="preserve"> № </w:t>
      </w:r>
      <w:r>
        <w:t>89</w:t>
      </w:r>
      <w:r w:rsidRPr="0059155C">
        <w:t xml:space="preserve">  «</w:t>
      </w:r>
      <w:r>
        <w:rPr>
          <w:bCs/>
        </w:rPr>
        <w:t>О</w:t>
      </w:r>
      <w:r w:rsidRPr="0059155C">
        <w:rPr>
          <w:bCs/>
        </w:rPr>
        <w:t xml:space="preserve"> бюджете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2020 год</w:t>
      </w:r>
      <w:r w:rsidRPr="0059155C">
        <w:t xml:space="preserve"> </w:t>
      </w:r>
      <w:r w:rsidRPr="0059155C">
        <w:rPr>
          <w:bCs/>
        </w:rPr>
        <w:t>и плановый период  2021, 2022 годов</w:t>
      </w:r>
      <w:r w:rsidRPr="0059155C">
        <w:t>», согласно приложениям  4</w:t>
      </w:r>
      <w:r>
        <w:t>,7.</w:t>
      </w:r>
    </w:p>
    <w:p w:rsidR="00DD0182" w:rsidRPr="0059155C" w:rsidRDefault="00DD0182" w:rsidP="00DD0182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20</w:t>
      </w:r>
      <w:r w:rsidRPr="0059155C">
        <w:t xml:space="preserve"> г:</w:t>
      </w:r>
    </w:p>
    <w:p w:rsidR="00DD0182" w:rsidRPr="0059155C" w:rsidRDefault="00DD0182" w:rsidP="00DD0182">
      <w:pPr>
        <w:ind w:firstLine="708"/>
        <w:jc w:val="both"/>
      </w:pPr>
      <w:r w:rsidRPr="0059155C">
        <w:t xml:space="preserve">-общий объем доходов бюджета поселения  в сумме       </w:t>
      </w:r>
      <w:r>
        <w:t>11 472,0</w:t>
      </w:r>
      <w:r w:rsidRPr="0059155C">
        <w:t xml:space="preserve"> тыс. руб.</w:t>
      </w:r>
    </w:p>
    <w:p w:rsidR="00DD0182" w:rsidRDefault="00DD0182" w:rsidP="00DD0182">
      <w:pPr>
        <w:ind w:firstLine="708"/>
        <w:jc w:val="both"/>
      </w:pPr>
      <w:r w:rsidRPr="0059155C">
        <w:t xml:space="preserve">-общий объем расходов бюджета поселения  в сумме     </w:t>
      </w:r>
      <w:r>
        <w:t xml:space="preserve"> 12 307,0</w:t>
      </w:r>
      <w:r w:rsidRPr="0059155C">
        <w:t xml:space="preserve"> тыс. руб.</w:t>
      </w:r>
    </w:p>
    <w:p w:rsidR="00DD0182" w:rsidRDefault="00DD0182" w:rsidP="00DD0182">
      <w:pPr>
        <w:ind w:firstLine="708"/>
        <w:jc w:val="both"/>
      </w:pPr>
      <w:r>
        <w:t xml:space="preserve">3. </w:t>
      </w:r>
      <w:r w:rsidRPr="0059155C">
        <w:t>Направить изменения и дополнения Главе Турунтаевского сельского поселения для подписания и опубликования.</w:t>
      </w:r>
    </w:p>
    <w:p w:rsidR="00DD0182" w:rsidRPr="0059155C" w:rsidRDefault="00DD0182" w:rsidP="00DD0182">
      <w:pPr>
        <w:ind w:firstLine="708"/>
        <w:jc w:val="both"/>
      </w:pPr>
      <w:r>
        <w:t xml:space="preserve">4. </w:t>
      </w:r>
      <w:r w:rsidRPr="0059155C">
        <w:t>Опубликовать  настоящее  Решение  в  Информационном  бюллетене Турунтаевского сельского  поселения и   на  официальном  сайте   Турунтаевского  сельского</w:t>
      </w:r>
      <w:r>
        <w:t xml:space="preserve">  поселения  в  сети  Интернет.</w:t>
      </w:r>
    </w:p>
    <w:p w:rsidR="00DD0182" w:rsidRPr="00255B96" w:rsidRDefault="00DD0182" w:rsidP="00DD0182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DD0182" w:rsidRPr="00255B96" w:rsidRDefault="00DD0182" w:rsidP="00DD0182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DD0182" w:rsidRPr="00DD0182" w:rsidRDefault="00DD0182" w:rsidP="00DD0182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DD0182" w:rsidRPr="00255B96" w:rsidRDefault="00DD0182" w:rsidP="00DD0182">
      <w:pPr>
        <w:rPr>
          <w:iCs/>
        </w:rPr>
      </w:pPr>
      <w:r w:rsidRPr="00255B96">
        <w:rPr>
          <w:iCs/>
        </w:rPr>
        <w:t>Глава Турунтаевского</w:t>
      </w:r>
    </w:p>
    <w:p w:rsidR="00DD0182" w:rsidRPr="00255B96" w:rsidRDefault="00DD0182" w:rsidP="00DD0182">
      <w:r w:rsidRPr="00255B96">
        <w:rPr>
          <w:iCs/>
        </w:rPr>
        <w:t xml:space="preserve">сельского  поселения                                                                      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DD0182" w:rsidRPr="00C3142F" w:rsidRDefault="00DD0182" w:rsidP="00DD0182">
      <w:pPr>
        <w:jc w:val="right"/>
        <w:rPr>
          <w:i/>
        </w:rPr>
      </w:pPr>
      <w:r w:rsidRPr="00C3142F">
        <w:rPr>
          <w:i/>
        </w:rPr>
        <w:lastRenderedPageBreak/>
        <w:t>Приложение 4</w:t>
      </w:r>
    </w:p>
    <w:p w:rsidR="00DD0182" w:rsidRPr="00C3142F" w:rsidRDefault="00DD0182" w:rsidP="00DD0182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DD0182" w:rsidRPr="00C3142F" w:rsidRDefault="00DD0182" w:rsidP="00DD0182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513pt;margin-top:3.65pt;width:10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KZDAnJ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DD0182" w:rsidRDefault="00DD0182" w:rsidP="00DD018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2020 год</w:t>
      </w:r>
    </w:p>
    <w:p w:rsidR="00DD0182" w:rsidRPr="00C3142F" w:rsidRDefault="00DD0182" w:rsidP="00DD0182">
      <w:pPr>
        <w:jc w:val="right"/>
        <w:rPr>
          <w:i/>
        </w:rPr>
      </w:pPr>
      <w:r w:rsidRPr="00C3142F">
        <w:rPr>
          <w:i/>
        </w:rPr>
        <w:t xml:space="preserve"> и плановый период 2021 и 2022 годов</w:t>
      </w:r>
    </w:p>
    <w:p w:rsidR="00DD0182" w:rsidRPr="00C3142F" w:rsidRDefault="00DD0182" w:rsidP="00DD0182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DD0182" w:rsidRPr="00C3142F" w:rsidRDefault="00DD0182" w:rsidP="00DD0182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>
        <w:rPr>
          <w:b/>
          <w:bCs/>
        </w:rPr>
        <w:t xml:space="preserve"> сельского поселения на 2020год</w:t>
      </w:r>
    </w:p>
    <w:p w:rsidR="00DD0182" w:rsidRPr="00C3142F" w:rsidRDefault="00DD0182" w:rsidP="00DD0182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Наименование</w:t>
            </w:r>
          </w:p>
        </w:tc>
        <w:tc>
          <w:tcPr>
            <w:tcW w:w="917" w:type="dxa"/>
          </w:tcPr>
          <w:p w:rsidR="00DD0182" w:rsidRPr="00C3142F" w:rsidRDefault="00DD0182" w:rsidP="008C026A">
            <w:r w:rsidRPr="00C3142F">
              <w:t>КВСР</w:t>
            </w:r>
          </w:p>
        </w:tc>
        <w:tc>
          <w:tcPr>
            <w:tcW w:w="957" w:type="dxa"/>
          </w:tcPr>
          <w:p w:rsidR="00DD0182" w:rsidRPr="00C3142F" w:rsidRDefault="00DD0182" w:rsidP="008C026A">
            <w:r w:rsidRPr="00C3142F">
              <w:t>КФСР</w:t>
            </w:r>
          </w:p>
        </w:tc>
        <w:tc>
          <w:tcPr>
            <w:tcW w:w="1430" w:type="dxa"/>
          </w:tcPr>
          <w:p w:rsidR="00DD0182" w:rsidRPr="00C3142F" w:rsidRDefault="00DD0182" w:rsidP="008C026A">
            <w:r w:rsidRPr="00C3142F">
              <w:t>ЦСР</w:t>
            </w:r>
          </w:p>
        </w:tc>
        <w:tc>
          <w:tcPr>
            <w:tcW w:w="765" w:type="dxa"/>
          </w:tcPr>
          <w:p w:rsidR="00DD0182" w:rsidRPr="00C3142F" w:rsidRDefault="00DD0182" w:rsidP="008C026A">
            <w:r w:rsidRPr="00C3142F">
              <w:t>ВР</w:t>
            </w:r>
          </w:p>
        </w:tc>
        <w:tc>
          <w:tcPr>
            <w:tcW w:w="1219" w:type="dxa"/>
          </w:tcPr>
          <w:p w:rsidR="00DD0182" w:rsidRPr="00C3142F" w:rsidRDefault="00DD0182" w:rsidP="008C026A">
            <w:r w:rsidRPr="00C3142F">
              <w:t>Сумма (тыс. руб.)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</w:tcPr>
          <w:p w:rsidR="00DD0182" w:rsidRPr="00C3142F" w:rsidRDefault="00DD0182" w:rsidP="008C026A">
            <w:pPr>
              <w:rPr>
                <w:b/>
              </w:rPr>
            </w:pPr>
            <w:r>
              <w:rPr>
                <w:b/>
              </w:rPr>
              <w:t>12307</w:t>
            </w:r>
            <w:r w:rsidRPr="00C3142F">
              <w:rPr>
                <w:b/>
              </w:rPr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/>
        </w:tc>
        <w:tc>
          <w:tcPr>
            <w:tcW w:w="957" w:type="dxa"/>
            <w:vAlign w:val="bottom"/>
          </w:tcPr>
          <w:p w:rsidR="00DD0182" w:rsidRPr="00C3142F" w:rsidRDefault="00DD0182" w:rsidP="008C026A"/>
        </w:tc>
        <w:tc>
          <w:tcPr>
            <w:tcW w:w="1430" w:type="dxa"/>
          </w:tcPr>
          <w:p w:rsidR="00DD0182" w:rsidRPr="00C3142F" w:rsidRDefault="00DD0182" w:rsidP="008C026A"/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</w:tcPr>
          <w:p w:rsidR="00DD0182" w:rsidRPr="00C3142F" w:rsidRDefault="00DD0182" w:rsidP="008C026A"/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0100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 xml:space="preserve"> </w:t>
            </w:r>
          </w:p>
          <w:p w:rsidR="00DD0182" w:rsidRPr="00C3142F" w:rsidRDefault="00DD0182" w:rsidP="008C026A">
            <w:pPr>
              <w:rPr>
                <w:b/>
              </w:rPr>
            </w:pPr>
            <w:r>
              <w:rPr>
                <w:b/>
              </w:rPr>
              <w:t>5521,1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  <w:vAlign w:val="center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651,0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  <w:vAlign w:val="center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651,0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  <w:p w:rsidR="00DD0182" w:rsidRPr="00C3142F" w:rsidRDefault="00DD0182" w:rsidP="008C026A"/>
        </w:tc>
        <w:tc>
          <w:tcPr>
            <w:tcW w:w="917" w:type="dxa"/>
            <w:vAlign w:val="center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0102</w:t>
            </w:r>
          </w:p>
        </w:tc>
        <w:tc>
          <w:tcPr>
            <w:tcW w:w="1430" w:type="dxa"/>
            <w:vAlign w:val="center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center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651,0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100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651,0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651,0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>
              <w:rPr>
                <w:b/>
                <w:i/>
              </w:rPr>
              <w:t>4620,1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4620,1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Руководство и управление в сфере установленных </w:t>
            </w:r>
            <w:proofErr w:type="gramStart"/>
            <w:r w:rsidRPr="00C3142F">
              <w:t>функций органов государственной власти субъектов Российской Федерации</w:t>
            </w:r>
            <w:proofErr w:type="gramEnd"/>
            <w:r w:rsidRPr="00C3142F">
              <w:t xml:space="preserve">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4620,1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100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3089,1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3089,1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1516,0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 xml:space="preserve">240 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1516,0</w:t>
            </w:r>
            <w:r w:rsidRPr="00C3142F">
              <w:t xml:space="preserve"> 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242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32</w:t>
            </w:r>
            <w:r w:rsidRPr="00C3142F">
              <w:t>6,0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244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1190,0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0104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9900100000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852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94</w:t>
            </w:r>
            <w:r w:rsidRPr="00C3142F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  <w:lang w:val="en-US"/>
              </w:rPr>
              <w:t>011</w:t>
            </w:r>
            <w:r w:rsidRPr="00C3142F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C3142F">
              <w:rPr>
                <w:b/>
                <w:i/>
              </w:rPr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15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9900000700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15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9900000730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0,</w:t>
            </w:r>
            <w:r w:rsidRPr="00C3142F">
              <w:t>0</w:t>
            </w:r>
          </w:p>
        </w:tc>
      </w:tr>
      <w:tr w:rsidR="00DD0182" w:rsidRPr="00C3142F" w:rsidTr="008C026A">
        <w:trPr>
          <w:trHeight w:val="214"/>
        </w:trPr>
        <w:tc>
          <w:tcPr>
            <w:tcW w:w="4169" w:type="dxa"/>
          </w:tcPr>
          <w:p w:rsidR="00DD0182" w:rsidRPr="00C3142F" w:rsidRDefault="00DD0182" w:rsidP="008C026A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9900000730</w:t>
            </w:r>
          </w:p>
        </w:tc>
        <w:tc>
          <w:tcPr>
            <w:tcW w:w="765" w:type="dxa"/>
          </w:tcPr>
          <w:p w:rsidR="00DD0182" w:rsidRPr="00C3142F" w:rsidRDefault="00DD0182" w:rsidP="008C026A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0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Резервные средства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</w:tcPr>
          <w:p w:rsidR="00DD0182" w:rsidRPr="00C3142F" w:rsidRDefault="00DD0182" w:rsidP="008C026A">
            <w:r w:rsidRPr="00C3142F">
              <w:t>9900000730</w:t>
            </w:r>
          </w:p>
        </w:tc>
        <w:tc>
          <w:tcPr>
            <w:tcW w:w="765" w:type="dxa"/>
          </w:tcPr>
          <w:p w:rsidR="00DD0182" w:rsidRPr="00C3142F" w:rsidRDefault="00DD0182" w:rsidP="008C026A">
            <w:r w:rsidRPr="00C3142F">
              <w:t>870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0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9900000740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Cs/>
              </w:rPr>
            </w:pPr>
            <w:r w:rsidRPr="00C3142F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9900000740</w:t>
            </w:r>
          </w:p>
        </w:tc>
        <w:tc>
          <w:tcPr>
            <w:tcW w:w="765" w:type="dxa"/>
          </w:tcPr>
          <w:p w:rsidR="00DD0182" w:rsidRPr="00C3142F" w:rsidRDefault="00DD0182" w:rsidP="008C026A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Cs/>
              </w:rPr>
            </w:pPr>
            <w:r w:rsidRPr="00C3142F">
              <w:rPr>
                <w:bCs/>
              </w:rPr>
              <w:t>Резервные  средства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9900000740</w:t>
            </w:r>
          </w:p>
        </w:tc>
        <w:tc>
          <w:tcPr>
            <w:tcW w:w="765" w:type="dxa"/>
          </w:tcPr>
          <w:p w:rsidR="00DD0182" w:rsidRPr="00C3142F" w:rsidRDefault="00DD0182" w:rsidP="008C026A">
            <w:r w:rsidRPr="00C3142F">
              <w:t>870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2</w:t>
            </w:r>
            <w:r>
              <w:rPr>
                <w:b/>
                <w:i/>
              </w:rPr>
              <w:t>35</w:t>
            </w:r>
            <w:r w:rsidRPr="00C3142F">
              <w:rPr>
                <w:b/>
                <w:i/>
              </w:rPr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235,0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9900000100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235,0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9900000110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81,7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9900000110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81,7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9900000120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138,3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0113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9900000120</w:t>
            </w:r>
          </w:p>
        </w:tc>
        <w:tc>
          <w:tcPr>
            <w:tcW w:w="765" w:type="dxa"/>
          </w:tcPr>
          <w:p w:rsidR="00DD0182" w:rsidRPr="00C3142F" w:rsidRDefault="00DD0182" w:rsidP="008C026A">
            <w:r w:rsidRPr="00C3142F">
              <w:t>800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138,3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0113</w:t>
            </w:r>
          </w:p>
        </w:tc>
        <w:tc>
          <w:tcPr>
            <w:tcW w:w="1430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9900000120</w:t>
            </w:r>
          </w:p>
        </w:tc>
        <w:tc>
          <w:tcPr>
            <w:tcW w:w="765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850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138,3</w:t>
            </w:r>
          </w:p>
        </w:tc>
      </w:tr>
      <w:tr w:rsidR="00DD0182" w:rsidRPr="00DE1F27" w:rsidTr="008C026A">
        <w:tc>
          <w:tcPr>
            <w:tcW w:w="4169" w:type="dxa"/>
          </w:tcPr>
          <w:p w:rsidR="00DD0182" w:rsidRPr="00C3142F" w:rsidRDefault="00DD0182" w:rsidP="008C026A">
            <w:r w:rsidRPr="00DE1F27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r>
              <w:t>0113</w:t>
            </w:r>
          </w:p>
        </w:tc>
        <w:tc>
          <w:tcPr>
            <w:tcW w:w="1430" w:type="dxa"/>
          </w:tcPr>
          <w:p w:rsidR="00DD0182" w:rsidRPr="00C3142F" w:rsidRDefault="00DD0182" w:rsidP="008C026A">
            <w:r>
              <w:t>9900000730</w:t>
            </w:r>
          </w:p>
        </w:tc>
        <w:tc>
          <w:tcPr>
            <w:tcW w:w="765" w:type="dxa"/>
          </w:tcPr>
          <w:p w:rsidR="00DD0182" w:rsidRPr="00C3142F" w:rsidRDefault="00DD0182" w:rsidP="008C026A">
            <w:r>
              <w:t>300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15,0</w:t>
            </w:r>
          </w:p>
        </w:tc>
      </w:tr>
      <w:tr w:rsidR="00DD0182" w:rsidRPr="00DE1F27" w:rsidTr="008C026A">
        <w:tc>
          <w:tcPr>
            <w:tcW w:w="4169" w:type="dxa"/>
          </w:tcPr>
          <w:p w:rsidR="00DD0182" w:rsidRPr="00DE1F27" w:rsidRDefault="00DD0182" w:rsidP="008C026A">
            <w:r w:rsidRPr="00DE1F27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DD0182" w:rsidRDefault="00DD0182" w:rsidP="008C026A">
            <w:r>
              <w:t>948</w:t>
            </w:r>
          </w:p>
        </w:tc>
        <w:tc>
          <w:tcPr>
            <w:tcW w:w="957" w:type="dxa"/>
          </w:tcPr>
          <w:p w:rsidR="00DD0182" w:rsidRDefault="00DD0182" w:rsidP="008C026A">
            <w:r>
              <w:t>0113</w:t>
            </w:r>
          </w:p>
        </w:tc>
        <w:tc>
          <w:tcPr>
            <w:tcW w:w="1430" w:type="dxa"/>
          </w:tcPr>
          <w:p w:rsidR="00DD0182" w:rsidRDefault="00DD0182" w:rsidP="008C026A">
            <w:r>
              <w:t>9900000730</w:t>
            </w:r>
          </w:p>
        </w:tc>
        <w:tc>
          <w:tcPr>
            <w:tcW w:w="765" w:type="dxa"/>
          </w:tcPr>
          <w:p w:rsidR="00DD0182" w:rsidRDefault="00DD0182" w:rsidP="008C026A">
            <w:r>
              <w:t>360</w:t>
            </w:r>
          </w:p>
        </w:tc>
        <w:tc>
          <w:tcPr>
            <w:tcW w:w="1219" w:type="dxa"/>
            <w:vAlign w:val="bottom"/>
          </w:tcPr>
          <w:p w:rsidR="00DD0182" w:rsidRDefault="00DD0182" w:rsidP="008C026A">
            <w:r>
              <w:t>15,0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0200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255,1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0203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255,1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DD0182" w:rsidRPr="00C3142F" w:rsidRDefault="00DD0182" w:rsidP="008C026A"/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255,1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7318151180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255,1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7318151180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255,1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244,6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120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244,6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10,5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0203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7318151180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10,5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200,0</w:t>
            </w:r>
          </w:p>
        </w:tc>
      </w:tr>
      <w:tr w:rsidR="00DD0182" w:rsidRPr="00C3142F" w:rsidTr="008C026A">
        <w:trPr>
          <w:trHeight w:val="980"/>
        </w:trPr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pPr>
              <w:rPr>
                <w:i/>
              </w:rPr>
            </w:pPr>
          </w:p>
          <w:p w:rsidR="00DD0182" w:rsidRPr="00C3142F" w:rsidRDefault="00DD0182" w:rsidP="008C026A">
            <w:pPr>
              <w:rPr>
                <w:i/>
              </w:rPr>
            </w:pPr>
          </w:p>
          <w:p w:rsidR="00DD0182" w:rsidRPr="00C3142F" w:rsidRDefault="00DD0182" w:rsidP="008C026A">
            <w:pPr>
              <w:rPr>
                <w:i/>
              </w:rPr>
            </w:pPr>
          </w:p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0309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200,0</w:t>
            </w:r>
          </w:p>
        </w:tc>
      </w:tr>
      <w:tr w:rsidR="00DD0182" w:rsidRPr="00C3142F" w:rsidTr="008C026A">
        <w:trPr>
          <w:trHeight w:val="980"/>
        </w:trPr>
        <w:tc>
          <w:tcPr>
            <w:tcW w:w="4169" w:type="dxa"/>
          </w:tcPr>
          <w:p w:rsidR="00DD0182" w:rsidRPr="00C3142F" w:rsidRDefault="00DD0182" w:rsidP="008C026A"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/>
        </w:tc>
      </w:tr>
      <w:tr w:rsidR="00DD0182" w:rsidRPr="00C3142F" w:rsidTr="008C026A">
        <w:trPr>
          <w:trHeight w:val="980"/>
        </w:trPr>
        <w:tc>
          <w:tcPr>
            <w:tcW w:w="4169" w:type="dxa"/>
          </w:tcPr>
          <w:p w:rsidR="00DD0182" w:rsidRPr="00C3142F" w:rsidRDefault="00DD0182" w:rsidP="008C026A">
            <w:pPr>
              <w:rPr>
                <w:bCs/>
                <w:i/>
              </w:rPr>
            </w:pPr>
            <w:r w:rsidRPr="00C3142F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9900000200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Cs/>
              </w:rPr>
            </w:pPr>
            <w:r w:rsidRPr="00C3142F">
              <w:rPr>
                <w:bCs/>
              </w:rPr>
              <w:t xml:space="preserve">    200,0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9900000200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200,0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0309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9900000200</w:t>
            </w:r>
          </w:p>
        </w:tc>
        <w:tc>
          <w:tcPr>
            <w:tcW w:w="765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200,0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0400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1245,8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bCs/>
                <w:i/>
              </w:rPr>
              <w:t>СЕЛЬСКОЕ ХОЗЯЙСТВО И РЫБОЛОВСТВО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0405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74,8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0405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>
              <w:t>7418640230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74,8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Cs/>
              </w:rPr>
            </w:pPr>
            <w:r w:rsidRPr="00C3142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0405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>
              <w:t>7418640230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74,8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1171,0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/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1171,0</w:t>
            </w:r>
          </w:p>
        </w:tc>
      </w:tr>
      <w:tr w:rsidR="00DD0182" w:rsidRPr="00C3142F" w:rsidTr="008C026A">
        <w:trPr>
          <w:trHeight w:val="444"/>
        </w:trPr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Дорожное хозяйство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1067,7</w:t>
            </w:r>
          </w:p>
        </w:tc>
      </w:tr>
      <w:tr w:rsidR="00DD0182" w:rsidRPr="00C3142F" w:rsidTr="008C026A">
        <w:trPr>
          <w:trHeight w:val="444"/>
        </w:trPr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1067,7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9900000411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1057,7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9900000411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 xml:space="preserve">           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1057,7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9900000411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1057,7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Капитальный ремонт (ремонт</w:t>
            </w:r>
            <w:proofErr w:type="gramStart"/>
            <w:r w:rsidRPr="00C3142F">
              <w:t>)а</w:t>
            </w:r>
            <w:proofErr w:type="gramEnd"/>
            <w:r w:rsidRPr="00C3142F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10,0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10,0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9900000412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10,0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103,3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103,3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9900000630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103,3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7848000000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0</w:t>
            </w:r>
          </w:p>
        </w:tc>
      </w:tr>
      <w:tr w:rsidR="00DD0182" w:rsidRPr="00C3142F" w:rsidTr="008C026A">
        <w:tc>
          <w:tcPr>
            <w:tcW w:w="4169" w:type="dxa"/>
            <w:vAlign w:val="center"/>
          </w:tcPr>
          <w:p w:rsidR="00DD0182" w:rsidRPr="00C3142F" w:rsidRDefault="00DD0182" w:rsidP="008C026A">
            <w:r w:rsidRPr="00C3142F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0409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7848000000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pPr>
              <w:rPr>
                <w:b/>
              </w:rPr>
            </w:pPr>
          </w:p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0500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>
              <w:rPr>
                <w:b/>
              </w:rPr>
              <w:t>2527,7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35,0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r w:rsidRPr="00C3142F">
              <w:t>0501</w:t>
            </w:r>
          </w:p>
        </w:tc>
        <w:tc>
          <w:tcPr>
            <w:tcW w:w="1430" w:type="dxa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35,0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9900000511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>
              <w:rPr>
                <w:b/>
              </w:rPr>
              <w:t>1322,7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1322,7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DE1F27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1322,7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DE1F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1322,7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0502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9900000522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1322,7</w:t>
            </w:r>
          </w:p>
        </w:tc>
      </w:tr>
      <w:tr w:rsidR="00DD0182" w:rsidRPr="00C3142F" w:rsidTr="008C026A">
        <w:trPr>
          <w:trHeight w:val="369"/>
        </w:trPr>
        <w:tc>
          <w:tcPr>
            <w:tcW w:w="416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i/>
              </w:rPr>
            </w:pPr>
            <w:r w:rsidRPr="00C3142F">
              <w:rPr>
                <w:b/>
                <w:i/>
              </w:rPr>
              <w:t>1170,0</w:t>
            </w:r>
          </w:p>
        </w:tc>
      </w:tr>
      <w:tr w:rsidR="00DD0182" w:rsidRPr="00C3142F" w:rsidTr="008C026A">
        <w:trPr>
          <w:trHeight w:val="369"/>
        </w:trPr>
        <w:tc>
          <w:tcPr>
            <w:tcW w:w="416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1170,0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Уличное освещение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</w:tcPr>
          <w:p w:rsidR="00DD0182" w:rsidRPr="00C3142F" w:rsidRDefault="00DD0182" w:rsidP="008C026A">
            <w:r w:rsidRPr="00C3142F">
              <w:t>0503</w:t>
            </w:r>
          </w:p>
        </w:tc>
        <w:tc>
          <w:tcPr>
            <w:tcW w:w="1430" w:type="dxa"/>
          </w:tcPr>
          <w:p w:rsidR="00DD0182" w:rsidRPr="00C3142F" w:rsidRDefault="00DD0182" w:rsidP="008C026A">
            <w:r w:rsidRPr="00C3142F">
              <w:t>9900000531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670,0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9900000531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670,0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9900000531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670,0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9900000534</w:t>
            </w:r>
          </w:p>
        </w:tc>
        <w:tc>
          <w:tcPr>
            <w:tcW w:w="765" w:type="dxa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500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972F54">
              <w:t>Организация и содержание мест захоронения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>
              <w:t>0503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>
              <w:t>9900000533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>
              <w:t>200</w:t>
            </w:r>
          </w:p>
        </w:tc>
        <w:tc>
          <w:tcPr>
            <w:tcW w:w="1219" w:type="dxa"/>
            <w:vAlign w:val="bottom"/>
          </w:tcPr>
          <w:p w:rsidR="00DD0182" w:rsidRDefault="00DD0182" w:rsidP="008C026A">
            <w:r>
              <w:t>180,0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972F54" w:rsidRDefault="00DD0182" w:rsidP="008C026A">
            <w:r w:rsidRPr="00972F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Default="00DD0182" w:rsidP="008C026A">
            <w:r>
              <w:t>948</w:t>
            </w:r>
          </w:p>
        </w:tc>
        <w:tc>
          <w:tcPr>
            <w:tcW w:w="957" w:type="dxa"/>
            <w:vAlign w:val="bottom"/>
          </w:tcPr>
          <w:p w:rsidR="00DD0182" w:rsidRDefault="00DD0182" w:rsidP="008C026A">
            <w:r>
              <w:t>0503</w:t>
            </w:r>
          </w:p>
        </w:tc>
        <w:tc>
          <w:tcPr>
            <w:tcW w:w="1430" w:type="dxa"/>
            <w:vAlign w:val="bottom"/>
          </w:tcPr>
          <w:p w:rsidR="00DD0182" w:rsidRDefault="00DD0182" w:rsidP="008C026A">
            <w:r>
              <w:t>9900000533</w:t>
            </w:r>
          </w:p>
        </w:tc>
        <w:tc>
          <w:tcPr>
            <w:tcW w:w="765" w:type="dxa"/>
            <w:vAlign w:val="bottom"/>
          </w:tcPr>
          <w:p w:rsidR="00DD0182" w:rsidRDefault="00DD0182" w:rsidP="008C026A">
            <w:r>
              <w:t>240</w:t>
            </w:r>
          </w:p>
        </w:tc>
        <w:tc>
          <w:tcPr>
            <w:tcW w:w="1219" w:type="dxa"/>
            <w:vAlign w:val="bottom"/>
          </w:tcPr>
          <w:p w:rsidR="00DD0182" w:rsidRDefault="00DD0182" w:rsidP="008C026A">
            <w:r>
              <w:t>180,0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9900000534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200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320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0503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9900000534</w:t>
            </w:r>
          </w:p>
        </w:tc>
        <w:tc>
          <w:tcPr>
            <w:tcW w:w="765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 w:rsidRPr="00C3142F">
              <w:t>240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>
              <w:t>320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2365,0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2365,0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0801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9900000670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2365,0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межбюджетные трансферты на обеспечение деятельности сельских домов культуры</w:t>
            </w:r>
            <w:r w:rsidRPr="00C3142F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0801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9900000670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2365,0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60,0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60,0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  <w:vAlign w:val="center"/>
          </w:tcPr>
          <w:p w:rsidR="00DD0182" w:rsidRPr="00C3142F" w:rsidRDefault="00DD0182" w:rsidP="008C026A">
            <w:proofErr w:type="gramStart"/>
            <w:r w:rsidRPr="00C3142F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</w:tcPr>
          <w:p w:rsidR="00DD0182" w:rsidRPr="00C3142F" w:rsidRDefault="00DD0182" w:rsidP="008C026A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300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</w:tcPr>
          <w:p w:rsidR="00DD0182" w:rsidRPr="00C3142F" w:rsidRDefault="00DD0182" w:rsidP="008C026A">
            <w:r w:rsidRPr="00C3142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7638240710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360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</w:tcPr>
          <w:p w:rsidR="00DD0182" w:rsidRPr="00C3142F" w:rsidRDefault="00DD0182" w:rsidP="008C026A">
            <w:proofErr w:type="spellStart"/>
            <w:proofErr w:type="gramStart"/>
            <w:r w:rsidRPr="00C3142F">
              <w:t>Софинансирование</w:t>
            </w:r>
            <w:proofErr w:type="spellEnd"/>
            <w:r w:rsidRPr="00C3142F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3142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lang w:val="en-US"/>
              </w:rPr>
            </w:pPr>
            <w:r w:rsidRPr="00C3142F">
              <w:t>99000</w:t>
            </w:r>
            <w:r w:rsidRPr="00C3142F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</w:tcPr>
          <w:p w:rsidR="00DD0182" w:rsidRPr="00C3142F" w:rsidRDefault="00DD0182" w:rsidP="008C026A">
            <w:r w:rsidRPr="00C3142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300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30,0</w:t>
            </w:r>
          </w:p>
        </w:tc>
      </w:tr>
      <w:tr w:rsidR="00DD0182" w:rsidRPr="00C3142F" w:rsidTr="008C026A">
        <w:trPr>
          <w:trHeight w:val="575"/>
        </w:trPr>
        <w:tc>
          <w:tcPr>
            <w:tcW w:w="4169" w:type="dxa"/>
          </w:tcPr>
          <w:p w:rsidR="00DD0182" w:rsidRPr="00C3142F" w:rsidRDefault="00DD0182" w:rsidP="008C026A">
            <w:r w:rsidRPr="00C3142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1003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</w:t>
            </w:r>
            <w:r w:rsidRPr="00C3142F">
              <w:rPr>
                <w:lang w:val="en-US"/>
              </w:rPr>
              <w:t>S</w:t>
            </w:r>
            <w:r w:rsidRPr="00C3142F">
              <w:t>0710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360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30,0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12,0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rPr>
                <w:i/>
              </w:rPr>
              <w:t>1</w:t>
            </w:r>
            <w:r>
              <w:rPr>
                <w:i/>
              </w:rPr>
              <w:t>2</w:t>
            </w:r>
            <w:r w:rsidRPr="00C3142F">
              <w:rPr>
                <w:i/>
              </w:rPr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1101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9900000680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1101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9900000680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540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1</w:t>
            </w:r>
            <w:r>
              <w:t>2</w:t>
            </w:r>
            <w:r w:rsidRPr="00C3142F">
              <w:t>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  <w:r w:rsidRPr="00C3142F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b/>
                <w:lang w:val="en-US"/>
              </w:rPr>
            </w:pPr>
            <w:r w:rsidRPr="00C3142F">
              <w:rPr>
                <w:b/>
              </w:rPr>
              <w:t>120,3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pPr>
              <w:rPr>
                <w:i/>
              </w:rPr>
            </w:pPr>
            <w:r w:rsidRPr="00C3142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9900000000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pPr>
              <w:rPr>
                <w:i/>
              </w:rPr>
            </w:pPr>
          </w:p>
        </w:tc>
      </w:tr>
      <w:tr w:rsidR="00DD0182" w:rsidRPr="00C3142F" w:rsidTr="008C026A">
        <w:trPr>
          <w:trHeight w:val="407"/>
        </w:trPr>
        <w:tc>
          <w:tcPr>
            <w:tcW w:w="4169" w:type="dxa"/>
          </w:tcPr>
          <w:p w:rsidR="00DD0182" w:rsidRPr="00C3142F" w:rsidRDefault="00DD0182" w:rsidP="008C026A"/>
          <w:p w:rsidR="00DD0182" w:rsidRPr="00C3142F" w:rsidRDefault="00DD0182" w:rsidP="008C026A">
            <w:r w:rsidRPr="00C3142F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9900000600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DD0182" w:rsidRPr="00C3142F" w:rsidRDefault="00DD0182" w:rsidP="008C026A"/>
          <w:p w:rsidR="00DD0182" w:rsidRPr="00C3142F" w:rsidRDefault="00DD0182" w:rsidP="008C026A">
            <w:r>
              <w:t>120,3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</w:tcPr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/>
          <w:p w:rsidR="00DD0182" w:rsidRPr="00C3142F" w:rsidRDefault="00DD0182" w:rsidP="008C026A">
            <w:r>
              <w:t>100,3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500</w:t>
            </w:r>
          </w:p>
        </w:tc>
        <w:tc>
          <w:tcPr>
            <w:tcW w:w="1219" w:type="dxa"/>
          </w:tcPr>
          <w:p w:rsidR="00DD0182" w:rsidRPr="00C3142F" w:rsidRDefault="00DD0182" w:rsidP="008C026A">
            <w:r>
              <w:t>100,3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9900000610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540</w:t>
            </w:r>
          </w:p>
        </w:tc>
        <w:tc>
          <w:tcPr>
            <w:tcW w:w="1219" w:type="dxa"/>
          </w:tcPr>
          <w:p w:rsidR="00DD0182" w:rsidRPr="00C3142F" w:rsidRDefault="00DD0182" w:rsidP="008C026A">
            <w:r>
              <w:t>100,3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/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500</w:t>
            </w:r>
          </w:p>
        </w:tc>
        <w:tc>
          <w:tcPr>
            <w:tcW w:w="1219" w:type="dxa"/>
            <w:vAlign w:val="bottom"/>
          </w:tcPr>
          <w:p w:rsidR="00DD0182" w:rsidRPr="00C3142F" w:rsidRDefault="00DD0182" w:rsidP="008C026A">
            <w:r w:rsidRPr="00C3142F">
              <w:t>20,0</w:t>
            </w:r>
          </w:p>
        </w:tc>
      </w:tr>
      <w:tr w:rsidR="00DD0182" w:rsidRPr="00C3142F" w:rsidTr="008C026A">
        <w:tc>
          <w:tcPr>
            <w:tcW w:w="4169" w:type="dxa"/>
          </w:tcPr>
          <w:p w:rsidR="00DD0182" w:rsidRPr="00C3142F" w:rsidRDefault="00DD0182" w:rsidP="008C026A">
            <w:r w:rsidRPr="00C3142F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DD0182" w:rsidRPr="00C3142F" w:rsidRDefault="00DD0182" w:rsidP="008C026A">
            <w:r w:rsidRPr="00C3142F">
              <w:t>948</w:t>
            </w:r>
          </w:p>
        </w:tc>
        <w:tc>
          <w:tcPr>
            <w:tcW w:w="957" w:type="dxa"/>
            <w:vAlign w:val="bottom"/>
          </w:tcPr>
          <w:p w:rsidR="00DD0182" w:rsidRPr="00C3142F" w:rsidRDefault="00DD0182" w:rsidP="008C026A">
            <w:r w:rsidRPr="00C3142F">
              <w:t>1403</w:t>
            </w:r>
          </w:p>
        </w:tc>
        <w:tc>
          <w:tcPr>
            <w:tcW w:w="1430" w:type="dxa"/>
            <w:vAlign w:val="bottom"/>
          </w:tcPr>
          <w:p w:rsidR="00DD0182" w:rsidRPr="00C3142F" w:rsidRDefault="00DD0182" w:rsidP="008C026A">
            <w:r w:rsidRPr="00C3142F">
              <w:t>9900000620</w:t>
            </w:r>
          </w:p>
        </w:tc>
        <w:tc>
          <w:tcPr>
            <w:tcW w:w="765" w:type="dxa"/>
            <w:vAlign w:val="bottom"/>
          </w:tcPr>
          <w:p w:rsidR="00DD0182" w:rsidRPr="00C3142F" w:rsidRDefault="00DD0182" w:rsidP="008C026A">
            <w:r w:rsidRPr="00C3142F">
              <w:t>540</w:t>
            </w:r>
          </w:p>
        </w:tc>
        <w:tc>
          <w:tcPr>
            <w:tcW w:w="1219" w:type="dxa"/>
          </w:tcPr>
          <w:p w:rsidR="00DD0182" w:rsidRPr="00C3142F" w:rsidRDefault="00DD0182" w:rsidP="008C026A">
            <w:r w:rsidRPr="00C3142F">
              <w:t>20,0</w:t>
            </w:r>
          </w:p>
        </w:tc>
      </w:tr>
    </w:tbl>
    <w:p w:rsidR="00DD0182" w:rsidRPr="00C3142F" w:rsidRDefault="00DD0182" w:rsidP="00DD0182"/>
    <w:p w:rsidR="00DD0182" w:rsidRPr="00186D8C" w:rsidRDefault="00DD0182" w:rsidP="00DD0182">
      <w:pPr>
        <w:jc w:val="right"/>
        <w:rPr>
          <w:i/>
        </w:rPr>
      </w:pPr>
      <w:r w:rsidRPr="00186D8C">
        <w:rPr>
          <w:i/>
        </w:rPr>
        <w:t xml:space="preserve">Приложение 7 </w:t>
      </w:r>
    </w:p>
    <w:p w:rsidR="00DD0182" w:rsidRPr="00492B75" w:rsidRDefault="00DD0182" w:rsidP="00DD0182">
      <w:pPr>
        <w:jc w:val="right"/>
        <w:rPr>
          <w:i/>
        </w:rPr>
      </w:pPr>
      <w:r w:rsidRPr="00492B75">
        <w:rPr>
          <w:i/>
        </w:rPr>
        <w:t>к  бюджету Турунтаевского</w:t>
      </w:r>
    </w:p>
    <w:p w:rsidR="00DD0182" w:rsidRPr="00492B75" w:rsidRDefault="00DD0182" w:rsidP="00DD0182">
      <w:pPr>
        <w:jc w:val="right"/>
        <w:rPr>
          <w:i/>
        </w:rPr>
      </w:pPr>
      <w:r w:rsidRPr="00492B75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513pt;margin-top:3.65pt;width:10pt;height: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tskwIAABY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Jz3bbJMCAAAW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DD0182" w:rsidRDefault="00DD0182" w:rsidP="00DD018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492B75">
        <w:rPr>
          <w:i/>
        </w:rPr>
        <w:t xml:space="preserve"> поселения на 2020 год</w:t>
      </w:r>
    </w:p>
    <w:p w:rsidR="00DD0182" w:rsidRPr="00492B75" w:rsidRDefault="00DD0182" w:rsidP="00DD0182">
      <w:pPr>
        <w:jc w:val="right"/>
        <w:rPr>
          <w:i/>
        </w:rPr>
      </w:pPr>
      <w:r w:rsidRPr="00492B75">
        <w:rPr>
          <w:i/>
        </w:rPr>
        <w:t xml:space="preserve"> и плановый период 2021 и 2022 годов</w:t>
      </w:r>
    </w:p>
    <w:p w:rsidR="00DD0182" w:rsidRDefault="00DD0182" w:rsidP="00DD0182">
      <w:pPr>
        <w:jc w:val="center"/>
        <w:rPr>
          <w:b/>
        </w:rPr>
      </w:pPr>
    </w:p>
    <w:p w:rsidR="00DD0182" w:rsidRPr="00186D8C" w:rsidRDefault="00DD0182" w:rsidP="00DD0182">
      <w:pPr>
        <w:jc w:val="center"/>
        <w:rPr>
          <w:b/>
        </w:rPr>
      </w:pPr>
      <w:r w:rsidRPr="00186D8C">
        <w:rPr>
          <w:b/>
        </w:rPr>
        <w:t>Источники финансирования дефицита бюджета</w:t>
      </w:r>
    </w:p>
    <w:p w:rsidR="00DD0182" w:rsidRPr="00186D8C" w:rsidRDefault="00DD0182" w:rsidP="00DD0182">
      <w:pPr>
        <w:jc w:val="center"/>
        <w:rPr>
          <w:b/>
        </w:rPr>
      </w:pPr>
      <w:r w:rsidRPr="00186D8C">
        <w:rPr>
          <w:b/>
        </w:rPr>
        <w:t>Турунтаевского поселения</w:t>
      </w:r>
    </w:p>
    <w:p w:rsidR="00DD0182" w:rsidRPr="00DD0182" w:rsidRDefault="00DD0182" w:rsidP="00DD0182">
      <w:pPr>
        <w:jc w:val="center"/>
        <w:rPr>
          <w:b/>
        </w:rPr>
      </w:pPr>
      <w:r w:rsidRPr="00186D8C">
        <w:rPr>
          <w:b/>
        </w:rPr>
        <w:t>на 20</w:t>
      </w:r>
      <w:r>
        <w:rPr>
          <w:b/>
        </w:rPr>
        <w:t>20</w:t>
      </w:r>
      <w:r>
        <w:rPr>
          <w:b/>
        </w:rPr>
        <w:t xml:space="preserve"> год.</w:t>
      </w:r>
    </w:p>
    <w:p w:rsidR="00DD0182" w:rsidRPr="00186D8C" w:rsidRDefault="00DD0182" w:rsidP="00DD0182">
      <w:r w:rsidRPr="00186D8C">
        <w:t xml:space="preserve">                                                                                                                             (</w:t>
      </w:r>
      <w:proofErr w:type="spellStart"/>
      <w:r w:rsidRPr="00186D8C">
        <w:t>тыс</w:t>
      </w:r>
      <w:proofErr w:type="gramStart"/>
      <w:r w:rsidRPr="00186D8C">
        <w:t>.р</w:t>
      </w:r>
      <w:proofErr w:type="gramEnd"/>
      <w:r w:rsidRPr="00186D8C">
        <w:t>уб</w:t>
      </w:r>
      <w:proofErr w:type="spellEnd"/>
      <w:r w:rsidRPr="00186D8C"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515"/>
      </w:tblGrid>
      <w:tr w:rsidR="00DD0182" w:rsidRPr="00186D8C" w:rsidTr="008C026A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2" w:rsidRPr="00186D8C" w:rsidRDefault="00DD0182" w:rsidP="008C026A">
            <w:pPr>
              <w:rPr>
                <w:b/>
              </w:rPr>
            </w:pPr>
            <w:r w:rsidRPr="00186D8C">
              <w:rPr>
                <w:b/>
              </w:rPr>
              <w:t>Наименование</w:t>
            </w:r>
          </w:p>
          <w:p w:rsidR="00DD0182" w:rsidRPr="00186D8C" w:rsidRDefault="00DD0182" w:rsidP="008C026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2" w:rsidRPr="00186D8C" w:rsidRDefault="00DD0182" w:rsidP="008C026A">
            <w:pPr>
              <w:rPr>
                <w:b/>
              </w:rPr>
            </w:pPr>
            <w:r w:rsidRPr="00186D8C">
              <w:rPr>
                <w:b/>
              </w:rPr>
              <w:t xml:space="preserve">Сумма </w:t>
            </w:r>
          </w:p>
        </w:tc>
      </w:tr>
      <w:tr w:rsidR="00DD0182" w:rsidRPr="00186D8C" w:rsidTr="008C026A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2" w:rsidRPr="00186D8C" w:rsidRDefault="00DD0182" w:rsidP="008C026A">
            <w:r w:rsidRPr="00186D8C"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2" w:rsidRPr="00186D8C" w:rsidRDefault="00DD0182" w:rsidP="008C026A">
            <w:pPr>
              <w:rPr>
                <w:b/>
              </w:rPr>
            </w:pPr>
            <w:r>
              <w:rPr>
                <w:b/>
              </w:rPr>
              <w:t>835</w:t>
            </w:r>
            <w:r w:rsidRPr="00186D8C">
              <w:rPr>
                <w:b/>
              </w:rPr>
              <w:t>,0</w:t>
            </w:r>
          </w:p>
        </w:tc>
      </w:tr>
      <w:tr w:rsidR="00DD0182" w:rsidRPr="00186D8C" w:rsidTr="008C026A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2" w:rsidRPr="00186D8C" w:rsidRDefault="00DD0182" w:rsidP="008C026A">
            <w:pPr>
              <w:rPr>
                <w:b/>
              </w:rPr>
            </w:pPr>
            <w:r w:rsidRPr="00186D8C"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2" w:rsidRPr="00186D8C" w:rsidRDefault="00DD0182" w:rsidP="008C026A">
            <w:pPr>
              <w:rPr>
                <w:b/>
              </w:rPr>
            </w:pPr>
            <w:r>
              <w:rPr>
                <w:b/>
              </w:rPr>
              <w:t>835</w:t>
            </w:r>
            <w:r w:rsidRPr="00186D8C">
              <w:rPr>
                <w:b/>
              </w:rPr>
              <w:t>,0</w:t>
            </w:r>
          </w:p>
        </w:tc>
      </w:tr>
    </w:tbl>
    <w:p w:rsidR="00DD0182" w:rsidRPr="00C3142F" w:rsidRDefault="00DD0182" w:rsidP="00DD0182"/>
    <w:p w:rsidR="00DD0182" w:rsidRPr="00317EE3" w:rsidRDefault="00DD0182" w:rsidP="00DD0182">
      <w:pPr>
        <w:tabs>
          <w:tab w:val="left" w:pos="7321"/>
          <w:tab w:val="left" w:pos="8260"/>
        </w:tabs>
        <w:jc w:val="center"/>
        <w:outlineLvl w:val="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-688340</wp:posOffset>
                </wp:positionV>
                <wp:extent cx="45720" cy="3429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Pr="00AE0153" w:rsidRDefault="00DD0182" w:rsidP="00DD0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8" type="#_x0000_t202" style="position:absolute;left:0;text-align:left;margin-left:522.85pt;margin-top:-54.2pt;width:3.6pt;height:2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" stroked="f">
                <v:textbox>
                  <w:txbxContent>
                    <w:p w:rsidR="00DD0182" w:rsidRPr="00AE0153" w:rsidRDefault="00DD0182" w:rsidP="00DD0182"/>
                  </w:txbxContent>
                </v:textbox>
              </v:shape>
            </w:pict>
          </mc:Fallback>
        </mc:AlternateContent>
      </w:r>
      <w:r w:rsidRPr="00317EE3">
        <w:rPr>
          <w:b/>
          <w:sz w:val="26"/>
          <w:szCs w:val="26"/>
        </w:rPr>
        <w:t>ТОМСКАЯ ОБЛАСТЬ</w:t>
      </w:r>
    </w:p>
    <w:p w:rsidR="00DD0182" w:rsidRPr="00317EE3" w:rsidRDefault="00DD0182" w:rsidP="00DD0182">
      <w:pPr>
        <w:tabs>
          <w:tab w:val="left" w:pos="8082"/>
        </w:tabs>
        <w:jc w:val="center"/>
        <w:rPr>
          <w:b/>
          <w:sz w:val="26"/>
          <w:szCs w:val="26"/>
        </w:rPr>
      </w:pPr>
      <w:r w:rsidRPr="00317EE3">
        <w:rPr>
          <w:b/>
          <w:sz w:val="26"/>
          <w:szCs w:val="26"/>
        </w:rPr>
        <w:t>ТОМСКИЙ РАЙОН</w:t>
      </w:r>
    </w:p>
    <w:p w:rsidR="00DD0182" w:rsidRPr="00317EE3" w:rsidRDefault="00DD0182" w:rsidP="00DD0182">
      <w:pPr>
        <w:jc w:val="center"/>
        <w:rPr>
          <w:b/>
          <w:sz w:val="26"/>
          <w:szCs w:val="26"/>
        </w:rPr>
      </w:pPr>
      <w:r w:rsidRPr="00317EE3">
        <w:rPr>
          <w:b/>
          <w:sz w:val="26"/>
          <w:szCs w:val="26"/>
        </w:rPr>
        <w:t>СОВЕТ ТУРУНТАЕВСКОГО СЕЛЬСКОГО ПОСЕЛЕНИЯ</w:t>
      </w:r>
    </w:p>
    <w:p w:rsidR="00DD0182" w:rsidRPr="00317EE3" w:rsidRDefault="00DD0182" w:rsidP="00DD0182">
      <w:pPr>
        <w:jc w:val="center"/>
        <w:rPr>
          <w:b/>
          <w:sz w:val="26"/>
          <w:szCs w:val="26"/>
        </w:rPr>
      </w:pPr>
    </w:p>
    <w:p w:rsidR="00DD0182" w:rsidRPr="00317EE3" w:rsidRDefault="00DD0182" w:rsidP="00DD0182">
      <w:pPr>
        <w:jc w:val="center"/>
        <w:rPr>
          <w:b/>
          <w:sz w:val="26"/>
          <w:szCs w:val="26"/>
        </w:rPr>
      </w:pPr>
      <w:r w:rsidRPr="00317EE3">
        <w:rPr>
          <w:b/>
          <w:sz w:val="26"/>
          <w:szCs w:val="26"/>
        </w:rPr>
        <w:t xml:space="preserve">РЕШЕНИЕ № </w:t>
      </w:r>
      <w:r>
        <w:rPr>
          <w:b/>
          <w:sz w:val="26"/>
          <w:szCs w:val="26"/>
        </w:rPr>
        <w:t>94</w:t>
      </w:r>
    </w:p>
    <w:p w:rsidR="00DD0182" w:rsidRPr="00317EE3" w:rsidRDefault="00DD0182" w:rsidP="00DD0182">
      <w:pPr>
        <w:jc w:val="center"/>
        <w:rPr>
          <w:b/>
          <w:sz w:val="26"/>
          <w:szCs w:val="26"/>
        </w:rPr>
      </w:pPr>
    </w:p>
    <w:p w:rsidR="00DD0182" w:rsidRPr="00317EE3" w:rsidRDefault="00DD0182" w:rsidP="00DD0182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9" type="#_x0000_t202" style="position:absolute;left:0;text-align:left;margin-left:531pt;margin-top:3.9pt;width:90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RxdI3pMCAAAZ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DD0182" w:rsidRDefault="00DD0182" w:rsidP="00DD018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D0182" w:rsidRPr="00317EE3" w:rsidRDefault="00DD0182" w:rsidP="00DD0182">
      <w:pPr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0" type="#_x0000_t202" style="position:absolute;margin-left:-278.25pt;margin-top:1.8pt;width:36.3pt;height:2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J2Cr3GSAgAAGA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DD0182" w:rsidRDefault="00DD0182" w:rsidP="00DD018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317EE3">
        <w:rPr>
          <w:sz w:val="26"/>
          <w:szCs w:val="26"/>
        </w:rPr>
        <w:t xml:space="preserve"> с. Турунтаево                                                                               </w:t>
      </w:r>
      <w:r w:rsidRPr="00317EE3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26</w:t>
      </w:r>
      <w:r w:rsidRPr="00317EE3">
        <w:rPr>
          <w:sz w:val="26"/>
          <w:szCs w:val="26"/>
          <w:u w:val="single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317EE3">
        <w:rPr>
          <w:sz w:val="26"/>
          <w:szCs w:val="26"/>
          <w:u w:val="single"/>
        </w:rPr>
        <w:t xml:space="preserve"> 2020 г.</w:t>
      </w:r>
    </w:p>
    <w:p w:rsidR="00DD0182" w:rsidRPr="00317EE3" w:rsidRDefault="00DD0182" w:rsidP="00DD0182">
      <w:pPr>
        <w:rPr>
          <w:sz w:val="26"/>
          <w:szCs w:val="26"/>
        </w:rPr>
      </w:pPr>
      <w:r w:rsidRPr="00317EE3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                   29</w:t>
      </w:r>
      <w:r w:rsidRPr="00317EE3">
        <w:rPr>
          <w:sz w:val="26"/>
          <w:szCs w:val="26"/>
        </w:rPr>
        <w:t xml:space="preserve"> собрание 4-го созыва</w:t>
      </w:r>
    </w:p>
    <w:p w:rsidR="00DD0182" w:rsidRPr="00317EE3" w:rsidRDefault="00DD0182" w:rsidP="00DD0182">
      <w:pPr>
        <w:pStyle w:val="32"/>
        <w:spacing w:after="0"/>
        <w:ind w:left="0"/>
        <w:jc w:val="center"/>
        <w:rPr>
          <w:sz w:val="26"/>
          <w:szCs w:val="26"/>
        </w:rPr>
      </w:pPr>
    </w:p>
    <w:p w:rsidR="00DD0182" w:rsidRPr="00317EE3" w:rsidRDefault="00DD0182" w:rsidP="00DD0182">
      <w:pPr>
        <w:pStyle w:val="32"/>
        <w:spacing w:after="0"/>
        <w:ind w:left="0"/>
        <w:jc w:val="center"/>
        <w:rPr>
          <w:sz w:val="26"/>
          <w:szCs w:val="26"/>
        </w:rPr>
      </w:pPr>
      <w:r w:rsidRPr="00317EE3">
        <w:rPr>
          <w:sz w:val="26"/>
          <w:szCs w:val="26"/>
        </w:rPr>
        <w:t>Об утверждении Положения о комиссии по соблюдению депутатами</w:t>
      </w:r>
    </w:p>
    <w:p w:rsidR="00DD0182" w:rsidRPr="00317EE3" w:rsidRDefault="00DD0182" w:rsidP="00DD0182">
      <w:pPr>
        <w:pStyle w:val="32"/>
        <w:spacing w:after="0"/>
        <w:ind w:left="0"/>
        <w:jc w:val="center"/>
        <w:rPr>
          <w:sz w:val="26"/>
          <w:szCs w:val="26"/>
        </w:rPr>
      </w:pPr>
      <w:r w:rsidRPr="00317EE3">
        <w:rPr>
          <w:sz w:val="26"/>
          <w:szCs w:val="26"/>
        </w:rPr>
        <w:t xml:space="preserve">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 </w:t>
      </w:r>
    </w:p>
    <w:p w:rsidR="00DD0182" w:rsidRPr="00317EE3" w:rsidRDefault="00DD0182" w:rsidP="00DD0182">
      <w:pPr>
        <w:pStyle w:val="32"/>
        <w:spacing w:after="0"/>
        <w:ind w:left="0"/>
        <w:rPr>
          <w:sz w:val="26"/>
          <w:szCs w:val="26"/>
        </w:rPr>
      </w:pPr>
    </w:p>
    <w:p w:rsidR="00DD0182" w:rsidRPr="00317EE3" w:rsidRDefault="00DD0182" w:rsidP="00DD0182">
      <w:pPr>
        <w:jc w:val="both"/>
        <w:rPr>
          <w:sz w:val="26"/>
          <w:szCs w:val="26"/>
        </w:rPr>
      </w:pPr>
      <w:r w:rsidRPr="00317EE3">
        <w:rPr>
          <w:sz w:val="26"/>
          <w:szCs w:val="26"/>
        </w:rPr>
        <w:tab/>
        <w:t>В соответствии с Федеральным законом от 25 декабря 2008 года N 273-ФЗ «О противодействии коррупции», Законом Томской области от 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DD0182" w:rsidRPr="00317EE3" w:rsidRDefault="00DD0182" w:rsidP="00DD0182">
      <w:pPr>
        <w:jc w:val="both"/>
        <w:rPr>
          <w:sz w:val="26"/>
          <w:szCs w:val="26"/>
        </w:rPr>
      </w:pPr>
    </w:p>
    <w:p w:rsidR="00DD0182" w:rsidRPr="00317EE3" w:rsidRDefault="00DD0182" w:rsidP="00DD0182">
      <w:pPr>
        <w:rPr>
          <w:b/>
          <w:sz w:val="26"/>
          <w:szCs w:val="26"/>
        </w:rPr>
      </w:pPr>
      <w:r w:rsidRPr="00317EE3">
        <w:rPr>
          <w:b/>
          <w:sz w:val="26"/>
          <w:szCs w:val="26"/>
        </w:rPr>
        <w:t xml:space="preserve">          Совет Турунтаевского сельского поселения РЕШИЛ:</w:t>
      </w:r>
    </w:p>
    <w:p w:rsidR="00DD0182" w:rsidRPr="00317EE3" w:rsidRDefault="00DD0182" w:rsidP="00DD0182">
      <w:pPr>
        <w:jc w:val="center"/>
        <w:rPr>
          <w:b/>
          <w:sz w:val="26"/>
          <w:szCs w:val="26"/>
        </w:rPr>
      </w:pPr>
    </w:p>
    <w:p w:rsidR="00DD0182" w:rsidRPr="00317EE3" w:rsidRDefault="00DD0182" w:rsidP="00DD0182">
      <w:pPr>
        <w:numPr>
          <w:ilvl w:val="0"/>
          <w:numId w:val="7"/>
        </w:numPr>
        <w:tabs>
          <w:tab w:val="clear" w:pos="360"/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 Утвердить Положение о комиссии по соблюдению депутатами 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 </w:t>
      </w:r>
      <w:r>
        <w:rPr>
          <w:sz w:val="26"/>
          <w:szCs w:val="26"/>
        </w:rPr>
        <w:t>согласно приложению</w:t>
      </w:r>
      <w:r w:rsidRPr="00317EE3">
        <w:rPr>
          <w:sz w:val="26"/>
          <w:szCs w:val="26"/>
        </w:rPr>
        <w:t xml:space="preserve">.  </w:t>
      </w:r>
    </w:p>
    <w:p w:rsidR="00DD0182" w:rsidRPr="00317EE3" w:rsidRDefault="00DD0182" w:rsidP="00DD0182">
      <w:pPr>
        <w:numPr>
          <w:ilvl w:val="0"/>
          <w:numId w:val="7"/>
        </w:numPr>
        <w:tabs>
          <w:tab w:val="left" w:pos="993"/>
        </w:tabs>
        <w:ind w:firstLine="207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Настоящее решение направить Главе поселения для подписания,  опубликования в Информационном бюллетене Турунтаевского сельского поселения  и размещения на официальном сайте Турунтаевского сельского поселения (http://turuntaevo.tomsk.ru). </w:t>
      </w:r>
    </w:p>
    <w:p w:rsidR="00DD0182" w:rsidRPr="00317EE3" w:rsidRDefault="00DD0182" w:rsidP="00DD0182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 Решение вступает в силу после его официального опубликования (обнародования).</w:t>
      </w:r>
    </w:p>
    <w:p w:rsidR="00DD0182" w:rsidRPr="00317EE3" w:rsidRDefault="00DD0182" w:rsidP="00DD0182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317EE3">
        <w:rPr>
          <w:sz w:val="26"/>
          <w:szCs w:val="26"/>
        </w:rPr>
        <w:t>Контроль за</w:t>
      </w:r>
      <w:proofErr w:type="gramEnd"/>
      <w:r w:rsidRPr="00317EE3">
        <w:rPr>
          <w:sz w:val="26"/>
          <w:szCs w:val="26"/>
        </w:rPr>
        <w:t xml:space="preserve"> исполнением настоящего решения оставляю за собой.</w:t>
      </w:r>
    </w:p>
    <w:p w:rsidR="00DD0182" w:rsidRPr="00317EE3" w:rsidRDefault="00DD0182" w:rsidP="00DD0182">
      <w:pPr>
        <w:ind w:firstLine="567"/>
        <w:jc w:val="both"/>
        <w:rPr>
          <w:sz w:val="26"/>
          <w:szCs w:val="26"/>
        </w:rPr>
      </w:pPr>
    </w:p>
    <w:p w:rsidR="00DD0182" w:rsidRPr="00317EE3" w:rsidRDefault="00DD0182" w:rsidP="00DD018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DD0182" w:rsidRPr="00317EE3" w:rsidRDefault="00DD0182" w:rsidP="00DD0182">
      <w:pPr>
        <w:tabs>
          <w:tab w:val="left" w:pos="0"/>
          <w:tab w:val="left" w:pos="993"/>
        </w:tabs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Председатель Совета </w:t>
      </w:r>
    </w:p>
    <w:p w:rsidR="00DD0182" w:rsidRPr="00317EE3" w:rsidRDefault="00DD0182" w:rsidP="00DD0182">
      <w:pPr>
        <w:jc w:val="both"/>
        <w:rPr>
          <w:sz w:val="26"/>
          <w:szCs w:val="26"/>
        </w:rPr>
      </w:pPr>
      <w:r w:rsidRPr="00317EE3">
        <w:rPr>
          <w:sz w:val="26"/>
          <w:szCs w:val="26"/>
        </w:rPr>
        <w:t>Турунтаевского сельского поселения                                                    С.В. Неверный</w:t>
      </w:r>
    </w:p>
    <w:p w:rsidR="00DD0182" w:rsidRPr="00317EE3" w:rsidRDefault="00DD0182" w:rsidP="00DD0182">
      <w:pPr>
        <w:tabs>
          <w:tab w:val="left" w:pos="6313"/>
        </w:tabs>
        <w:jc w:val="both"/>
        <w:rPr>
          <w:sz w:val="26"/>
          <w:szCs w:val="26"/>
        </w:rPr>
      </w:pPr>
    </w:p>
    <w:p w:rsidR="00DD0182" w:rsidRPr="00317EE3" w:rsidRDefault="00DD0182" w:rsidP="00DD0182">
      <w:pPr>
        <w:tabs>
          <w:tab w:val="left" w:pos="6313"/>
        </w:tabs>
        <w:jc w:val="both"/>
        <w:rPr>
          <w:sz w:val="26"/>
          <w:szCs w:val="26"/>
        </w:rPr>
      </w:pPr>
    </w:p>
    <w:p w:rsidR="00DD0182" w:rsidRPr="00317EE3" w:rsidRDefault="00DD0182" w:rsidP="00DD0182">
      <w:pPr>
        <w:tabs>
          <w:tab w:val="left" w:pos="6313"/>
        </w:tabs>
        <w:jc w:val="both"/>
        <w:rPr>
          <w:sz w:val="26"/>
          <w:szCs w:val="26"/>
        </w:rPr>
      </w:pPr>
      <w:r w:rsidRPr="00317EE3">
        <w:rPr>
          <w:sz w:val="26"/>
          <w:szCs w:val="26"/>
        </w:rPr>
        <w:t>Глава Турунтаевского сельского поселения</w:t>
      </w:r>
      <w:r w:rsidRPr="00317EE3">
        <w:rPr>
          <w:sz w:val="26"/>
          <w:szCs w:val="26"/>
        </w:rPr>
        <w:tab/>
        <w:t xml:space="preserve">                     С.В. Неверный</w:t>
      </w:r>
    </w:p>
    <w:p w:rsidR="00DD0182" w:rsidRPr="00317EE3" w:rsidRDefault="00DD0182" w:rsidP="00DD0182">
      <w:pPr>
        <w:tabs>
          <w:tab w:val="left" w:pos="6313"/>
        </w:tabs>
        <w:jc w:val="both"/>
        <w:rPr>
          <w:sz w:val="26"/>
          <w:szCs w:val="26"/>
        </w:rPr>
      </w:pPr>
    </w:p>
    <w:p w:rsidR="00DD0182" w:rsidRDefault="00DD0182" w:rsidP="00DD0182">
      <w:pPr>
        <w:jc w:val="right"/>
        <w:rPr>
          <w:sz w:val="26"/>
          <w:szCs w:val="26"/>
        </w:rPr>
      </w:pPr>
    </w:p>
    <w:p w:rsidR="00DD0182" w:rsidRDefault="00DD0182" w:rsidP="00DD0182">
      <w:pPr>
        <w:jc w:val="right"/>
        <w:rPr>
          <w:sz w:val="26"/>
          <w:szCs w:val="26"/>
        </w:rPr>
      </w:pPr>
    </w:p>
    <w:p w:rsidR="00DD0182" w:rsidRDefault="00DD0182" w:rsidP="00DD0182">
      <w:pPr>
        <w:jc w:val="right"/>
        <w:rPr>
          <w:sz w:val="26"/>
          <w:szCs w:val="26"/>
        </w:rPr>
      </w:pPr>
    </w:p>
    <w:p w:rsidR="00DD0182" w:rsidRPr="00317EE3" w:rsidRDefault="00DD0182" w:rsidP="00DD018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Pr="00317EE3">
        <w:rPr>
          <w:sz w:val="26"/>
          <w:szCs w:val="26"/>
        </w:rPr>
        <w:t xml:space="preserve"> к решению </w:t>
      </w:r>
    </w:p>
    <w:p w:rsidR="00DD0182" w:rsidRPr="00317EE3" w:rsidRDefault="00DD0182" w:rsidP="00DD0182">
      <w:pPr>
        <w:jc w:val="right"/>
        <w:rPr>
          <w:sz w:val="26"/>
          <w:szCs w:val="26"/>
        </w:rPr>
      </w:pPr>
      <w:r w:rsidRPr="00317EE3">
        <w:rPr>
          <w:sz w:val="26"/>
          <w:szCs w:val="26"/>
        </w:rPr>
        <w:t xml:space="preserve">      Совета Турунтаевского </w:t>
      </w:r>
    </w:p>
    <w:p w:rsidR="00DD0182" w:rsidRPr="00317EE3" w:rsidRDefault="00DD0182" w:rsidP="00DD0182">
      <w:pPr>
        <w:jc w:val="right"/>
        <w:rPr>
          <w:sz w:val="26"/>
          <w:szCs w:val="26"/>
        </w:rPr>
      </w:pPr>
      <w:r w:rsidRPr="00317EE3">
        <w:rPr>
          <w:sz w:val="26"/>
          <w:szCs w:val="26"/>
        </w:rPr>
        <w:t>сельского поселения</w:t>
      </w:r>
    </w:p>
    <w:p w:rsidR="00DD0182" w:rsidRPr="00317EE3" w:rsidRDefault="00DD0182" w:rsidP="00DD0182">
      <w:pPr>
        <w:jc w:val="right"/>
        <w:rPr>
          <w:sz w:val="26"/>
          <w:szCs w:val="26"/>
        </w:rPr>
      </w:pPr>
      <w:r>
        <w:rPr>
          <w:sz w:val="26"/>
          <w:szCs w:val="26"/>
        </w:rPr>
        <w:t>от   _____</w:t>
      </w:r>
      <w:r w:rsidRPr="00317EE3">
        <w:rPr>
          <w:sz w:val="26"/>
          <w:szCs w:val="26"/>
        </w:rPr>
        <w:t>2020  №_____</w:t>
      </w:r>
    </w:p>
    <w:p w:rsidR="00DD0182" w:rsidRPr="00317EE3" w:rsidRDefault="00DD0182" w:rsidP="00DD0182">
      <w:pPr>
        <w:pStyle w:val="32"/>
        <w:spacing w:after="0"/>
        <w:ind w:left="0"/>
        <w:rPr>
          <w:b/>
          <w:sz w:val="26"/>
          <w:szCs w:val="26"/>
        </w:rPr>
      </w:pPr>
    </w:p>
    <w:p w:rsidR="00DD0182" w:rsidRPr="00317EE3" w:rsidRDefault="00DD0182" w:rsidP="00DD0182">
      <w:pPr>
        <w:pStyle w:val="32"/>
        <w:spacing w:after="0"/>
        <w:ind w:left="0"/>
        <w:jc w:val="center"/>
        <w:rPr>
          <w:b/>
          <w:sz w:val="26"/>
          <w:szCs w:val="26"/>
        </w:rPr>
      </w:pPr>
      <w:r w:rsidRPr="00317EE3">
        <w:rPr>
          <w:b/>
          <w:sz w:val="26"/>
          <w:szCs w:val="26"/>
        </w:rPr>
        <w:t>ПОЛОЖЕНИЕ О КОМИССИИ ПО СОБЛЮДЕНИЮ ДЕПУТАТАМИ</w:t>
      </w:r>
    </w:p>
    <w:p w:rsidR="00DD0182" w:rsidRPr="00317EE3" w:rsidRDefault="00DD0182" w:rsidP="00DD01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17EE3">
        <w:rPr>
          <w:b/>
          <w:sz w:val="26"/>
          <w:szCs w:val="26"/>
        </w:rPr>
        <w:t>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D0182" w:rsidRPr="00317EE3" w:rsidRDefault="00DD0182" w:rsidP="00DD01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182" w:rsidRPr="00317EE3" w:rsidRDefault="00DD0182" w:rsidP="00DD018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1. Настоящее Положение определяет состав и порядок работы комиссии по соблюдению депутатами Совета Турунтаевского сельского поселения (далее – Совет), Главой Турунтаевского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Комиссия).</w:t>
      </w:r>
    </w:p>
    <w:p w:rsidR="00DD0182" w:rsidRPr="00317EE3" w:rsidRDefault="00DD0182" w:rsidP="00DD018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согласно приложению к настоящему Положению. </w:t>
      </w:r>
    </w:p>
    <w:p w:rsidR="00DD0182" w:rsidRPr="00317EE3" w:rsidRDefault="00DD0182" w:rsidP="00DD018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0" w:name="Par13"/>
      <w:bookmarkEnd w:id="0"/>
      <w:r w:rsidRPr="00317EE3">
        <w:rPr>
          <w:sz w:val="26"/>
          <w:szCs w:val="26"/>
        </w:rPr>
        <w:t>3. К ведению Комиссии относится: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17EE3">
        <w:rPr>
          <w:sz w:val="26"/>
          <w:szCs w:val="26"/>
        </w:rPr>
        <w:t xml:space="preserve">1)  рассмотрение уведомлений депутатов Совета, Главы Турунтаевского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поданных в порядке, определенном </w:t>
      </w:r>
      <w:hyperlink r:id="rId9" w:history="1">
        <w:r w:rsidRPr="00317EE3">
          <w:rPr>
            <w:sz w:val="26"/>
            <w:szCs w:val="26"/>
          </w:rPr>
          <w:t>Положением</w:t>
        </w:r>
      </w:hyperlink>
      <w:r w:rsidRPr="00317EE3">
        <w:rPr>
          <w:sz w:val="26"/>
          <w:szCs w:val="26"/>
        </w:rPr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317EE3">
        <w:rPr>
          <w:sz w:val="26"/>
          <w:szCs w:val="26"/>
        </w:rPr>
        <w:t xml:space="preserve"> привести к конфликту интересов (приложение 3 к Закону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области").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2) рассмотрение поступившей информации о несоблюдении депутатами Совета, Главой Турунтаевского сельского поселения ограничений и запретов, о неисполнении ими обязанностей, установленных Федеральным </w:t>
      </w:r>
      <w:hyperlink r:id="rId10" w:history="1">
        <w:r w:rsidRPr="00317EE3">
          <w:rPr>
            <w:sz w:val="26"/>
            <w:szCs w:val="26"/>
          </w:rPr>
          <w:t>законом</w:t>
        </w:r>
      </w:hyperlink>
      <w:r w:rsidRPr="00317EE3">
        <w:rPr>
          <w:sz w:val="26"/>
          <w:szCs w:val="26"/>
        </w:rPr>
        <w:t xml:space="preserve"> от 25 декабря 2008 года N 273-ФЗ "О противодействии коррупции" (далее - Федеральный закон N 273-ФЗ) и другими федеральными законами.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4. Заседание Комиссии созывается председателем Комиссии и проводится не позднее одного месяца со дня поступления в Комиссию указанных в </w:t>
      </w:r>
      <w:hyperlink w:anchor="Par13" w:history="1">
        <w:r w:rsidRPr="00317EE3">
          <w:rPr>
            <w:sz w:val="26"/>
            <w:szCs w:val="26"/>
          </w:rPr>
          <w:t>пункте 3</w:t>
        </w:r>
      </w:hyperlink>
      <w:r w:rsidRPr="00317EE3">
        <w:rPr>
          <w:sz w:val="26"/>
          <w:szCs w:val="26"/>
        </w:rPr>
        <w:t xml:space="preserve"> настоящего положения документов.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5. 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9. Член Комиссии обязан присутствовать на заседании Комиссии. О невозможности присутствия по уважительной причине член Комиссии не менее чем за два рабочих дня до заседания информирует в письменной форме председателя Комиссии.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11. Заседание Комиссии проводится в присутствии депутата Совета, Главы Турунтаевского сельского поселения,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12. На заседании Комиссии заслушиваются пояснения депутата Совета, Главы Турунтаевского сельского поселения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Совета, Глава Турунтаевского сельского поселения.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15. По результатам рассмотрения уведомления депутата Совета, Главы Турунтаевского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1) признать, что при исполнении должностных обязанностей депутатом Совета, Главой Турунтаевского сельского поселения, представившими уведомление, конфликт интересов отсутствует;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2) признать, что при исполнении должностных обязанностей депутатом Совета, Главой Турунтаевского сельского поселения, представившими уведомление, личная заинтересованность приводит или может привести к конфликту интересов. В этом случае Комиссия рекомендует депутату Совета, Главе Турунтаевского сельского поселения, представившими уведомление, Совету Турунтаевского сельского поселения принять меры по предотвращению или урегулированию конфликта интересов;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3) признать, что депутат Совета, Глава Турунтаевского сельского поселения, представившие уведомление, не соблюдали требования об урегулировании конфликта интересов. </w:t>
      </w:r>
      <w:proofErr w:type="gramStart"/>
      <w:r w:rsidRPr="00317EE3">
        <w:rPr>
          <w:sz w:val="26"/>
          <w:szCs w:val="26"/>
        </w:rPr>
        <w:t>В этом случае Комиссия рекомендует Совету Турунтаевского сельского поселения применить к депутату Совета, Главе Турунтаевского сельского поселения, представившими уведомление, конкретную меру ответственности в соответствии с законодательством Российской Федерации.</w:t>
      </w:r>
      <w:proofErr w:type="gramEnd"/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 xml:space="preserve">16. По итогам рассмотрения вопроса о несоблюдении депутатом Совета, Главой Турунтаевского сельского поселения ограничений и запретов, о неисполнении ими обязанностей, установленных Федеральным </w:t>
      </w:r>
      <w:hyperlink r:id="rId11" w:history="1">
        <w:r w:rsidRPr="00317EE3">
          <w:rPr>
            <w:sz w:val="26"/>
            <w:szCs w:val="26"/>
          </w:rPr>
          <w:t>законом</w:t>
        </w:r>
      </w:hyperlink>
      <w:r w:rsidRPr="00317EE3">
        <w:rPr>
          <w:sz w:val="26"/>
          <w:szCs w:val="26"/>
        </w:rPr>
        <w:t xml:space="preserve"> от 25 декабря 2008 года N 273-ФЗ "О противодействии коррупции", а также другими федеральными законами, Комиссия принимает одно из следующих решений: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1) установить, что депутат Совета, Глава Турунтаевского сельского поселения соблюдал ограничения и запреты, исполнял обязанности, установленные в целях противодействия коррупции;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2) установить, что депутат Совета, Глава Турунтаевского сельского поселения не соблюдал ограничения и запреты, не исполнял обязанности, установленные в целях противодействия коррупции.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18. В протоколе заседания Комиссии указываются: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 депутата Совета, Главы Турунтаевского сельского поселения, в отношении которого рассматривается соответствующий вопрос;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3) материалы, исследованные Комиссией в связи с рассматриваемыми ею вопросами;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4) содержание пояснений депутата Совета, Главы Турунтаевского сельского поселения и других лиц по существу рассматриваемых Комиссией вопросов;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5) фамилии, имена, отчества (при наличии) выступивших на заседании лиц и краткое изложение их выступлений;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7) результаты голосования;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8) решение и обоснование его принятия.</w:t>
      </w:r>
    </w:p>
    <w:p w:rsidR="00DD0182" w:rsidRPr="00317EE3" w:rsidRDefault="00DD0182" w:rsidP="00DD01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EE3">
        <w:rPr>
          <w:sz w:val="26"/>
          <w:szCs w:val="26"/>
        </w:rPr>
        <w:t>19. Выписка из протокола заседания комиссии в течение 5 рабочих дней со дня заседания направляется депутату Совета, Главе Турунтаевского сельского поселения, в отношении которого Комиссией рассматривался вопрос.</w:t>
      </w:r>
    </w:p>
    <w:p w:rsidR="00DD0182" w:rsidRDefault="00DD0182" w:rsidP="00DD0182">
      <w:pPr>
        <w:tabs>
          <w:tab w:val="left" w:pos="7321"/>
          <w:tab w:val="left" w:pos="826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D0182" w:rsidRPr="00557611" w:rsidRDefault="00DD0182" w:rsidP="00DD0182">
      <w:pPr>
        <w:tabs>
          <w:tab w:val="left" w:pos="7321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-688340</wp:posOffset>
                </wp:positionV>
                <wp:extent cx="45720" cy="34290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Pr="00AE0153" w:rsidRDefault="00DD0182" w:rsidP="00DD0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1" type="#_x0000_t202" style="position:absolute;left:0;text-align:left;margin-left:522.85pt;margin-top:-54.2pt;width:3.6pt;height:27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" stroked="f">
                <v:textbox>
                  <w:txbxContent>
                    <w:p w:rsidR="00DD0182" w:rsidRPr="00AE0153" w:rsidRDefault="00DD0182" w:rsidP="00DD0182"/>
                  </w:txbxContent>
                </v:textbox>
              </v:shape>
            </w:pict>
          </mc:Fallback>
        </mc:AlternateContent>
      </w:r>
      <w:r w:rsidRPr="00557611">
        <w:rPr>
          <w:b/>
        </w:rPr>
        <w:t>ТОМСКАЯ ОБЛАСТЬ</w:t>
      </w:r>
    </w:p>
    <w:p w:rsidR="00DD0182" w:rsidRPr="00557611" w:rsidRDefault="00DD0182" w:rsidP="00DD0182">
      <w:pPr>
        <w:tabs>
          <w:tab w:val="left" w:pos="8082"/>
        </w:tabs>
        <w:jc w:val="center"/>
        <w:rPr>
          <w:b/>
        </w:rPr>
      </w:pPr>
      <w:r w:rsidRPr="00557611">
        <w:rPr>
          <w:b/>
        </w:rPr>
        <w:t>ТОМСКИЙ РАЙОН</w:t>
      </w:r>
    </w:p>
    <w:p w:rsidR="00DD0182" w:rsidRPr="00557611" w:rsidRDefault="00DD0182" w:rsidP="00DD0182">
      <w:pPr>
        <w:jc w:val="center"/>
        <w:rPr>
          <w:b/>
        </w:rPr>
      </w:pPr>
      <w:r w:rsidRPr="00557611">
        <w:rPr>
          <w:b/>
        </w:rPr>
        <w:t>СОВЕТ ТУРУНТАЕВСКОГО СЕЛЬСКОГО ПОСЕЛЕНИЯ</w:t>
      </w:r>
    </w:p>
    <w:p w:rsidR="00DD0182" w:rsidRPr="00557611" w:rsidRDefault="00DD0182" w:rsidP="00DD0182">
      <w:pPr>
        <w:jc w:val="center"/>
        <w:rPr>
          <w:b/>
        </w:rPr>
      </w:pPr>
    </w:p>
    <w:p w:rsidR="00DD0182" w:rsidRPr="00557611" w:rsidRDefault="00DD0182" w:rsidP="00DD0182">
      <w:pPr>
        <w:jc w:val="center"/>
        <w:rPr>
          <w:b/>
        </w:rPr>
      </w:pPr>
      <w:r w:rsidRPr="00557611">
        <w:rPr>
          <w:b/>
        </w:rPr>
        <w:t xml:space="preserve">РЕШЕНИЕ № </w:t>
      </w:r>
      <w:r>
        <w:rPr>
          <w:b/>
        </w:rPr>
        <w:t>95</w:t>
      </w:r>
    </w:p>
    <w:p w:rsidR="00DD0182" w:rsidRPr="00557611" w:rsidRDefault="00DD0182" w:rsidP="00DD0182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CCFA0A" wp14:editId="70A11C69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2" type="#_x0000_t202" style="position:absolute;margin-left:531pt;margin-top:3.9pt;width:90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tb54OUAgAAGQ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DD0182" w:rsidRDefault="00DD0182" w:rsidP="00DD018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DD0182" w:rsidRPr="00557611" w:rsidRDefault="00DD0182" w:rsidP="00DD018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182" w:rsidRDefault="00DD0182" w:rsidP="00DD018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3" type="#_x0000_t202" style="position:absolute;margin-left:-278.25pt;margin-top:1.8pt;width:36.3pt;height:2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IFE9ESSAgAAGA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DD0182" w:rsidRDefault="00DD0182" w:rsidP="00DD018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« 26 » февраля  2020</w:t>
      </w:r>
      <w:r w:rsidRPr="00557611">
        <w:rPr>
          <w:u w:val="single"/>
        </w:rPr>
        <w:t xml:space="preserve"> г.</w:t>
      </w:r>
    </w:p>
    <w:p w:rsidR="00DD0182" w:rsidRDefault="00DD0182" w:rsidP="00DD0182">
      <w:r w:rsidRPr="00557611">
        <w:t xml:space="preserve">                                                                                    </w:t>
      </w:r>
      <w:r>
        <w:t xml:space="preserve">                             29 собрание 4</w:t>
      </w:r>
      <w:r>
        <w:t>-го созыва</w:t>
      </w:r>
    </w:p>
    <w:p w:rsidR="00DD0182" w:rsidRPr="00A32BB9" w:rsidRDefault="00DD0182" w:rsidP="00DD0182">
      <w:pPr>
        <w:textAlignment w:val="baseline"/>
      </w:pPr>
      <w:r w:rsidRPr="00A32BB9">
        <w:t>Об утверждении порядка увольнения</w:t>
      </w:r>
    </w:p>
    <w:p w:rsidR="00DD0182" w:rsidRPr="00A32BB9" w:rsidRDefault="00DD0182" w:rsidP="00DD0182">
      <w:pPr>
        <w:textAlignment w:val="baseline"/>
      </w:pPr>
      <w:r w:rsidRPr="00A32BB9">
        <w:t xml:space="preserve">(освобождения от должности) лиц, </w:t>
      </w:r>
    </w:p>
    <w:p w:rsidR="00DD0182" w:rsidRPr="00A32BB9" w:rsidRDefault="00DD0182" w:rsidP="00DD0182">
      <w:pPr>
        <w:textAlignment w:val="baseline"/>
      </w:pPr>
      <w:proofErr w:type="gramStart"/>
      <w:r w:rsidRPr="00A32BB9">
        <w:t>замещающих</w:t>
      </w:r>
      <w:proofErr w:type="gramEnd"/>
      <w:r w:rsidRPr="00A32BB9">
        <w:t xml:space="preserve"> муниципальные должности</w:t>
      </w:r>
    </w:p>
    <w:p w:rsidR="00DD0182" w:rsidRPr="00A32BB9" w:rsidRDefault="00DD0182" w:rsidP="00DD0182">
      <w:pPr>
        <w:textAlignment w:val="baseline"/>
      </w:pPr>
      <w:r w:rsidRPr="00A32BB9">
        <w:t>в муниципальном образовании</w:t>
      </w:r>
    </w:p>
    <w:p w:rsidR="00DD0182" w:rsidRPr="00A32BB9" w:rsidRDefault="00DD0182" w:rsidP="00DD0182">
      <w:pPr>
        <w:textAlignment w:val="baseline"/>
      </w:pPr>
      <w:r w:rsidRPr="00A32BB9">
        <w:t>«</w:t>
      </w:r>
      <w:proofErr w:type="spellStart"/>
      <w:r>
        <w:t>Турунтаев</w:t>
      </w:r>
      <w:r w:rsidRPr="00A32BB9">
        <w:t>ское</w:t>
      </w:r>
      <w:proofErr w:type="spellEnd"/>
      <w:r w:rsidRPr="00A32BB9">
        <w:t xml:space="preserve"> сельское поселение», </w:t>
      </w:r>
    </w:p>
    <w:p w:rsidR="00DD0182" w:rsidRPr="00B11685" w:rsidRDefault="00DD0182" w:rsidP="00DD018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A32BB9">
        <w:t>в связи с утратой доверия</w:t>
      </w:r>
    </w:p>
    <w:p w:rsidR="00DD0182" w:rsidRPr="00D27AF4" w:rsidRDefault="00DD0182" w:rsidP="00DD0182">
      <w:pPr>
        <w:pStyle w:val="32"/>
        <w:spacing w:after="0"/>
        <w:ind w:left="0"/>
        <w:rPr>
          <w:sz w:val="24"/>
          <w:szCs w:val="24"/>
        </w:rPr>
      </w:pPr>
    </w:p>
    <w:p w:rsidR="00DD0182" w:rsidRPr="00704DB1" w:rsidRDefault="00DD0182" w:rsidP="00DD0182">
      <w:pPr>
        <w:jc w:val="both"/>
      </w:pPr>
      <w:r w:rsidRPr="00D27AF4">
        <w:tab/>
      </w:r>
      <w:r w:rsidRPr="00E36F08">
        <w:rPr>
          <w:shd w:val="clear" w:color="auto" w:fill="F9F9F9"/>
        </w:rPr>
        <w:t xml:space="preserve">В соответствии с Федеральным законом от 25.12.2008 № 273-ФЗ                  </w:t>
      </w:r>
      <w:r>
        <w:rPr>
          <w:shd w:val="clear" w:color="auto" w:fill="F9F9F9"/>
        </w:rPr>
        <w:t xml:space="preserve">                             «О </w:t>
      </w:r>
      <w:r w:rsidRPr="00E36F08">
        <w:rPr>
          <w:shd w:val="clear" w:color="auto" w:fill="F9F9F9"/>
        </w:rPr>
        <w:t>противодействии коррупции»</w:t>
      </w:r>
    </w:p>
    <w:p w:rsidR="00DD0182" w:rsidRPr="00704DB1" w:rsidRDefault="00DD0182" w:rsidP="00DD0182">
      <w:pPr>
        <w:jc w:val="both"/>
      </w:pPr>
    </w:p>
    <w:p w:rsidR="00DD0182" w:rsidRDefault="00DD0182" w:rsidP="00DD0182">
      <w:pPr>
        <w:jc w:val="center"/>
        <w:rPr>
          <w:b/>
        </w:rPr>
      </w:pPr>
      <w:r w:rsidRPr="00704DB1">
        <w:rPr>
          <w:b/>
        </w:rPr>
        <w:t>СОВЕТ ТУРУНТАЕВСКОГО СЕЛЬСКОГО ПОСЕЛЕНИЯ РЕШИЛ:</w:t>
      </w:r>
    </w:p>
    <w:p w:rsidR="00DD0182" w:rsidRPr="00704DB1" w:rsidRDefault="00DD0182" w:rsidP="00DD0182">
      <w:pPr>
        <w:jc w:val="center"/>
        <w:rPr>
          <w:b/>
        </w:rPr>
      </w:pPr>
    </w:p>
    <w:p w:rsidR="00DD0182" w:rsidRDefault="00DD0182" w:rsidP="00DD0182">
      <w:pPr>
        <w:numPr>
          <w:ilvl w:val="0"/>
          <w:numId w:val="7"/>
        </w:numPr>
        <w:tabs>
          <w:tab w:val="clear" w:pos="360"/>
          <w:tab w:val="left" w:pos="0"/>
          <w:tab w:val="left" w:pos="993"/>
        </w:tabs>
        <w:ind w:left="0" w:firstLine="567"/>
        <w:jc w:val="both"/>
      </w:pPr>
      <w:r w:rsidRPr="00704DB1">
        <w:t xml:space="preserve"> </w:t>
      </w:r>
      <w:r w:rsidRPr="00B11685">
        <w:t xml:space="preserve">Утвердить </w:t>
      </w:r>
      <w:r>
        <w:t xml:space="preserve">Порядок </w:t>
      </w:r>
      <w:r w:rsidRPr="00A32BB9">
        <w:t>увольнения (о</w:t>
      </w:r>
      <w:r>
        <w:t xml:space="preserve">свобождения от должности) лиц, </w:t>
      </w:r>
      <w:r w:rsidRPr="00A32BB9">
        <w:t>замещающих муниципальные должности в муниципальном образовании «</w:t>
      </w:r>
      <w:proofErr w:type="spellStart"/>
      <w:r>
        <w:t>Турунтаев</w:t>
      </w:r>
      <w:r w:rsidRPr="00A32BB9">
        <w:t>ское</w:t>
      </w:r>
      <w:proofErr w:type="spellEnd"/>
      <w:r w:rsidRPr="00A32BB9">
        <w:t xml:space="preserve"> сельское поселение», в св</w:t>
      </w:r>
      <w:r>
        <w:t xml:space="preserve">язи с утратой доверия согласно </w:t>
      </w:r>
      <w:r w:rsidRPr="00A32BB9">
        <w:t>приложению</w:t>
      </w:r>
      <w:r>
        <w:t xml:space="preserve"> № 1.</w:t>
      </w:r>
    </w:p>
    <w:p w:rsidR="00DD0182" w:rsidRPr="00704DB1" w:rsidRDefault="00DD0182" w:rsidP="00DD0182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704DB1">
        <w:t xml:space="preserve">Настоящее решение направить Главе поселения для подписания,  опубликования в Информационном бюллетене Турунтаевского сельского поселения  и размещения на официальном сайте Турунтаевского сельского поселения  </w:t>
      </w:r>
    </w:p>
    <w:p w:rsidR="00DD0182" w:rsidRPr="00704DB1" w:rsidRDefault="00DD0182" w:rsidP="00DD0182">
      <w:pPr>
        <w:numPr>
          <w:ilvl w:val="0"/>
          <w:numId w:val="7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704DB1">
        <w:t xml:space="preserve"> Решение вступает в силу после его официального опубликования (обнародования).</w:t>
      </w:r>
    </w:p>
    <w:p w:rsidR="00DD0182" w:rsidRDefault="00DD0182" w:rsidP="00DD0182">
      <w:pPr>
        <w:tabs>
          <w:tab w:val="left" w:pos="0"/>
          <w:tab w:val="left" w:pos="993"/>
        </w:tabs>
        <w:jc w:val="both"/>
      </w:pPr>
    </w:p>
    <w:p w:rsidR="00DD0182" w:rsidRPr="00704DB1" w:rsidRDefault="00DD0182" w:rsidP="00DD0182">
      <w:pPr>
        <w:tabs>
          <w:tab w:val="left" w:pos="0"/>
          <w:tab w:val="left" w:pos="993"/>
        </w:tabs>
        <w:jc w:val="both"/>
      </w:pPr>
      <w:r w:rsidRPr="00704DB1">
        <w:t xml:space="preserve">Председатель Совета </w:t>
      </w:r>
    </w:p>
    <w:p w:rsidR="00DD0182" w:rsidRPr="00704DB1" w:rsidRDefault="00DD0182" w:rsidP="00DD0182">
      <w:pPr>
        <w:jc w:val="both"/>
      </w:pPr>
      <w:r w:rsidRPr="00704DB1">
        <w:t>Турунтаевского сельского поселения                                                               С.В. Неверный</w:t>
      </w:r>
    </w:p>
    <w:p w:rsidR="00DD0182" w:rsidRDefault="00DD0182" w:rsidP="00DD0182">
      <w:pPr>
        <w:tabs>
          <w:tab w:val="left" w:pos="6313"/>
        </w:tabs>
        <w:jc w:val="both"/>
      </w:pPr>
    </w:p>
    <w:p w:rsidR="00DD0182" w:rsidRPr="009B6812" w:rsidRDefault="00DD0182" w:rsidP="00DD0182">
      <w:pPr>
        <w:tabs>
          <w:tab w:val="left" w:pos="6313"/>
        </w:tabs>
        <w:jc w:val="both"/>
      </w:pPr>
      <w:r w:rsidRPr="00704DB1">
        <w:t>Глава Турунтаевского сельского поселения</w:t>
      </w:r>
      <w:r w:rsidRPr="00704DB1">
        <w:tab/>
        <w:t xml:space="preserve">                       С.В. Неверный</w:t>
      </w:r>
    </w:p>
    <w:p w:rsidR="00DD0182" w:rsidRPr="009B6812" w:rsidRDefault="00DD0182" w:rsidP="00DD0182">
      <w:pPr>
        <w:jc w:val="both"/>
      </w:pPr>
      <w:r w:rsidRPr="009B6812">
        <w:tab/>
      </w:r>
      <w:r w:rsidRPr="009B6812">
        <w:tab/>
      </w:r>
      <w:r w:rsidRPr="009B6812">
        <w:tab/>
      </w:r>
      <w:r w:rsidRPr="009B6812">
        <w:tab/>
      </w:r>
      <w:r w:rsidRPr="009B6812">
        <w:tab/>
      </w:r>
      <w:r w:rsidRPr="009B6812">
        <w:tab/>
      </w:r>
    </w:p>
    <w:p w:rsidR="00DD0182" w:rsidRPr="00380C0A" w:rsidRDefault="00DD0182" w:rsidP="00DD0182">
      <w:pPr>
        <w:jc w:val="right"/>
      </w:pPr>
      <w:r>
        <w:t xml:space="preserve">Приложение </w:t>
      </w:r>
      <w:r w:rsidRPr="00380C0A">
        <w:t xml:space="preserve">к решению </w:t>
      </w:r>
    </w:p>
    <w:p w:rsidR="00DD0182" w:rsidRPr="00380C0A" w:rsidRDefault="00DD0182" w:rsidP="00DD0182">
      <w:pPr>
        <w:jc w:val="right"/>
      </w:pPr>
      <w:r w:rsidRPr="00380C0A">
        <w:t xml:space="preserve">      Совета Турунтаевского </w:t>
      </w:r>
    </w:p>
    <w:p w:rsidR="00DD0182" w:rsidRPr="00380C0A" w:rsidRDefault="00DD0182" w:rsidP="00DD0182">
      <w:pPr>
        <w:jc w:val="right"/>
      </w:pPr>
      <w:r w:rsidRPr="00380C0A">
        <w:t>сельского поселения</w:t>
      </w:r>
    </w:p>
    <w:p w:rsidR="00DD0182" w:rsidRPr="00DD661F" w:rsidRDefault="00DD0182" w:rsidP="00DD0182">
      <w:pPr>
        <w:jc w:val="right"/>
      </w:pPr>
      <w:r w:rsidRPr="00380C0A">
        <w:t xml:space="preserve">от   </w:t>
      </w:r>
      <w:r>
        <w:t>26.02.2020</w:t>
      </w:r>
      <w:r w:rsidRPr="00380C0A">
        <w:t xml:space="preserve">  №</w:t>
      </w:r>
      <w:r>
        <w:t>95</w:t>
      </w:r>
    </w:p>
    <w:p w:rsidR="00DD0182" w:rsidRDefault="00DD0182" w:rsidP="00DD0182">
      <w:pPr>
        <w:pStyle w:val="32"/>
        <w:spacing w:after="0"/>
        <w:ind w:left="0"/>
        <w:rPr>
          <w:b/>
          <w:sz w:val="24"/>
          <w:szCs w:val="24"/>
        </w:rPr>
      </w:pPr>
    </w:p>
    <w:p w:rsidR="00DD0182" w:rsidRPr="00A32BB9" w:rsidRDefault="00DD0182" w:rsidP="00DD0182">
      <w:pPr>
        <w:spacing w:line="360" w:lineRule="atLeast"/>
        <w:jc w:val="center"/>
        <w:textAlignment w:val="baseline"/>
      </w:pPr>
      <w:r>
        <w:rPr>
          <w:b/>
          <w:bCs/>
        </w:rPr>
        <w:t>П</w:t>
      </w:r>
      <w:r w:rsidRPr="00A32BB9">
        <w:rPr>
          <w:b/>
          <w:bCs/>
        </w:rPr>
        <w:t>орядок</w:t>
      </w:r>
    </w:p>
    <w:p w:rsidR="00DD0182" w:rsidRPr="00A32BB9" w:rsidRDefault="00DD0182" w:rsidP="00DD0182">
      <w:pPr>
        <w:spacing w:line="360" w:lineRule="atLeast"/>
        <w:jc w:val="center"/>
        <w:textAlignment w:val="baseline"/>
      </w:pPr>
      <w:r w:rsidRPr="00A32BB9">
        <w:rPr>
          <w:b/>
          <w:bCs/>
        </w:rPr>
        <w:t>увольнения (освобождения от должности) лиц, замещающих</w:t>
      </w:r>
    </w:p>
    <w:p w:rsidR="00DD0182" w:rsidRPr="00A32BB9" w:rsidRDefault="00DD0182" w:rsidP="00DD0182">
      <w:pPr>
        <w:spacing w:line="360" w:lineRule="atLeast"/>
        <w:jc w:val="center"/>
        <w:textAlignment w:val="baseline"/>
      </w:pPr>
      <w:r w:rsidRPr="00A32BB9">
        <w:rPr>
          <w:b/>
          <w:bCs/>
        </w:rPr>
        <w:t>муниципальные должности в муниципальном образовании «</w:t>
      </w:r>
      <w:proofErr w:type="spellStart"/>
      <w:r>
        <w:rPr>
          <w:b/>
          <w:bCs/>
        </w:rPr>
        <w:t>Турунтаев</w:t>
      </w:r>
      <w:r w:rsidRPr="00A32BB9">
        <w:rPr>
          <w:b/>
          <w:bCs/>
        </w:rPr>
        <w:t>ское</w:t>
      </w:r>
      <w:proofErr w:type="spellEnd"/>
      <w:r w:rsidRPr="00A32BB9">
        <w:rPr>
          <w:b/>
          <w:bCs/>
        </w:rPr>
        <w:t xml:space="preserve"> сельское поселение», в связи с утратой доверия</w:t>
      </w:r>
    </w:p>
    <w:p w:rsidR="00DD0182" w:rsidRPr="00D725AB" w:rsidRDefault="00DD0182" w:rsidP="00DD0182">
      <w:pPr>
        <w:numPr>
          <w:ilvl w:val="0"/>
          <w:numId w:val="8"/>
        </w:numPr>
        <w:ind w:left="216"/>
        <w:jc w:val="both"/>
        <w:textAlignment w:val="baseline"/>
      </w:pPr>
      <w:proofErr w:type="gramStart"/>
      <w:r w:rsidRPr="00D725AB"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муниципального образования </w:t>
      </w:r>
      <w:proofErr w:type="spellStart"/>
      <w:r w:rsidRPr="00D725AB">
        <w:t>Турунтаевское</w:t>
      </w:r>
      <w:proofErr w:type="spellEnd"/>
      <w:r w:rsidRPr="00D725AB">
        <w:t xml:space="preserve"> сельское поселение, в связи с утратой доверия в случаях, установленных </w:t>
      </w:r>
      <w:hyperlink r:id="rId12" w:history="1">
        <w:r w:rsidRPr="00D725AB">
          <w:rPr>
            <w:u w:val="single"/>
          </w:rPr>
          <w:t>статьей 13.1</w:t>
        </w:r>
      </w:hyperlink>
      <w:r w:rsidRPr="00D725AB">
        <w:t> Федерального закона от 25.12.2008 № 273-ФЗ «О противодействии коррупции», статьей 10 Федерального закона от 07.05.2013 № 79-ФЗ «О запрете отдельным категориям лиц открывать и иметь счета (вклады), хранить</w:t>
      </w:r>
      <w:proofErr w:type="gramEnd"/>
      <w:r w:rsidRPr="00D725AB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D0182" w:rsidRPr="00D725AB" w:rsidRDefault="00DD0182" w:rsidP="00DD0182">
      <w:pPr>
        <w:numPr>
          <w:ilvl w:val="0"/>
          <w:numId w:val="8"/>
        </w:numPr>
        <w:spacing w:after="240"/>
        <w:ind w:left="216"/>
        <w:jc w:val="both"/>
        <w:textAlignment w:val="baseline"/>
      </w:pPr>
      <w:r w:rsidRPr="00D725AB">
        <w:t>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4) осуществления лицом, замещающим муниципальную должность на постоянной основе, предпринимательской деятельности;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D0182" w:rsidRPr="00D725AB" w:rsidRDefault="00DD0182" w:rsidP="00DD0182">
      <w:pPr>
        <w:spacing w:after="240"/>
        <w:jc w:val="both"/>
        <w:textAlignment w:val="baseline"/>
      </w:pPr>
      <w:proofErr w:type="gramStart"/>
      <w:r w:rsidRPr="00D725AB">
        <w:t>6) несоблюдения лицом, замещающим должность главы муниципального образования «</w:t>
      </w:r>
      <w:proofErr w:type="spellStart"/>
      <w:r w:rsidRPr="00D725AB">
        <w:t>Турунтаевское</w:t>
      </w:r>
      <w:proofErr w:type="spellEnd"/>
      <w:r w:rsidRPr="00D725AB">
        <w:t xml:space="preserve"> сельское поселение», главы администрации муниципального образования </w:t>
      </w:r>
      <w:proofErr w:type="spellStart"/>
      <w:r w:rsidRPr="00D725AB">
        <w:t>Турунтаевское</w:t>
      </w:r>
      <w:proofErr w:type="spellEnd"/>
      <w:r w:rsidRPr="00D725AB">
        <w:t xml:space="preserve"> сельское поселение, 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DD0182" w:rsidRPr="00D725AB" w:rsidRDefault="00DD0182" w:rsidP="00DD0182">
      <w:pPr>
        <w:numPr>
          <w:ilvl w:val="0"/>
          <w:numId w:val="9"/>
        </w:numPr>
        <w:spacing w:after="240"/>
        <w:ind w:left="216"/>
        <w:jc w:val="both"/>
        <w:textAlignment w:val="baseline"/>
      </w:pPr>
      <w:proofErr w:type="gramStart"/>
      <w:r w:rsidRPr="00D725AB"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D0182" w:rsidRPr="00D725AB" w:rsidRDefault="00DD0182" w:rsidP="00DD0182">
      <w:pPr>
        <w:numPr>
          <w:ilvl w:val="0"/>
          <w:numId w:val="9"/>
        </w:numPr>
        <w:spacing w:after="240"/>
        <w:ind w:left="216"/>
        <w:jc w:val="both"/>
        <w:textAlignment w:val="baseline"/>
      </w:pPr>
      <w:proofErr w:type="gramStart"/>
      <w:r w:rsidRPr="00D725AB">
        <w:t>Решение об увольнении (освобождении от должности) лица, замещающего муниципальную должность, в связи с утратой доверия принимается решением Совета  муниципального образования «</w:t>
      </w:r>
      <w:proofErr w:type="spellStart"/>
      <w:r w:rsidRPr="00D725AB">
        <w:t>Турунтаевское</w:t>
      </w:r>
      <w:proofErr w:type="spellEnd"/>
      <w:r w:rsidRPr="00D725AB">
        <w:t xml:space="preserve"> сельское поселение» на основании письменного заключения и материалов, подтверждающих совершение коррупционного правонарушения и предоставленных по результатам проверки, проведенной Комиссией по соблюдению требований к служебному (должностному) поведению муниципальных служащих и лиц, замещающих муниципальные должности в администрации  Турунтаевского сельское поселение, либо</w:t>
      </w:r>
      <w:proofErr w:type="gramEnd"/>
      <w:r w:rsidRPr="00D725AB">
        <w:t xml:space="preserve"> обращения иных органов и должностных лиц в случаях, установленных федеральным законодательством.</w:t>
      </w:r>
    </w:p>
    <w:p w:rsidR="00DD0182" w:rsidRPr="00D725AB" w:rsidRDefault="00DD0182" w:rsidP="00DD0182">
      <w:pPr>
        <w:numPr>
          <w:ilvl w:val="0"/>
          <w:numId w:val="9"/>
        </w:numPr>
        <w:spacing w:after="240"/>
        <w:ind w:left="216"/>
        <w:jc w:val="both"/>
        <w:textAlignment w:val="baseline"/>
      </w:pPr>
      <w:r w:rsidRPr="00D725AB">
        <w:t>Основанием для проверки, указанной в пункте 4 настоящего Порядка, является информация, представленная в письменном виде: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2) работниками кадровых служб и по профилактике коррупционных и иных правонарушений либо должностными лицами указанных служб, ответственными за работу по профилактике коррупционных и иных правонарушений;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4) общероссийскими и региональными средствами массовой информации.</w:t>
      </w:r>
    </w:p>
    <w:p w:rsidR="00DD0182" w:rsidRPr="00D725AB" w:rsidRDefault="00DD0182" w:rsidP="00DD0182">
      <w:pPr>
        <w:numPr>
          <w:ilvl w:val="0"/>
          <w:numId w:val="10"/>
        </w:numPr>
        <w:spacing w:after="240"/>
        <w:ind w:left="216"/>
        <w:jc w:val="both"/>
        <w:textAlignment w:val="baseline"/>
      </w:pPr>
      <w:proofErr w:type="gramStart"/>
      <w:r w:rsidRPr="00D725AB">
        <w:t>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D725AB">
        <w:t xml:space="preserve"> исполнения им своих должностных обязанностей.</w:t>
      </w:r>
    </w:p>
    <w:p w:rsidR="00DD0182" w:rsidRDefault="00DD0182" w:rsidP="00DD0182">
      <w:pPr>
        <w:numPr>
          <w:ilvl w:val="0"/>
          <w:numId w:val="10"/>
        </w:numPr>
        <w:spacing w:after="240"/>
        <w:ind w:left="216"/>
        <w:jc w:val="both"/>
        <w:textAlignment w:val="baseline"/>
      </w:pPr>
      <w:r w:rsidRPr="00D725AB">
        <w:t>При рассмотрении и принятии Советом муниципального образования «</w:t>
      </w:r>
      <w:proofErr w:type="spellStart"/>
      <w:r w:rsidRPr="00D725AB">
        <w:t>Турунтаевское</w:t>
      </w:r>
      <w:proofErr w:type="spellEnd"/>
      <w:r w:rsidRPr="00D725AB">
        <w:t xml:space="preserve"> сельское поселение» решения об увольнении (освобождении от должности) в связи с утратой доверия лица, замещающего муниципальную должность, должны быть обеспечены:</w:t>
      </w:r>
    </w:p>
    <w:p w:rsidR="00DD0182" w:rsidRPr="0008670F" w:rsidRDefault="00DD0182" w:rsidP="00DD0182">
      <w:pPr>
        <w:spacing w:after="240"/>
        <w:jc w:val="both"/>
        <w:textAlignment w:val="baseline"/>
      </w:pPr>
      <w:r w:rsidRPr="00D725AB">
        <w:t>1) получение данным лицом уведомления о дате и месте проведения соответствующего заседания комиссии, а также ознакомление с письменным заключением, материалами проверки, указанными в пункте 4 настоящег</w:t>
      </w:r>
      <w:r>
        <w:t>о Порядка, и  проектом решения С</w:t>
      </w:r>
      <w:r w:rsidRPr="00D725AB">
        <w:t>овета об освобождении его от должности</w:t>
      </w:r>
      <w:r>
        <w:t xml:space="preserve"> в срок не позднее пяти рабочих </w:t>
      </w:r>
      <w:r w:rsidRPr="0008670F">
        <w:t>дней до даты соответствующего заседания;</w:t>
      </w:r>
    </w:p>
    <w:p w:rsidR="00DD0182" w:rsidRPr="00D725AB" w:rsidRDefault="00DD0182" w:rsidP="00DD0182">
      <w:pPr>
        <w:spacing w:after="240"/>
        <w:jc w:val="both"/>
        <w:textAlignment w:val="baseline"/>
      </w:pPr>
      <w:r w:rsidRPr="00D725AB">
        <w:t>2) представление ему возможности дать пояснения по поводу обстоятельств, выдвигаемых в качестве оснований освобождения от должности.</w:t>
      </w:r>
    </w:p>
    <w:p w:rsidR="00DD0182" w:rsidRPr="00D725AB" w:rsidRDefault="00DD0182" w:rsidP="00DD0182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D725AB">
        <w:t>Решение Совета муниципального образования «</w:t>
      </w:r>
      <w:proofErr w:type="spellStart"/>
      <w:r w:rsidRPr="00D725AB">
        <w:t>Турунтаевское</w:t>
      </w:r>
      <w:proofErr w:type="spellEnd"/>
      <w:r w:rsidRPr="00D725AB">
        <w:t xml:space="preserve"> сельское» поселение об увольнении (освобождении от должности) в связи с утратой доверия принимается не позднее чем через 30 дней со дня появления основания для досрочного прекращения полномочий.</w:t>
      </w:r>
    </w:p>
    <w:p w:rsidR="00DD0182" w:rsidRPr="00D725AB" w:rsidRDefault="00DD0182" w:rsidP="00DD0182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D725AB">
        <w:t xml:space="preserve">Решение представительного органа муниципального образования об увольнении (освобождении от должности) в связи с утратой доверия считается принятым, если за него проголосовало не менее двух третей от установленной численности депутатов Совета депутатов муниципального образования </w:t>
      </w:r>
      <w:proofErr w:type="spellStart"/>
      <w:r w:rsidRPr="00D725AB">
        <w:t>Турунтаевское</w:t>
      </w:r>
      <w:proofErr w:type="spellEnd"/>
      <w:r w:rsidRPr="00D725AB">
        <w:t xml:space="preserve"> сельское поселение.</w:t>
      </w:r>
    </w:p>
    <w:p w:rsidR="00DD0182" w:rsidRPr="00D725AB" w:rsidRDefault="00DD0182" w:rsidP="00DD0182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D725AB">
        <w:t>Принятие решения, влекущего освобождение от должности главы муниципального образования (удаление в отставку) в связи с утратой доверия осуществляется с учетом требований, установленных ст. 74.1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DD0182" w:rsidRPr="00D725AB" w:rsidRDefault="00DD0182" w:rsidP="00DD0182">
      <w:pPr>
        <w:numPr>
          <w:ilvl w:val="0"/>
          <w:numId w:val="11"/>
        </w:numPr>
        <w:ind w:left="216"/>
        <w:jc w:val="both"/>
        <w:textAlignment w:val="baseline"/>
      </w:pPr>
      <w:proofErr w:type="gramStart"/>
      <w:r w:rsidRPr="00D725AB"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13" w:history="1">
        <w:r w:rsidRPr="00D725AB">
          <w:rPr>
            <w:u w:val="single"/>
          </w:rPr>
          <w:t>статьей 13.1</w:t>
        </w:r>
      </w:hyperlink>
      <w:r w:rsidRPr="00D725AB">
        <w:t> Федерального закона от 25.12.2008 N 273-ФЗ «О противодействии коррупции», </w:t>
      </w:r>
      <w:hyperlink r:id="rId14" w:history="1">
        <w:r w:rsidRPr="00D725AB">
          <w:rPr>
            <w:u w:val="single"/>
          </w:rPr>
          <w:t>статьей 10</w:t>
        </w:r>
      </w:hyperlink>
      <w:r w:rsidRPr="00D725AB">
        <w:t> Федерального закона от 07.05.2013 N 79-ФЗ «О запрете отдельным категориям лиц открывать</w:t>
      </w:r>
      <w:proofErr w:type="gramEnd"/>
      <w:r w:rsidRPr="00D725AB"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D0182" w:rsidRPr="00D725AB" w:rsidRDefault="00DD0182" w:rsidP="00DD0182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D725AB"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DD0182" w:rsidRPr="00D725AB" w:rsidRDefault="00DD0182" w:rsidP="00DD0182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D725AB">
        <w:t>Решение об увольнении (освобождении от должности) в связи с утратой доверия лица, замещающего муниципальную должность, подлежит официальному опубликованию на официальном сайте Администрации Турунтаевского сельского поселения.</w:t>
      </w:r>
    </w:p>
    <w:p w:rsidR="00DD0182" w:rsidRPr="00DD0182" w:rsidRDefault="00DD0182" w:rsidP="00DD0182">
      <w:pPr>
        <w:numPr>
          <w:ilvl w:val="0"/>
          <w:numId w:val="11"/>
        </w:numPr>
        <w:spacing w:after="240"/>
        <w:ind w:left="216"/>
        <w:jc w:val="both"/>
        <w:textAlignment w:val="baseline"/>
      </w:pPr>
      <w:r w:rsidRPr="00D725AB"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DD0182" w:rsidRDefault="00DD0182" w:rsidP="00321797">
      <w:pPr>
        <w:jc w:val="center"/>
        <w:outlineLvl w:val="0"/>
        <w:rPr>
          <w:b/>
        </w:rPr>
      </w:pPr>
    </w:p>
    <w:p w:rsidR="00321797" w:rsidRPr="00116CDB" w:rsidRDefault="00321797" w:rsidP="00321797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321797" w:rsidRPr="00116CDB" w:rsidRDefault="00321797" w:rsidP="00321797">
      <w:pPr>
        <w:jc w:val="center"/>
        <w:rPr>
          <w:b/>
        </w:rPr>
      </w:pPr>
      <w:r w:rsidRPr="00116CDB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321797" w:rsidRDefault="00321797" w:rsidP="00321797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321797" w:rsidRPr="00116CDB" w:rsidRDefault="00321797" w:rsidP="00321797">
      <w:pPr>
        <w:jc w:val="center"/>
        <w:rPr>
          <w:b/>
        </w:rPr>
      </w:pPr>
    </w:p>
    <w:p w:rsidR="00321797" w:rsidRPr="00116CDB" w:rsidRDefault="00321797" w:rsidP="00321797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321797" w:rsidRPr="00116CDB" w:rsidRDefault="00321797" w:rsidP="00321797">
      <w:pPr>
        <w:jc w:val="center"/>
        <w:rPr>
          <w:b/>
        </w:rPr>
      </w:pPr>
    </w:p>
    <w:p w:rsidR="00321797" w:rsidRPr="00116CDB" w:rsidRDefault="00321797" w:rsidP="00321797">
      <w:pPr>
        <w:rPr>
          <w:u w:val="single"/>
        </w:rPr>
      </w:pPr>
      <w:r w:rsidRPr="00704855">
        <w:t>«</w:t>
      </w:r>
      <w:r>
        <w:t>28</w:t>
      </w:r>
      <w:r w:rsidRPr="00704855">
        <w:t>»</w:t>
      </w:r>
      <w:r>
        <w:t xml:space="preserve"> февраля 2020</w:t>
      </w:r>
      <w:r w:rsidRPr="00704855">
        <w:t xml:space="preserve"> г</w:t>
      </w:r>
      <w:r w:rsidRPr="00116CDB">
        <w:rPr>
          <w:u w:val="single"/>
        </w:rPr>
        <w:t>.</w:t>
      </w:r>
      <w:r w:rsidRPr="00116CDB">
        <w:t xml:space="preserve">                                                 </w:t>
      </w:r>
      <w:r>
        <w:t xml:space="preserve">                                                № 15</w:t>
      </w:r>
      <w:r w:rsidRPr="00116CDB">
        <w:t xml:space="preserve">                      </w:t>
      </w:r>
      <w:r>
        <w:t xml:space="preserve">   </w:t>
      </w:r>
    </w:p>
    <w:p w:rsidR="00321797" w:rsidRPr="00116CDB" w:rsidRDefault="00321797" w:rsidP="00321797"/>
    <w:p w:rsidR="00321797" w:rsidRPr="00116CDB" w:rsidRDefault="00321797" w:rsidP="00321797">
      <w:pPr>
        <w:jc w:val="center"/>
      </w:pPr>
      <w:r w:rsidRPr="00116CDB">
        <w:t>с.</w:t>
      </w:r>
      <w:r>
        <w:t xml:space="preserve"> </w:t>
      </w:r>
      <w:r w:rsidRPr="00116CDB">
        <w:t>Турунтаево</w:t>
      </w:r>
    </w:p>
    <w:p w:rsidR="00321797" w:rsidRPr="00116CDB" w:rsidRDefault="00321797" w:rsidP="00321797">
      <w:pPr>
        <w:tabs>
          <w:tab w:val="left" w:pos="7740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321797" w:rsidRPr="00E02131" w:rsidTr="006E0415">
        <w:tc>
          <w:tcPr>
            <w:tcW w:w="4968" w:type="dxa"/>
            <w:shd w:val="clear" w:color="auto" w:fill="auto"/>
          </w:tcPr>
          <w:p w:rsidR="00321797" w:rsidRPr="00321797" w:rsidRDefault="00321797" w:rsidP="006E0415">
            <w:pPr>
              <w:tabs>
                <w:tab w:val="left" w:pos="7740"/>
              </w:tabs>
            </w:pPr>
            <w:r w:rsidRPr="00116CDB">
              <w:t>О мероприятиях по организованному пропуску</w:t>
            </w:r>
            <w:r w:rsidRPr="00E02131">
              <w:rPr>
                <w:b/>
              </w:rPr>
              <w:t xml:space="preserve"> </w:t>
            </w:r>
            <w:r w:rsidRPr="00116CDB">
              <w:t>паводковых вод на территории Турунтаевского сельского поселения в 20</w:t>
            </w:r>
            <w:r>
              <w:t xml:space="preserve">20 году </w:t>
            </w:r>
          </w:p>
        </w:tc>
      </w:tr>
    </w:tbl>
    <w:p w:rsidR="00321797" w:rsidRPr="00116CDB" w:rsidRDefault="00321797" w:rsidP="00321797">
      <w:pPr>
        <w:tabs>
          <w:tab w:val="left" w:pos="7740"/>
        </w:tabs>
        <w:rPr>
          <w:b/>
        </w:rPr>
      </w:pPr>
    </w:p>
    <w:p w:rsidR="00321797" w:rsidRPr="00116CDB" w:rsidRDefault="00321797" w:rsidP="00321797">
      <w:pPr>
        <w:tabs>
          <w:tab w:val="left" w:pos="7740"/>
        </w:tabs>
        <w:jc w:val="both"/>
      </w:pPr>
      <w:r>
        <w:t>В</w:t>
      </w:r>
      <w:r w:rsidRPr="00116CDB">
        <w:t xml:space="preserve"> целях заблаговременной и организованной подготовки к пропуску весенних паводковых вод, снижения экономического ущерба и предупреждения возн</w:t>
      </w:r>
      <w:r>
        <w:t>икновения чрезвычайных ситуаций</w:t>
      </w:r>
      <w:r w:rsidRPr="00116CDB">
        <w:t xml:space="preserve"> </w:t>
      </w:r>
    </w:p>
    <w:p w:rsidR="00321797" w:rsidRPr="00116CDB" w:rsidRDefault="00321797" w:rsidP="00321797">
      <w:pPr>
        <w:tabs>
          <w:tab w:val="left" w:pos="7740"/>
        </w:tabs>
      </w:pPr>
    </w:p>
    <w:p w:rsidR="00321797" w:rsidRDefault="00321797" w:rsidP="00321797">
      <w:pPr>
        <w:tabs>
          <w:tab w:val="left" w:pos="7740"/>
        </w:tabs>
        <w:ind w:firstLine="540"/>
      </w:pPr>
      <w:r>
        <w:t>ПОСТАНОВЛЯЮ:</w:t>
      </w:r>
    </w:p>
    <w:p w:rsidR="00321797" w:rsidRPr="00116CDB" w:rsidRDefault="00321797" w:rsidP="00321797">
      <w:pPr>
        <w:tabs>
          <w:tab w:val="left" w:pos="7740"/>
        </w:tabs>
        <w:ind w:firstLine="540"/>
      </w:pPr>
    </w:p>
    <w:p w:rsidR="00321797" w:rsidRPr="00116CDB" w:rsidRDefault="00321797" w:rsidP="00321797">
      <w:pPr>
        <w:numPr>
          <w:ilvl w:val="0"/>
          <w:numId w:val="15"/>
        </w:numPr>
        <w:tabs>
          <w:tab w:val="left" w:pos="7740"/>
        </w:tabs>
        <w:jc w:val="both"/>
      </w:pPr>
      <w:r w:rsidRPr="00116CDB">
        <w:t>Утвердить план мероприятий по предупреждению чрезвычайных ситуаций, защите населения и террит</w:t>
      </w:r>
      <w:r>
        <w:t xml:space="preserve">ории при весеннем половодье 2020 </w:t>
      </w:r>
      <w:r w:rsidRPr="00116CDB">
        <w:t>года в муниципальном образовании «</w:t>
      </w:r>
      <w:proofErr w:type="spellStart"/>
      <w:r w:rsidRPr="00116CDB">
        <w:t>Турунтаевское</w:t>
      </w:r>
      <w:proofErr w:type="spellEnd"/>
      <w:r w:rsidRPr="00116CDB">
        <w:t xml:space="preserve"> сельское поселение» согласно приложению. </w:t>
      </w:r>
    </w:p>
    <w:p w:rsidR="00321797" w:rsidRPr="00116CDB" w:rsidRDefault="00321797" w:rsidP="00321797">
      <w:pPr>
        <w:numPr>
          <w:ilvl w:val="0"/>
          <w:numId w:val="15"/>
        </w:numPr>
        <w:tabs>
          <w:tab w:val="left" w:pos="7740"/>
        </w:tabs>
        <w:jc w:val="both"/>
      </w:pPr>
      <w:r w:rsidRPr="00116CDB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</w:t>
      </w:r>
      <w:r>
        <w:t>20</w:t>
      </w:r>
      <w:r w:rsidRPr="00116CDB">
        <w:t xml:space="preserve"> году.</w:t>
      </w:r>
    </w:p>
    <w:p w:rsidR="00321797" w:rsidRPr="000A2F2C" w:rsidRDefault="00321797" w:rsidP="00321797">
      <w:pPr>
        <w:numPr>
          <w:ilvl w:val="0"/>
          <w:numId w:val="15"/>
        </w:numPr>
        <w:tabs>
          <w:tab w:val="left" w:pos="7740"/>
        </w:tabs>
        <w:rPr>
          <w:color w:val="000000"/>
        </w:rPr>
      </w:pPr>
      <w:r w:rsidRPr="00116CDB">
        <w:t xml:space="preserve">Рекомендовать директору </w:t>
      </w:r>
      <w:r>
        <w:rPr>
          <w:color w:val="000000"/>
        </w:rPr>
        <w:t>МУП</w:t>
      </w:r>
      <w:r w:rsidRPr="00E02131">
        <w:rPr>
          <w:color w:val="000000"/>
        </w:rPr>
        <w:t xml:space="preserve"> «</w:t>
      </w:r>
      <w:r>
        <w:rPr>
          <w:color w:val="000000"/>
        </w:rPr>
        <w:t>ТУРУНТАЕВО-ПАРТНЕР</w:t>
      </w:r>
      <w:r w:rsidRPr="00E02131">
        <w:rPr>
          <w:color w:val="000000"/>
        </w:rPr>
        <w:t>»</w:t>
      </w:r>
      <w:r>
        <w:rPr>
          <w:color w:val="000000"/>
        </w:rPr>
        <w:t xml:space="preserve"> </w:t>
      </w:r>
      <w:r w:rsidRPr="000A2F2C">
        <w:rPr>
          <w:color w:val="000000"/>
        </w:rPr>
        <w:t xml:space="preserve">(по согласованию) </w:t>
      </w:r>
      <w:r w:rsidRPr="00116CDB">
        <w:t>выполнить мероприятия согласно плану мероприятий поселения (по согласованию).</w:t>
      </w:r>
    </w:p>
    <w:p w:rsidR="00321797" w:rsidRPr="00330260" w:rsidRDefault="00321797" w:rsidP="00321797">
      <w:pPr>
        <w:numPr>
          <w:ilvl w:val="0"/>
          <w:numId w:val="15"/>
        </w:numPr>
        <w:tabs>
          <w:tab w:val="left" w:pos="7740"/>
        </w:tabs>
        <w:jc w:val="both"/>
      </w:pPr>
      <w:r w:rsidRPr="00330260">
        <w:t xml:space="preserve">Опубликовать настоящее постановление в информационном бюллетене и </w:t>
      </w:r>
      <w:r>
        <w:t xml:space="preserve">     </w:t>
      </w:r>
      <w:r w:rsidRPr="00330260">
        <w:t>разместить на официальном сайте муниципального образования «</w:t>
      </w:r>
      <w:proofErr w:type="spellStart"/>
      <w:r w:rsidRPr="00330260">
        <w:t>Турунтаевское</w:t>
      </w:r>
      <w:proofErr w:type="spellEnd"/>
      <w:r w:rsidRPr="00330260">
        <w:t xml:space="preserve"> сельское поселение» в сети Интернет -  </w:t>
      </w:r>
      <w:r w:rsidRPr="000E5C78">
        <w:rPr>
          <w:lang w:val="en-US"/>
        </w:rPr>
        <w:t>http</w:t>
      </w:r>
      <w:r w:rsidRPr="000E5C78">
        <w:t>://</w:t>
      </w:r>
      <w:proofErr w:type="spellStart"/>
      <w:r w:rsidRPr="000E5C78">
        <w:rPr>
          <w:lang w:val="en-US"/>
        </w:rPr>
        <w:t>turuntaevo</w:t>
      </w:r>
      <w:proofErr w:type="spellEnd"/>
      <w:r w:rsidRPr="000E5C78">
        <w:t>.tomsk.ru.</w:t>
      </w:r>
    </w:p>
    <w:p w:rsidR="00321797" w:rsidRPr="00116CDB" w:rsidRDefault="00321797" w:rsidP="00321797">
      <w:pPr>
        <w:numPr>
          <w:ilvl w:val="0"/>
          <w:numId w:val="15"/>
        </w:numPr>
        <w:tabs>
          <w:tab w:val="left" w:pos="7740"/>
        </w:tabs>
        <w:jc w:val="both"/>
      </w:pPr>
      <w:proofErr w:type="gramStart"/>
      <w:r w:rsidRPr="00116CDB">
        <w:t>Контроль за</w:t>
      </w:r>
      <w:proofErr w:type="gramEnd"/>
      <w:r w:rsidRPr="00116CDB">
        <w:t xml:space="preserve"> исполнением настоящего постановления оставляю за собой. </w:t>
      </w:r>
    </w:p>
    <w:p w:rsidR="00321797" w:rsidRDefault="00321797" w:rsidP="00321797">
      <w:pPr>
        <w:tabs>
          <w:tab w:val="left" w:pos="7740"/>
        </w:tabs>
      </w:pPr>
    </w:p>
    <w:p w:rsidR="00321797" w:rsidRPr="00116CDB" w:rsidRDefault="00321797" w:rsidP="00321797">
      <w:pPr>
        <w:tabs>
          <w:tab w:val="left" w:pos="7740"/>
        </w:tabs>
      </w:pPr>
    </w:p>
    <w:p w:rsidR="00321797" w:rsidRPr="00116CDB" w:rsidRDefault="00321797" w:rsidP="00321797">
      <w:pPr>
        <w:tabs>
          <w:tab w:val="left" w:pos="7740"/>
        </w:tabs>
      </w:pPr>
      <w:r>
        <w:t>Глава Турунтаевского сельского поселения                                                      С.В. Неверный</w:t>
      </w:r>
      <w:r w:rsidRPr="00116CDB">
        <w:t xml:space="preserve">                 </w:t>
      </w:r>
    </w:p>
    <w:p w:rsidR="00321797" w:rsidRPr="00116CDB" w:rsidRDefault="00321797" w:rsidP="00321797">
      <w:pPr>
        <w:tabs>
          <w:tab w:val="left" w:pos="7740"/>
        </w:tabs>
      </w:pPr>
    </w:p>
    <w:p w:rsidR="00DD0182" w:rsidRDefault="00DD0182" w:rsidP="00321797">
      <w:pPr>
        <w:tabs>
          <w:tab w:val="left" w:pos="7740"/>
        </w:tabs>
        <w:jc w:val="right"/>
      </w:pPr>
    </w:p>
    <w:p w:rsidR="00DD0182" w:rsidRDefault="00DD0182" w:rsidP="00321797">
      <w:pPr>
        <w:tabs>
          <w:tab w:val="left" w:pos="7740"/>
        </w:tabs>
        <w:jc w:val="right"/>
      </w:pPr>
    </w:p>
    <w:p w:rsidR="00DD0182" w:rsidRDefault="00DD0182" w:rsidP="00321797">
      <w:pPr>
        <w:tabs>
          <w:tab w:val="left" w:pos="7740"/>
        </w:tabs>
        <w:jc w:val="right"/>
      </w:pPr>
    </w:p>
    <w:p w:rsidR="00DD0182" w:rsidRDefault="00DD0182" w:rsidP="00321797">
      <w:pPr>
        <w:tabs>
          <w:tab w:val="left" w:pos="7740"/>
        </w:tabs>
        <w:jc w:val="right"/>
      </w:pPr>
    </w:p>
    <w:p w:rsidR="00321797" w:rsidRDefault="00321797" w:rsidP="00321797">
      <w:pPr>
        <w:tabs>
          <w:tab w:val="left" w:pos="7740"/>
        </w:tabs>
        <w:jc w:val="right"/>
      </w:pPr>
      <w:bookmarkStart w:id="1" w:name="_GoBack"/>
      <w:bookmarkEnd w:id="1"/>
      <w:r>
        <w:t>Приложение</w:t>
      </w:r>
    </w:p>
    <w:p w:rsidR="00321797" w:rsidRDefault="00321797" w:rsidP="00321797">
      <w:pPr>
        <w:tabs>
          <w:tab w:val="left" w:pos="7740"/>
        </w:tabs>
        <w:jc w:val="right"/>
      </w:pPr>
      <w:r>
        <w:t>к Постановлению Администрации</w:t>
      </w:r>
    </w:p>
    <w:p w:rsidR="00321797" w:rsidRDefault="00321797" w:rsidP="00321797">
      <w:pPr>
        <w:tabs>
          <w:tab w:val="left" w:pos="7740"/>
        </w:tabs>
        <w:jc w:val="right"/>
      </w:pPr>
      <w:r>
        <w:t>Турунтаевского сельского поселения</w:t>
      </w:r>
    </w:p>
    <w:p w:rsidR="00321797" w:rsidRDefault="00321797" w:rsidP="00321797">
      <w:pPr>
        <w:tabs>
          <w:tab w:val="left" w:pos="7740"/>
        </w:tabs>
        <w:jc w:val="right"/>
      </w:pPr>
      <w:r>
        <w:t xml:space="preserve"> от 28.02.2020 № 15               </w:t>
      </w: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center"/>
      </w:pPr>
      <w:r>
        <w:t>ПЛАН</w:t>
      </w:r>
    </w:p>
    <w:p w:rsidR="00321797" w:rsidRDefault="00321797" w:rsidP="00321797">
      <w:pPr>
        <w:tabs>
          <w:tab w:val="left" w:pos="7740"/>
        </w:tabs>
        <w:jc w:val="center"/>
      </w:pPr>
      <w:r>
        <w:t>мероприятий по предупреждению чрезвычайных ситуаций, защите населения и территории при весеннем половодье 2020 года в  муниципальном образовании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321797" w:rsidRDefault="00321797" w:rsidP="00321797">
      <w:pPr>
        <w:tabs>
          <w:tab w:val="left" w:pos="77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5"/>
        <w:gridCol w:w="1983"/>
        <w:gridCol w:w="2800"/>
      </w:tblGrid>
      <w:tr w:rsidR="00321797" w:rsidTr="006E0415">
        <w:tc>
          <w:tcPr>
            <w:tcW w:w="827" w:type="dxa"/>
            <w:shd w:val="clear" w:color="auto" w:fill="auto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№</w:t>
            </w:r>
          </w:p>
          <w:p w:rsidR="00321797" w:rsidRDefault="00321797" w:rsidP="006E0415">
            <w:pPr>
              <w:tabs>
                <w:tab w:val="left" w:pos="774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7" w:type="dxa"/>
            <w:shd w:val="clear" w:color="auto" w:fill="auto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Ответственный</w:t>
            </w:r>
          </w:p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исполнитель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1.</w:t>
            </w:r>
          </w:p>
        </w:tc>
        <w:tc>
          <w:tcPr>
            <w:tcW w:w="3957" w:type="dxa"/>
            <w:shd w:val="clear" w:color="auto" w:fill="auto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10.03.2020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2.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Организовать работу по очистке крыш зданий от снега и наледи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март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Руководители предприятий всех форм собственности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3.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к устойчивому функционированию в паводковый период систем водозаборных, водоочистных и канализационных сооружений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30.03.2020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21797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имеющиеся водооткачивающие средства (ассенизаторские машины, насосы и т. д.)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10.03.</w:t>
            </w:r>
            <w:r>
              <w:rPr>
                <w:color w:val="000000"/>
              </w:rPr>
              <w:t>2020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5.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Определить состав сил и сре</w:t>
            </w:r>
            <w:proofErr w:type="gramStart"/>
            <w:r w:rsidRPr="00E02131">
              <w:rPr>
                <w:color w:val="000000"/>
              </w:rPr>
              <w:t>дств дл</w:t>
            </w:r>
            <w:proofErr w:type="gramEnd"/>
            <w:r w:rsidRPr="00E02131">
              <w:rPr>
                <w:color w:val="000000"/>
              </w:rPr>
              <w:t>я предупреждения (ликвидации) ЧС при пропуске паводковых вод. Заключить договоры на привлечение дополнительных сил.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20.03.2020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21797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(по согласованию) </w:t>
            </w:r>
          </w:p>
          <w:p w:rsidR="00321797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«Спас»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6.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Организовать оповещение населения Турунтаевского сельского поселения о надвигающейся опасности с использованием сре</w:t>
            </w:r>
            <w:proofErr w:type="gramStart"/>
            <w:r w:rsidRPr="00E02131">
              <w:rPr>
                <w:color w:val="000000"/>
              </w:rPr>
              <w:t>дств зв</w:t>
            </w:r>
            <w:proofErr w:type="gramEnd"/>
            <w:r w:rsidRPr="00E02131">
              <w:rPr>
                <w:color w:val="000000"/>
              </w:rPr>
              <w:t>уковой сигнализации, подвижных средств оповещения вплоть до подворного обхода.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при подготовке к половодью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Турунтаевского сельского поселения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7.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E02131">
              <w:rPr>
                <w:color w:val="000000"/>
              </w:rPr>
              <w:t>противопаводковые</w:t>
            </w:r>
            <w:proofErr w:type="spellEnd"/>
            <w:r w:rsidRPr="00E02131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20.03.2020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21797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(по согласованию)         </w:t>
            </w:r>
            <w:r>
              <w:rPr>
                <w:color w:val="000000"/>
              </w:rPr>
              <w:t xml:space="preserve">ООО «Спас» 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321797" w:rsidRPr="00E02131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8.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E02131">
              <w:rPr>
                <w:color w:val="000000"/>
              </w:rPr>
              <w:t>противопаводковых</w:t>
            </w:r>
            <w:proofErr w:type="spellEnd"/>
            <w:r w:rsidRPr="00E02131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апрель-июнь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Турунтаевского сельского поселения</w:t>
            </w:r>
            <w:r w:rsidRPr="00E02131">
              <w:rPr>
                <w:color w:val="000000"/>
              </w:rPr>
              <w:t xml:space="preserve"> 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9.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Привести в готовность медицинский персонал поселения для проведения санитарно-гигиенических и противоэпидемиологических мероприятий в зонах возможного подтопления.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08 апреля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Заведующие ФАП,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Турунтаевское</w:t>
            </w:r>
            <w:proofErr w:type="spellEnd"/>
            <w:r>
              <w:rPr>
                <w:color w:val="000000"/>
              </w:rPr>
              <w:t xml:space="preserve"> отделение</w:t>
            </w:r>
            <w:r w:rsidRPr="00E02131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ОГА</w:t>
            </w:r>
            <w:r w:rsidRPr="00E02131">
              <w:rPr>
                <w:color w:val="000000"/>
              </w:rPr>
              <w:t>УЗ «</w:t>
            </w:r>
            <w:proofErr w:type="spellStart"/>
            <w:r w:rsidRPr="00E02131">
              <w:rPr>
                <w:color w:val="000000"/>
              </w:rPr>
              <w:t>С</w:t>
            </w:r>
            <w:r>
              <w:rPr>
                <w:color w:val="000000"/>
              </w:rPr>
              <w:t>ветленская</w:t>
            </w:r>
            <w:proofErr w:type="spellEnd"/>
            <w:r>
              <w:rPr>
                <w:color w:val="000000"/>
              </w:rPr>
              <w:t xml:space="preserve"> районная больница</w:t>
            </w:r>
            <w:r w:rsidRPr="00E02131">
              <w:rPr>
                <w:color w:val="000000"/>
              </w:rPr>
              <w:t>»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321797" w:rsidTr="006E0415">
        <w:tc>
          <w:tcPr>
            <w:tcW w:w="827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</w:pPr>
            <w:r>
              <w:t>10.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необходимые работы по очистке и регулировке водопропускных сооружений.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начала интенсивного таяния снега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21797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21797" w:rsidRPr="00E02131" w:rsidRDefault="00321797" w:rsidP="006E0415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</w:tbl>
    <w:p w:rsidR="00321797" w:rsidRDefault="00321797" w:rsidP="00321797">
      <w:pPr>
        <w:tabs>
          <w:tab w:val="left" w:pos="7740"/>
        </w:tabs>
        <w:jc w:val="center"/>
      </w:pPr>
    </w:p>
    <w:p w:rsidR="00321797" w:rsidRPr="007760EE" w:rsidRDefault="00321797" w:rsidP="00321797">
      <w:pPr>
        <w:jc w:val="center"/>
        <w:outlineLvl w:val="0"/>
        <w:rPr>
          <w:b/>
        </w:rPr>
      </w:pPr>
      <w:r w:rsidRPr="007760EE">
        <w:rPr>
          <w:b/>
        </w:rPr>
        <w:t>МУНИЦИПАЛЬНОЕ  ОБРАЗОВАНИЕ</w:t>
      </w:r>
    </w:p>
    <w:p w:rsidR="00321797" w:rsidRPr="007760EE" w:rsidRDefault="00321797" w:rsidP="00321797">
      <w:pPr>
        <w:jc w:val="center"/>
        <w:outlineLvl w:val="0"/>
        <w:rPr>
          <w:b/>
        </w:rPr>
      </w:pPr>
      <w:r w:rsidRPr="007760EE">
        <w:rPr>
          <w:b/>
        </w:rPr>
        <w:t>«ТУР</w:t>
      </w:r>
      <w:r>
        <w:rPr>
          <w:b/>
        </w:rPr>
        <w:t>УНТАЕВСКОЕ  СЕЛЬСКОЕ ПОСЕЛЕНИЕ»</w:t>
      </w:r>
    </w:p>
    <w:p w:rsidR="00321797" w:rsidRPr="007760EE" w:rsidRDefault="00321797" w:rsidP="00321797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321797" w:rsidRPr="007760EE" w:rsidRDefault="00321797" w:rsidP="00321797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321797" w:rsidRPr="007760EE" w:rsidRDefault="00321797" w:rsidP="00321797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321797" w:rsidRPr="007760EE" w:rsidRDefault="00321797" w:rsidP="00321797">
      <w:pPr>
        <w:jc w:val="center"/>
        <w:outlineLvl w:val="0"/>
        <w:rPr>
          <w:b/>
        </w:rPr>
      </w:pPr>
    </w:p>
    <w:p w:rsidR="00321797" w:rsidRPr="007760EE" w:rsidRDefault="00321797" w:rsidP="00321797">
      <w:pPr>
        <w:outlineLvl w:val="0"/>
        <w:rPr>
          <w:u w:val="single"/>
        </w:rPr>
      </w:pPr>
      <w:r>
        <w:t>«28</w:t>
      </w:r>
      <w:r w:rsidRPr="007760EE">
        <w:t>»</w:t>
      </w:r>
      <w:r>
        <w:t xml:space="preserve"> февраля 2020</w:t>
      </w:r>
      <w:r w:rsidRPr="007760EE">
        <w:t xml:space="preserve"> г.                                                                                </w:t>
      </w:r>
      <w:r>
        <w:t xml:space="preserve">    </w:t>
      </w:r>
      <w:r w:rsidRPr="007760EE">
        <w:t xml:space="preserve">  </w:t>
      </w:r>
      <w:r>
        <w:t xml:space="preserve">                № 16</w:t>
      </w:r>
      <w:r w:rsidRPr="007760EE">
        <w:t xml:space="preserve">                                                                                                                                                                                      </w:t>
      </w:r>
    </w:p>
    <w:p w:rsidR="00321797" w:rsidRPr="007760EE" w:rsidRDefault="00321797" w:rsidP="00321797">
      <w:pPr>
        <w:jc w:val="center"/>
        <w:outlineLvl w:val="0"/>
        <w:rPr>
          <w:b/>
        </w:rPr>
      </w:pPr>
    </w:p>
    <w:p w:rsidR="00321797" w:rsidRPr="007760EE" w:rsidRDefault="00321797" w:rsidP="00321797">
      <w:pPr>
        <w:jc w:val="center"/>
        <w:outlineLvl w:val="0"/>
      </w:pPr>
      <w:r w:rsidRPr="007760EE">
        <w:t>с. Турунтаево</w:t>
      </w:r>
    </w:p>
    <w:p w:rsidR="00321797" w:rsidRPr="007760EE" w:rsidRDefault="00321797" w:rsidP="00321797">
      <w:pPr>
        <w:jc w:val="center"/>
        <w:outlineLvl w:val="0"/>
        <w:rPr>
          <w:b/>
        </w:rPr>
      </w:pPr>
    </w:p>
    <w:p w:rsidR="00321797" w:rsidRPr="007760EE" w:rsidRDefault="00321797" w:rsidP="00321797">
      <w:pPr>
        <w:outlineLvl w:val="0"/>
        <w:rPr>
          <w:b/>
        </w:rPr>
      </w:pPr>
    </w:p>
    <w:p w:rsidR="00321797" w:rsidRDefault="00321797" w:rsidP="00321797">
      <w:pPr>
        <w:tabs>
          <w:tab w:val="left" w:pos="2268"/>
          <w:tab w:val="left" w:pos="6804"/>
        </w:tabs>
      </w:pPr>
      <w:r w:rsidRPr="007760EE">
        <w:t xml:space="preserve">О подготовке </w:t>
      </w:r>
      <w:r>
        <w:t xml:space="preserve">муниципального образования </w:t>
      </w:r>
    </w:p>
    <w:p w:rsidR="00321797" w:rsidRDefault="00321797" w:rsidP="00321797">
      <w:pPr>
        <w:tabs>
          <w:tab w:val="left" w:pos="2268"/>
          <w:tab w:val="left" w:pos="6804"/>
        </w:tabs>
      </w:pPr>
      <w:r>
        <w:t>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</w:p>
    <w:p w:rsidR="00321797" w:rsidRPr="007760EE" w:rsidRDefault="00321797" w:rsidP="00321797">
      <w:pPr>
        <w:tabs>
          <w:tab w:val="left" w:pos="2268"/>
          <w:tab w:val="left" w:pos="6804"/>
        </w:tabs>
      </w:pPr>
      <w:r>
        <w:t>к пожароопасному сезону в 2020</w:t>
      </w:r>
      <w:r w:rsidRPr="007760EE">
        <w:t xml:space="preserve"> году</w:t>
      </w:r>
    </w:p>
    <w:p w:rsidR="00321797" w:rsidRPr="007760EE" w:rsidRDefault="00321797" w:rsidP="00321797">
      <w:pPr>
        <w:ind w:left="-567" w:right="-441" w:firstLine="1275"/>
      </w:pPr>
      <w:r w:rsidRPr="007760EE">
        <w:tab/>
      </w:r>
      <w:r w:rsidRPr="007760EE">
        <w:tab/>
      </w:r>
    </w:p>
    <w:p w:rsidR="00321797" w:rsidRPr="007760EE" w:rsidRDefault="00321797" w:rsidP="00321797">
      <w:pPr>
        <w:jc w:val="both"/>
      </w:pPr>
      <w:r w:rsidRPr="007760EE">
        <w:t>В целях своевременной и качественной подгото</w:t>
      </w:r>
      <w:r>
        <w:t>вки к пожароопасному сезону 2020</w:t>
      </w:r>
      <w:r w:rsidRPr="007760EE"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321797" w:rsidRPr="007760EE" w:rsidRDefault="00321797" w:rsidP="00321797">
      <w:pPr>
        <w:ind w:left="-567" w:right="-766"/>
      </w:pPr>
    </w:p>
    <w:p w:rsidR="00321797" w:rsidRPr="007760EE" w:rsidRDefault="00321797" w:rsidP="00321797">
      <w:pPr>
        <w:ind w:left="-567" w:right="-766"/>
      </w:pPr>
      <w:r w:rsidRPr="007760EE">
        <w:t>ПОСТАНОВЛЯЮ:</w:t>
      </w:r>
    </w:p>
    <w:p w:rsidR="00321797" w:rsidRPr="007760EE" w:rsidRDefault="00321797" w:rsidP="00321797">
      <w:pPr>
        <w:ind w:left="-567" w:right="-766"/>
      </w:pPr>
    </w:p>
    <w:p w:rsidR="00321797" w:rsidRDefault="00321797" w:rsidP="00321797">
      <w:pPr>
        <w:numPr>
          <w:ilvl w:val="0"/>
          <w:numId w:val="16"/>
        </w:numPr>
        <w:tabs>
          <w:tab w:val="left" w:pos="2268"/>
          <w:tab w:val="left" w:pos="6804"/>
        </w:tabs>
        <w:jc w:val="both"/>
      </w:pPr>
      <w:r w:rsidRPr="00A47018">
        <w:t xml:space="preserve">В целях оперативного реагирования и координации действий в борьбе с лесными  пожарами утвердить оперативный штаб по борьбе с лесными пожарами </w:t>
      </w:r>
      <w:r>
        <w:t>согласно приложению № 1</w:t>
      </w:r>
      <w:r w:rsidRPr="007760EE">
        <w:t>.</w:t>
      </w:r>
    </w:p>
    <w:p w:rsidR="00321797" w:rsidRPr="00A47018" w:rsidRDefault="00321797" w:rsidP="00321797">
      <w:pPr>
        <w:numPr>
          <w:ilvl w:val="0"/>
          <w:numId w:val="16"/>
        </w:numPr>
        <w:tabs>
          <w:tab w:val="left" w:pos="2268"/>
          <w:tab w:val="left" w:pos="6804"/>
        </w:tabs>
        <w:jc w:val="both"/>
      </w:pPr>
      <w:r w:rsidRPr="00A47018">
        <w:t>Утвердить план организационно-технических мероприятий по защите населения и территории  муниципального образования «</w:t>
      </w:r>
      <w:proofErr w:type="spellStart"/>
      <w:r w:rsidRPr="00A47018">
        <w:t>Турунтаевское</w:t>
      </w:r>
      <w:proofErr w:type="spellEnd"/>
      <w:r w:rsidRPr="00A47018">
        <w:t xml:space="preserve"> сельское поселение» в пожароопасный период в </w:t>
      </w:r>
      <w:r>
        <w:t>2020</w:t>
      </w:r>
      <w:r w:rsidRPr="00A47018">
        <w:t xml:space="preserve"> году согласно приложению № 2.</w:t>
      </w:r>
    </w:p>
    <w:p w:rsidR="00321797" w:rsidRPr="007760EE" w:rsidRDefault="00321797" w:rsidP="00321797">
      <w:pPr>
        <w:numPr>
          <w:ilvl w:val="0"/>
          <w:numId w:val="16"/>
        </w:numPr>
        <w:tabs>
          <w:tab w:val="left" w:pos="2268"/>
          <w:tab w:val="left" w:pos="6804"/>
        </w:tabs>
        <w:jc w:val="both"/>
      </w:pPr>
      <w:r w:rsidRPr="007760EE">
        <w:t>Опубликовать настоящее постановление в официальном печатном издании Информационный бюллетень.</w:t>
      </w:r>
    </w:p>
    <w:p w:rsidR="00321797" w:rsidRPr="007760EE" w:rsidRDefault="00321797" w:rsidP="00321797">
      <w:pPr>
        <w:tabs>
          <w:tab w:val="left" w:pos="2268"/>
          <w:tab w:val="left" w:pos="6804"/>
        </w:tabs>
        <w:ind w:left="360"/>
        <w:jc w:val="both"/>
      </w:pPr>
      <w:r w:rsidRPr="007760EE">
        <w:t xml:space="preserve">4.   </w:t>
      </w:r>
      <w:proofErr w:type="gramStart"/>
      <w:r w:rsidRPr="007760EE">
        <w:t>Контроль за</w:t>
      </w:r>
      <w:proofErr w:type="gramEnd"/>
      <w:r w:rsidRPr="007760EE">
        <w:t xml:space="preserve"> выполнением данного постановления оставляю за собой.</w:t>
      </w:r>
    </w:p>
    <w:p w:rsidR="00321797" w:rsidRPr="007760EE" w:rsidRDefault="00321797" w:rsidP="00321797">
      <w:pPr>
        <w:tabs>
          <w:tab w:val="left" w:pos="2268"/>
          <w:tab w:val="left" w:pos="6804"/>
        </w:tabs>
        <w:ind w:left="360"/>
        <w:jc w:val="both"/>
      </w:pPr>
    </w:p>
    <w:p w:rsidR="00321797" w:rsidRPr="007760EE" w:rsidRDefault="00321797" w:rsidP="00321797">
      <w:pPr>
        <w:tabs>
          <w:tab w:val="left" w:pos="2268"/>
          <w:tab w:val="left" w:pos="6804"/>
        </w:tabs>
        <w:jc w:val="both"/>
      </w:pPr>
    </w:p>
    <w:p w:rsidR="00321797" w:rsidRPr="007760EE" w:rsidRDefault="00321797" w:rsidP="00321797">
      <w:pPr>
        <w:tabs>
          <w:tab w:val="left" w:pos="2268"/>
          <w:tab w:val="left" w:pos="6804"/>
        </w:tabs>
        <w:ind w:left="360"/>
        <w:jc w:val="both"/>
      </w:pPr>
    </w:p>
    <w:p w:rsidR="00321797" w:rsidRPr="007760EE" w:rsidRDefault="00321797" w:rsidP="00321797">
      <w:pPr>
        <w:tabs>
          <w:tab w:val="left" w:pos="2268"/>
          <w:tab w:val="left" w:pos="6804"/>
        </w:tabs>
        <w:ind w:left="360"/>
        <w:jc w:val="both"/>
      </w:pPr>
    </w:p>
    <w:p w:rsidR="00321797" w:rsidRPr="007760EE" w:rsidRDefault="00321797" w:rsidP="00321797">
      <w:pPr>
        <w:tabs>
          <w:tab w:val="left" w:pos="2268"/>
          <w:tab w:val="left" w:pos="6804"/>
        </w:tabs>
        <w:spacing w:line="360" w:lineRule="auto"/>
        <w:ind w:left="-284"/>
      </w:pPr>
      <w:r w:rsidRPr="007760EE">
        <w:t xml:space="preserve">Глава Турунтаевского сельского поселения                                           </w:t>
      </w:r>
      <w:r>
        <w:t xml:space="preserve">                </w:t>
      </w:r>
      <w:r w:rsidRPr="007760EE">
        <w:t>С.В. Неверный</w:t>
      </w:r>
    </w:p>
    <w:p w:rsidR="00321797" w:rsidRPr="007760EE" w:rsidRDefault="00321797" w:rsidP="00321797">
      <w:pPr>
        <w:ind w:left="360" w:firstLine="5580"/>
        <w:jc w:val="right"/>
      </w:pPr>
      <w:r w:rsidRPr="007760EE">
        <w:t>Приложение № 1</w:t>
      </w:r>
    </w:p>
    <w:p w:rsidR="00321797" w:rsidRPr="007760EE" w:rsidRDefault="00321797" w:rsidP="00321797">
      <w:pPr>
        <w:ind w:left="360" w:firstLine="5580"/>
        <w:jc w:val="right"/>
      </w:pPr>
      <w:r w:rsidRPr="007760EE">
        <w:t xml:space="preserve"> к постановлению</w:t>
      </w:r>
    </w:p>
    <w:p w:rsidR="00321797" w:rsidRPr="007760EE" w:rsidRDefault="00321797" w:rsidP="00321797">
      <w:pPr>
        <w:ind w:left="360"/>
        <w:jc w:val="right"/>
      </w:pPr>
      <w:r w:rsidRPr="007760EE">
        <w:t>Администрации Турунтаевского</w:t>
      </w:r>
    </w:p>
    <w:p w:rsidR="00321797" w:rsidRPr="007760EE" w:rsidRDefault="00321797" w:rsidP="00321797">
      <w:pPr>
        <w:ind w:left="360"/>
        <w:jc w:val="right"/>
      </w:pPr>
      <w:r w:rsidRPr="007760EE">
        <w:t>сельского поселения</w:t>
      </w:r>
    </w:p>
    <w:p w:rsidR="00321797" w:rsidRPr="007760EE" w:rsidRDefault="00321797" w:rsidP="00321797">
      <w:pPr>
        <w:ind w:left="360"/>
        <w:jc w:val="right"/>
      </w:pPr>
      <w:r>
        <w:t xml:space="preserve">от 28.02.2020 № 16                                           </w:t>
      </w:r>
    </w:p>
    <w:p w:rsidR="00321797" w:rsidRPr="007760EE" w:rsidRDefault="00321797" w:rsidP="00321797">
      <w:pPr>
        <w:spacing w:after="120"/>
        <w:rPr>
          <w:b/>
        </w:rPr>
      </w:pPr>
    </w:p>
    <w:p w:rsidR="00321797" w:rsidRPr="007760EE" w:rsidRDefault="00321797" w:rsidP="00321797">
      <w:pPr>
        <w:spacing w:after="120"/>
        <w:jc w:val="center"/>
        <w:rPr>
          <w:b/>
        </w:rPr>
      </w:pPr>
      <w:r w:rsidRPr="007760EE">
        <w:rPr>
          <w:b/>
        </w:rPr>
        <w:t>СОСТАВ</w:t>
      </w:r>
    </w:p>
    <w:p w:rsidR="00321797" w:rsidRPr="007760EE" w:rsidRDefault="00321797" w:rsidP="00321797">
      <w:pPr>
        <w:spacing w:after="120"/>
        <w:jc w:val="center"/>
      </w:pPr>
      <w:r w:rsidRPr="007760EE">
        <w:t xml:space="preserve">Оперативного штаба по координации действий и борьбы с лесными пожарами на территории Турунтаевского сельского поселения </w:t>
      </w:r>
    </w:p>
    <w:tbl>
      <w:tblPr>
        <w:tblW w:w="10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698"/>
        <w:gridCol w:w="2484"/>
        <w:gridCol w:w="2144"/>
        <w:gridCol w:w="1799"/>
      </w:tblGrid>
      <w:tr w:rsidR="00321797" w:rsidRPr="007760EE" w:rsidTr="006E0415">
        <w:trPr>
          <w:trHeight w:val="210"/>
        </w:trPr>
        <w:tc>
          <w:tcPr>
            <w:tcW w:w="793" w:type="dxa"/>
            <w:vMerge w:val="restart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 xml:space="preserve">№ </w:t>
            </w:r>
            <w:proofErr w:type="gramStart"/>
            <w:r w:rsidRPr="007760EE">
              <w:t>п</w:t>
            </w:r>
            <w:proofErr w:type="gramEnd"/>
            <w:r w:rsidRPr="007760EE">
              <w:t>/п</w:t>
            </w:r>
          </w:p>
        </w:tc>
        <w:tc>
          <w:tcPr>
            <w:tcW w:w="3853" w:type="dxa"/>
            <w:vMerge w:val="restart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Фамилия</w:t>
            </w:r>
            <w:proofErr w:type="gramStart"/>
            <w:r w:rsidRPr="007760EE">
              <w:t xml:space="preserve"> ,</w:t>
            </w:r>
            <w:proofErr w:type="gramEnd"/>
            <w:r w:rsidRPr="007760EE">
              <w:t xml:space="preserve"> Имя , Отчество</w:t>
            </w:r>
          </w:p>
        </w:tc>
        <w:tc>
          <w:tcPr>
            <w:tcW w:w="4434" w:type="dxa"/>
            <w:gridSpan w:val="2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Должность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Телефон</w:t>
            </w:r>
          </w:p>
          <w:p w:rsidR="00321797" w:rsidRPr="007760EE" w:rsidRDefault="00321797" w:rsidP="006E0415">
            <w:pPr>
              <w:spacing w:after="120"/>
              <w:jc w:val="center"/>
            </w:pPr>
            <w:proofErr w:type="spellStart"/>
            <w:r w:rsidRPr="007760EE">
              <w:t>Служ</w:t>
            </w:r>
            <w:proofErr w:type="spellEnd"/>
            <w:r w:rsidRPr="007760EE">
              <w:t>/дом</w:t>
            </w:r>
          </w:p>
        </w:tc>
      </w:tr>
      <w:tr w:rsidR="00321797" w:rsidRPr="007760EE" w:rsidTr="006E0415">
        <w:trPr>
          <w:trHeight w:val="450"/>
        </w:trPr>
        <w:tc>
          <w:tcPr>
            <w:tcW w:w="793" w:type="dxa"/>
            <w:vMerge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</w:p>
        </w:tc>
        <w:tc>
          <w:tcPr>
            <w:tcW w:w="3853" w:type="dxa"/>
            <w:vMerge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рабочая</w:t>
            </w:r>
          </w:p>
        </w:tc>
        <w:tc>
          <w:tcPr>
            <w:tcW w:w="193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В штабе</w:t>
            </w:r>
          </w:p>
        </w:tc>
        <w:tc>
          <w:tcPr>
            <w:tcW w:w="1820" w:type="dxa"/>
            <w:vMerge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</w:p>
        </w:tc>
      </w:tr>
      <w:tr w:rsidR="00321797" w:rsidRPr="007760EE" w:rsidTr="006E0415">
        <w:tc>
          <w:tcPr>
            <w:tcW w:w="793" w:type="dxa"/>
            <w:shd w:val="clear" w:color="auto" w:fill="auto"/>
          </w:tcPr>
          <w:p w:rsidR="00321797" w:rsidRPr="007760EE" w:rsidRDefault="00321797" w:rsidP="00321797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321797" w:rsidRPr="007760EE" w:rsidRDefault="00321797" w:rsidP="006E0415">
            <w:pPr>
              <w:spacing w:after="120"/>
            </w:pPr>
            <w:r w:rsidRPr="007760EE">
              <w:t>Неверный Сергей Владимирович</w:t>
            </w:r>
          </w:p>
        </w:tc>
        <w:tc>
          <w:tcPr>
            <w:tcW w:w="249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Глава поселения</w:t>
            </w:r>
          </w:p>
        </w:tc>
        <w:tc>
          <w:tcPr>
            <w:tcW w:w="193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Руководитель штаба</w:t>
            </w:r>
          </w:p>
        </w:tc>
        <w:tc>
          <w:tcPr>
            <w:tcW w:w="1820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947-175</w:t>
            </w:r>
          </w:p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89069481518</w:t>
            </w:r>
          </w:p>
        </w:tc>
      </w:tr>
      <w:tr w:rsidR="00321797" w:rsidRPr="007760EE" w:rsidTr="006E0415">
        <w:tc>
          <w:tcPr>
            <w:tcW w:w="793" w:type="dxa"/>
            <w:shd w:val="clear" w:color="auto" w:fill="auto"/>
          </w:tcPr>
          <w:p w:rsidR="00321797" w:rsidRPr="007760EE" w:rsidRDefault="00321797" w:rsidP="00321797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321797" w:rsidRPr="007760EE" w:rsidRDefault="00321797" w:rsidP="006E0415">
            <w:pPr>
              <w:spacing w:after="120"/>
            </w:pPr>
            <w:proofErr w:type="spellStart"/>
            <w:r>
              <w:t>Звездина</w:t>
            </w:r>
            <w:proofErr w:type="spellEnd"/>
            <w:r>
              <w:t xml:space="preserve"> Жанна Владимировна</w:t>
            </w:r>
          </w:p>
        </w:tc>
        <w:tc>
          <w:tcPr>
            <w:tcW w:w="249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Директор МУП «ТУРУНТАЕВО-ПАРТНЕР</w:t>
            </w:r>
          </w:p>
        </w:tc>
        <w:tc>
          <w:tcPr>
            <w:tcW w:w="193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Зам. руководителя</w:t>
            </w:r>
          </w:p>
        </w:tc>
        <w:tc>
          <w:tcPr>
            <w:tcW w:w="1820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947-</w:t>
            </w:r>
            <w:r>
              <w:t>090</w:t>
            </w:r>
          </w:p>
          <w:p w:rsidR="00321797" w:rsidRPr="007760EE" w:rsidRDefault="00321797" w:rsidP="006E0415">
            <w:pPr>
              <w:spacing w:after="120"/>
              <w:jc w:val="center"/>
            </w:pPr>
            <w:r>
              <w:t>89528953343</w:t>
            </w:r>
          </w:p>
        </w:tc>
      </w:tr>
      <w:tr w:rsidR="00321797" w:rsidRPr="007760EE" w:rsidTr="006E0415">
        <w:tc>
          <w:tcPr>
            <w:tcW w:w="793" w:type="dxa"/>
            <w:shd w:val="clear" w:color="auto" w:fill="auto"/>
          </w:tcPr>
          <w:p w:rsidR="00321797" w:rsidRPr="007760EE" w:rsidRDefault="00321797" w:rsidP="00321797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321797" w:rsidRPr="007760EE" w:rsidRDefault="00321797" w:rsidP="006E0415">
            <w:pPr>
              <w:spacing w:after="120"/>
            </w:pPr>
            <w:r w:rsidRPr="007760EE">
              <w:t>Литвиненко Андрей Викторович</w:t>
            </w:r>
          </w:p>
        </w:tc>
        <w:tc>
          <w:tcPr>
            <w:tcW w:w="249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 xml:space="preserve">Исполняющий директор  </w:t>
            </w:r>
          </w:p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ООО «Спас»</w:t>
            </w:r>
          </w:p>
        </w:tc>
        <w:tc>
          <w:tcPr>
            <w:tcW w:w="193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820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>
              <w:t>89609751213</w:t>
            </w:r>
          </w:p>
        </w:tc>
      </w:tr>
      <w:tr w:rsidR="00321797" w:rsidRPr="007760EE" w:rsidTr="006E0415">
        <w:tc>
          <w:tcPr>
            <w:tcW w:w="793" w:type="dxa"/>
            <w:shd w:val="clear" w:color="auto" w:fill="auto"/>
          </w:tcPr>
          <w:p w:rsidR="00321797" w:rsidRPr="007760EE" w:rsidRDefault="00321797" w:rsidP="00321797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321797" w:rsidRPr="007760EE" w:rsidRDefault="00321797" w:rsidP="006E0415">
            <w:pPr>
              <w:spacing w:after="120"/>
            </w:pPr>
            <w:proofErr w:type="spellStart"/>
            <w:r>
              <w:t>Войнич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49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Турунтаевская</w:t>
            </w:r>
            <w:proofErr w:type="spellEnd"/>
            <w:r w:rsidRPr="007760EE">
              <w:t xml:space="preserve"> СОШ»</w:t>
            </w:r>
            <w:r>
              <w:t xml:space="preserve"> Томского района</w:t>
            </w:r>
          </w:p>
        </w:tc>
        <w:tc>
          <w:tcPr>
            <w:tcW w:w="193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820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947-</w:t>
            </w:r>
            <w:r>
              <w:t>095</w:t>
            </w:r>
          </w:p>
          <w:p w:rsidR="00321797" w:rsidRPr="007760EE" w:rsidRDefault="00321797" w:rsidP="006E0415">
            <w:pPr>
              <w:spacing w:after="120"/>
              <w:jc w:val="center"/>
            </w:pPr>
            <w:r>
              <w:t>89521536440</w:t>
            </w:r>
          </w:p>
        </w:tc>
      </w:tr>
      <w:tr w:rsidR="00321797" w:rsidRPr="007760EE" w:rsidTr="006E0415">
        <w:tc>
          <w:tcPr>
            <w:tcW w:w="793" w:type="dxa"/>
            <w:shd w:val="clear" w:color="auto" w:fill="auto"/>
          </w:tcPr>
          <w:p w:rsidR="00321797" w:rsidRPr="007760EE" w:rsidRDefault="00321797" w:rsidP="00321797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321797" w:rsidRPr="007760EE" w:rsidRDefault="00321797" w:rsidP="006E0415">
            <w:pPr>
              <w:spacing w:after="120"/>
            </w:pPr>
            <w:r w:rsidRPr="007760EE">
              <w:t>Белоногова Зинаида Анатольевна</w:t>
            </w:r>
          </w:p>
        </w:tc>
        <w:tc>
          <w:tcPr>
            <w:tcW w:w="249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Новоархангельская</w:t>
            </w:r>
            <w:proofErr w:type="spellEnd"/>
            <w:r w:rsidRPr="007760EE">
              <w:t xml:space="preserve"> СОШ»</w:t>
            </w:r>
            <w:r>
              <w:t xml:space="preserve"> Томского района</w:t>
            </w:r>
          </w:p>
        </w:tc>
        <w:tc>
          <w:tcPr>
            <w:tcW w:w="193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820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950-794</w:t>
            </w:r>
          </w:p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89609726989</w:t>
            </w:r>
          </w:p>
        </w:tc>
      </w:tr>
      <w:tr w:rsidR="00321797" w:rsidRPr="007760EE" w:rsidTr="006E0415">
        <w:tc>
          <w:tcPr>
            <w:tcW w:w="793" w:type="dxa"/>
            <w:shd w:val="clear" w:color="auto" w:fill="auto"/>
          </w:tcPr>
          <w:p w:rsidR="00321797" w:rsidRPr="007760EE" w:rsidRDefault="00321797" w:rsidP="00321797">
            <w:pPr>
              <w:numPr>
                <w:ilvl w:val="0"/>
                <w:numId w:val="17"/>
              </w:numPr>
              <w:spacing w:after="120"/>
              <w:jc w:val="center"/>
            </w:pPr>
          </w:p>
        </w:tc>
        <w:tc>
          <w:tcPr>
            <w:tcW w:w="3853" w:type="dxa"/>
            <w:shd w:val="clear" w:color="auto" w:fill="auto"/>
          </w:tcPr>
          <w:p w:rsidR="00321797" w:rsidRPr="008459D8" w:rsidRDefault="00321797" w:rsidP="006E0415">
            <w:proofErr w:type="spellStart"/>
            <w:r>
              <w:t>Лапова</w:t>
            </w:r>
            <w:proofErr w:type="spellEnd"/>
            <w:r>
              <w:t xml:space="preserve"> Евгения Юрьевна</w:t>
            </w:r>
          </w:p>
          <w:p w:rsidR="00321797" w:rsidRPr="008459D8" w:rsidRDefault="00321797" w:rsidP="006E0415">
            <w:pPr>
              <w:spacing w:after="120"/>
            </w:pPr>
          </w:p>
        </w:tc>
        <w:tc>
          <w:tcPr>
            <w:tcW w:w="249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Халдеевская</w:t>
            </w:r>
            <w:proofErr w:type="spellEnd"/>
            <w:r w:rsidRPr="007760EE">
              <w:t xml:space="preserve"> ООШ»</w:t>
            </w:r>
            <w:r>
              <w:t xml:space="preserve"> Томского района</w:t>
            </w:r>
          </w:p>
        </w:tc>
        <w:tc>
          <w:tcPr>
            <w:tcW w:w="1937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820" w:type="dxa"/>
            <w:shd w:val="clear" w:color="auto" w:fill="auto"/>
          </w:tcPr>
          <w:p w:rsidR="00321797" w:rsidRPr="007760EE" w:rsidRDefault="00321797" w:rsidP="006E0415">
            <w:pPr>
              <w:spacing w:after="120"/>
              <w:jc w:val="center"/>
            </w:pPr>
            <w:r>
              <w:t>89618907775</w:t>
            </w:r>
          </w:p>
        </w:tc>
      </w:tr>
    </w:tbl>
    <w:p w:rsidR="00321797" w:rsidRDefault="00321797" w:rsidP="00321797">
      <w:r w:rsidRPr="007760EE">
        <w:t xml:space="preserve">                                                                                                                       </w:t>
      </w:r>
      <w:r>
        <w:t xml:space="preserve">      </w:t>
      </w:r>
    </w:p>
    <w:p w:rsidR="00321797" w:rsidRDefault="00321797" w:rsidP="00321797"/>
    <w:p w:rsidR="00321797" w:rsidRDefault="00321797" w:rsidP="00321797">
      <w:pPr>
        <w:jc w:val="right"/>
      </w:pPr>
    </w:p>
    <w:p w:rsidR="00321797" w:rsidRDefault="00321797" w:rsidP="00321797">
      <w:pPr>
        <w:jc w:val="right"/>
      </w:pPr>
    </w:p>
    <w:p w:rsidR="00321797" w:rsidRDefault="00321797" w:rsidP="00321797">
      <w:pPr>
        <w:jc w:val="right"/>
      </w:pPr>
    </w:p>
    <w:p w:rsidR="00321797" w:rsidRDefault="00321797" w:rsidP="00321797">
      <w:pPr>
        <w:jc w:val="right"/>
      </w:pPr>
    </w:p>
    <w:p w:rsidR="00321797" w:rsidRPr="007760EE" w:rsidRDefault="00321797" w:rsidP="00321797">
      <w:pPr>
        <w:jc w:val="right"/>
      </w:pPr>
      <w:r w:rsidRPr="007760EE">
        <w:t>Приложение № 2</w:t>
      </w:r>
    </w:p>
    <w:p w:rsidR="00321797" w:rsidRPr="007760EE" w:rsidRDefault="00321797" w:rsidP="00321797">
      <w:pPr>
        <w:ind w:left="360" w:firstLine="5580"/>
        <w:jc w:val="right"/>
      </w:pPr>
      <w:r w:rsidRPr="007760EE">
        <w:t xml:space="preserve"> к постановлению</w:t>
      </w:r>
    </w:p>
    <w:p w:rsidR="00321797" w:rsidRPr="007760EE" w:rsidRDefault="00321797" w:rsidP="00321797">
      <w:pPr>
        <w:ind w:left="360"/>
        <w:jc w:val="right"/>
      </w:pPr>
      <w:r w:rsidRPr="007760EE">
        <w:t>Администрации Турунтаевского</w:t>
      </w:r>
    </w:p>
    <w:p w:rsidR="00321797" w:rsidRPr="007760EE" w:rsidRDefault="00321797" w:rsidP="00321797">
      <w:pPr>
        <w:ind w:left="360"/>
        <w:jc w:val="right"/>
      </w:pPr>
      <w:r w:rsidRPr="007760EE">
        <w:t>сельского поселения</w:t>
      </w:r>
    </w:p>
    <w:p w:rsidR="00321797" w:rsidRPr="007760EE" w:rsidRDefault="00321797" w:rsidP="00321797">
      <w:pPr>
        <w:ind w:left="360"/>
        <w:jc w:val="right"/>
      </w:pPr>
      <w:r>
        <w:t>от 28.02.2020  № 16</w:t>
      </w:r>
    </w:p>
    <w:p w:rsidR="00321797" w:rsidRPr="007760EE" w:rsidRDefault="00321797" w:rsidP="00321797"/>
    <w:p w:rsidR="00321797" w:rsidRPr="007760EE" w:rsidRDefault="00321797" w:rsidP="00321797">
      <w:pPr>
        <w:jc w:val="center"/>
      </w:pPr>
      <w:r w:rsidRPr="007760EE">
        <w:t>План</w:t>
      </w:r>
    </w:p>
    <w:p w:rsidR="00321797" w:rsidRPr="007760EE" w:rsidRDefault="00321797" w:rsidP="00321797">
      <w:pPr>
        <w:jc w:val="center"/>
      </w:pPr>
      <w:r w:rsidRPr="007760EE">
        <w:t>организационно-технических  мероприятий  по  защите  населения  и  территории  муниципального  образования  «</w:t>
      </w:r>
      <w:proofErr w:type="spellStart"/>
      <w:r w:rsidRPr="007760EE">
        <w:t>Турунтаевское</w:t>
      </w:r>
      <w:proofErr w:type="spellEnd"/>
      <w:r w:rsidRPr="007760EE">
        <w:t xml:space="preserve">  сельское  поселение»  </w:t>
      </w:r>
      <w:r>
        <w:t>в  пожароопасный  период в 2020  году</w:t>
      </w:r>
    </w:p>
    <w:p w:rsidR="00321797" w:rsidRPr="007760EE" w:rsidRDefault="00321797" w:rsidP="00321797">
      <w:pPr>
        <w:jc w:val="center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56"/>
        <w:gridCol w:w="1559"/>
        <w:gridCol w:w="2245"/>
      </w:tblGrid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7760EE" w:rsidRDefault="00321797" w:rsidP="006E0415">
            <w:pPr>
              <w:jc w:val="center"/>
            </w:pPr>
            <w:r w:rsidRPr="007760EE">
              <w:t>№</w:t>
            </w:r>
          </w:p>
          <w:p w:rsidR="00321797" w:rsidRPr="007760EE" w:rsidRDefault="00321797" w:rsidP="006E0415">
            <w:pPr>
              <w:jc w:val="center"/>
            </w:pPr>
            <w:proofErr w:type="gramStart"/>
            <w:r w:rsidRPr="007760EE">
              <w:t>п</w:t>
            </w:r>
            <w:proofErr w:type="gramEnd"/>
            <w:r w:rsidRPr="007760EE">
              <w:t>/п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321797" w:rsidRPr="007760EE" w:rsidRDefault="00321797" w:rsidP="006E0415">
            <w:pPr>
              <w:jc w:val="center"/>
            </w:pPr>
            <w:r w:rsidRPr="007760EE">
              <w:t>Наименование мероприятий (работ)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797" w:rsidRPr="007760EE" w:rsidRDefault="00321797" w:rsidP="006E0415">
            <w:pPr>
              <w:jc w:val="center"/>
            </w:pPr>
            <w:r w:rsidRPr="007760EE">
              <w:t>Срок исполнения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21797" w:rsidRPr="007760EE" w:rsidRDefault="00321797" w:rsidP="006E0415">
            <w:pPr>
              <w:jc w:val="center"/>
            </w:pPr>
            <w:proofErr w:type="gramStart"/>
            <w:r w:rsidRPr="007760EE">
              <w:t>Ответственные</w:t>
            </w:r>
            <w:proofErr w:type="gramEnd"/>
            <w:r w:rsidRPr="007760EE">
              <w:t xml:space="preserve"> за исполнение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  <w:vAlign w:val="center"/>
          </w:tcPr>
          <w:p w:rsidR="00321797" w:rsidRPr="007760EE" w:rsidRDefault="00321797" w:rsidP="006E0415">
            <w:pPr>
              <w:jc w:val="center"/>
              <w:rPr>
                <w:b/>
              </w:rPr>
            </w:pPr>
            <w:r w:rsidRPr="007760EE">
              <w:rPr>
                <w:b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321797" w:rsidRPr="007760EE" w:rsidRDefault="00321797" w:rsidP="006E0415">
            <w:pPr>
              <w:tabs>
                <w:tab w:val="left" w:pos="4392"/>
              </w:tabs>
              <w:jc w:val="center"/>
              <w:rPr>
                <w:b/>
              </w:rPr>
            </w:pPr>
            <w:r w:rsidRPr="007760E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797" w:rsidRPr="007760EE" w:rsidRDefault="00321797" w:rsidP="006E0415">
            <w:pPr>
              <w:jc w:val="center"/>
              <w:rPr>
                <w:b/>
              </w:rPr>
            </w:pPr>
            <w:r w:rsidRPr="007760EE">
              <w:rPr>
                <w:b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321797" w:rsidRPr="007760EE" w:rsidRDefault="00321797" w:rsidP="006E0415">
            <w:pPr>
              <w:jc w:val="center"/>
              <w:rPr>
                <w:b/>
              </w:rPr>
            </w:pPr>
            <w:r w:rsidRPr="007760EE">
              <w:rPr>
                <w:b/>
              </w:rPr>
              <w:t>4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492CCF" w:rsidRDefault="00321797" w:rsidP="006E0415">
            <w:r w:rsidRPr="00492CCF">
              <w:t>1</w:t>
            </w:r>
          </w:p>
        </w:tc>
        <w:tc>
          <w:tcPr>
            <w:tcW w:w="6456" w:type="dxa"/>
            <w:shd w:val="clear" w:color="auto" w:fill="auto"/>
          </w:tcPr>
          <w:p w:rsidR="00321797" w:rsidRPr="00492CCF" w:rsidRDefault="00321797" w:rsidP="006E0415">
            <w:pPr>
              <w:tabs>
                <w:tab w:val="left" w:pos="4392"/>
              </w:tabs>
            </w:pPr>
            <w:r w:rsidRPr="00492CCF"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559" w:type="dxa"/>
            <w:shd w:val="clear" w:color="auto" w:fill="auto"/>
          </w:tcPr>
          <w:p w:rsidR="00321797" w:rsidRPr="00492CCF" w:rsidRDefault="00321797" w:rsidP="006E0415">
            <w:r w:rsidRPr="00492CCF">
              <w:t xml:space="preserve">до </w:t>
            </w:r>
            <w:r>
              <w:t>15 апреля 2020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321797" w:rsidRPr="00492CCF" w:rsidRDefault="00321797" w:rsidP="006E0415">
            <w:r w:rsidRPr="00492CCF">
              <w:t>Глава поселения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492CCF" w:rsidRDefault="00321797" w:rsidP="006E0415">
            <w:r w:rsidRPr="00492CCF">
              <w:t>2</w:t>
            </w:r>
          </w:p>
        </w:tc>
        <w:tc>
          <w:tcPr>
            <w:tcW w:w="6456" w:type="dxa"/>
            <w:shd w:val="clear" w:color="auto" w:fill="auto"/>
          </w:tcPr>
          <w:p w:rsidR="00321797" w:rsidRPr="00492CCF" w:rsidRDefault="00321797" w:rsidP="006E0415">
            <w:pPr>
              <w:tabs>
                <w:tab w:val="left" w:pos="4392"/>
              </w:tabs>
            </w:pPr>
            <w:r w:rsidRPr="00492CCF"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559" w:type="dxa"/>
            <w:shd w:val="clear" w:color="auto" w:fill="auto"/>
          </w:tcPr>
          <w:p w:rsidR="00321797" w:rsidRPr="00492CCF" w:rsidRDefault="00321797" w:rsidP="006E0415">
            <w:r w:rsidRPr="00492CCF">
              <w:t xml:space="preserve">до </w:t>
            </w:r>
            <w:r>
              <w:t>15 апреля 2020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321797" w:rsidRPr="00492CCF" w:rsidRDefault="00321797" w:rsidP="006E0415">
            <w:r w:rsidRPr="00492CCF">
              <w:t>Глава поселения</w:t>
            </w:r>
          </w:p>
          <w:p w:rsidR="00321797" w:rsidRPr="00492CCF" w:rsidRDefault="00321797" w:rsidP="006E0415">
            <w:r w:rsidRPr="00492CCF">
              <w:t xml:space="preserve">Директор МУП «ТУРУНТАЕВО-ПАРТНЕР» </w:t>
            </w:r>
          </w:p>
          <w:p w:rsidR="00321797" w:rsidRPr="00492CCF" w:rsidRDefault="00321797" w:rsidP="006E0415">
            <w:r w:rsidRPr="00492CCF">
              <w:t>(по согласованию)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492CCF" w:rsidRDefault="00321797" w:rsidP="006E0415">
            <w:r>
              <w:t>3</w:t>
            </w:r>
          </w:p>
        </w:tc>
        <w:tc>
          <w:tcPr>
            <w:tcW w:w="6456" w:type="dxa"/>
            <w:shd w:val="clear" w:color="auto" w:fill="auto"/>
          </w:tcPr>
          <w:p w:rsidR="00321797" w:rsidRPr="00492CCF" w:rsidRDefault="00321797" w:rsidP="006E0415">
            <w:pPr>
              <w:tabs>
                <w:tab w:val="left" w:pos="4392"/>
              </w:tabs>
            </w:pPr>
            <w:r w:rsidRPr="00492CCF">
              <w:t xml:space="preserve">Провести очистку территорий населенных пунктов (в </w:t>
            </w:r>
            <w:proofErr w:type="spellStart"/>
            <w:r w:rsidRPr="00492CCF">
              <w:t>т.ч</w:t>
            </w:r>
            <w:proofErr w:type="spellEnd"/>
            <w:r w:rsidRPr="00492CCF">
              <w:t xml:space="preserve">. дачных участков) от сгораемого мусора, сухой травы </w:t>
            </w:r>
          </w:p>
        </w:tc>
        <w:tc>
          <w:tcPr>
            <w:tcW w:w="1559" w:type="dxa"/>
            <w:shd w:val="clear" w:color="auto" w:fill="auto"/>
          </w:tcPr>
          <w:p w:rsidR="00321797" w:rsidRPr="00492CCF" w:rsidRDefault="00321797" w:rsidP="006E0415">
            <w:r w:rsidRPr="00492CCF">
              <w:t>до 15 мая</w:t>
            </w:r>
            <w:r>
              <w:t xml:space="preserve"> 2020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321797" w:rsidRPr="00492CCF" w:rsidRDefault="00321797" w:rsidP="006E0415">
            <w:r w:rsidRPr="00492CCF">
              <w:t>Глава поселения</w:t>
            </w:r>
          </w:p>
          <w:p w:rsidR="00321797" w:rsidRPr="00492CCF" w:rsidRDefault="00321797" w:rsidP="006E0415">
            <w:pPr>
              <w:suppressAutoHyphens/>
            </w:pPr>
            <w:r w:rsidRPr="00492CCF">
              <w:t>Директор МУП «ТУРУНТАЕВО-ПАРТНЕР»</w:t>
            </w:r>
          </w:p>
          <w:p w:rsidR="00321797" w:rsidRPr="00492CCF" w:rsidRDefault="00321797" w:rsidP="006E0415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321797" w:rsidRPr="00492CCF" w:rsidRDefault="00321797" w:rsidP="006E0415">
            <w:r w:rsidRPr="00492CCF">
              <w:rPr>
                <w:bCs/>
              </w:rPr>
              <w:t>Специалисты Администрации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492CCF" w:rsidRDefault="00321797" w:rsidP="006E0415">
            <w:r>
              <w:t>4</w:t>
            </w:r>
          </w:p>
        </w:tc>
        <w:tc>
          <w:tcPr>
            <w:tcW w:w="6456" w:type="dxa"/>
            <w:shd w:val="clear" w:color="auto" w:fill="auto"/>
          </w:tcPr>
          <w:p w:rsidR="00321797" w:rsidRPr="00492CCF" w:rsidRDefault="00321797" w:rsidP="006E0415">
            <w:pPr>
              <w:tabs>
                <w:tab w:val="left" w:pos="4392"/>
              </w:tabs>
            </w:pPr>
            <w:r w:rsidRPr="00492CCF">
              <w:t xml:space="preserve">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92CCF">
                <w:t>3 метров</w:t>
              </w:r>
            </w:smartTag>
            <w:r w:rsidRPr="00492CCF">
              <w:t xml:space="preserve"> по периметру населенных пунктов</w:t>
            </w:r>
          </w:p>
        </w:tc>
        <w:tc>
          <w:tcPr>
            <w:tcW w:w="1559" w:type="dxa"/>
            <w:shd w:val="clear" w:color="auto" w:fill="auto"/>
          </w:tcPr>
          <w:p w:rsidR="00321797" w:rsidRPr="00492CCF" w:rsidRDefault="00321797" w:rsidP="006E0415">
            <w:r w:rsidRPr="00492CCF">
              <w:t>Май-июнь</w:t>
            </w:r>
            <w:r>
              <w:t xml:space="preserve"> 2020</w:t>
            </w:r>
            <w:r w:rsidRPr="00492CCF">
              <w:t xml:space="preserve"> г.</w:t>
            </w:r>
          </w:p>
          <w:p w:rsidR="00321797" w:rsidRPr="00492CCF" w:rsidRDefault="00321797" w:rsidP="006E0415"/>
        </w:tc>
        <w:tc>
          <w:tcPr>
            <w:tcW w:w="2245" w:type="dxa"/>
            <w:shd w:val="clear" w:color="auto" w:fill="auto"/>
          </w:tcPr>
          <w:p w:rsidR="00321797" w:rsidRPr="00492CCF" w:rsidRDefault="00321797" w:rsidP="006E0415">
            <w:r w:rsidRPr="00492CCF">
              <w:t>Глава поселения</w:t>
            </w:r>
          </w:p>
          <w:p w:rsidR="00321797" w:rsidRPr="00492CCF" w:rsidRDefault="00321797" w:rsidP="006E0415">
            <w:pPr>
              <w:suppressAutoHyphens/>
            </w:pPr>
            <w:r w:rsidRPr="00492CCF">
              <w:t xml:space="preserve">Директор МУП «ТУРУНТАЕВО-ПАРТНЕР» </w:t>
            </w:r>
          </w:p>
          <w:p w:rsidR="00321797" w:rsidRPr="00492CCF" w:rsidRDefault="00321797" w:rsidP="006E0415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(по согласованию)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492CCF" w:rsidRDefault="00321797" w:rsidP="006E0415">
            <w:r>
              <w:t>5</w:t>
            </w:r>
          </w:p>
        </w:tc>
        <w:tc>
          <w:tcPr>
            <w:tcW w:w="6456" w:type="dxa"/>
            <w:shd w:val="clear" w:color="auto" w:fill="auto"/>
          </w:tcPr>
          <w:p w:rsidR="00321797" w:rsidRPr="00492CCF" w:rsidRDefault="00321797" w:rsidP="006E0415">
            <w:pPr>
              <w:tabs>
                <w:tab w:val="left" w:pos="4392"/>
              </w:tabs>
            </w:pPr>
            <w:r w:rsidRPr="00492CCF">
              <w:t>Рассмотреть на заседаниях комиссии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территории муниципального образования к пожароопасному сезону в лесах.</w:t>
            </w:r>
          </w:p>
        </w:tc>
        <w:tc>
          <w:tcPr>
            <w:tcW w:w="1559" w:type="dxa"/>
            <w:shd w:val="clear" w:color="auto" w:fill="auto"/>
          </w:tcPr>
          <w:p w:rsidR="00321797" w:rsidRPr="00492CCF" w:rsidRDefault="00321797" w:rsidP="006E0415">
            <w:r w:rsidRPr="00492CCF">
              <w:t xml:space="preserve">до </w:t>
            </w:r>
            <w:r>
              <w:t>15 апреля 2020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321797" w:rsidRPr="00492CCF" w:rsidRDefault="00321797" w:rsidP="006E0415">
            <w:r w:rsidRPr="00492CCF">
              <w:t>Глава поселения</w:t>
            </w:r>
          </w:p>
          <w:p w:rsidR="00321797" w:rsidRPr="00492CCF" w:rsidRDefault="00321797" w:rsidP="006E0415"/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492CCF" w:rsidRDefault="00321797" w:rsidP="006E0415">
            <w:r>
              <w:t>6</w:t>
            </w:r>
          </w:p>
        </w:tc>
        <w:tc>
          <w:tcPr>
            <w:tcW w:w="6456" w:type="dxa"/>
            <w:shd w:val="clear" w:color="auto" w:fill="auto"/>
          </w:tcPr>
          <w:p w:rsidR="00321797" w:rsidRPr="00492CCF" w:rsidRDefault="00321797" w:rsidP="006E0415">
            <w:pPr>
              <w:suppressAutoHyphens/>
              <w:snapToGrid w:val="0"/>
              <w:rPr>
                <w:lang w:eastAsia="ar-SA"/>
              </w:rPr>
            </w:pPr>
            <w:r w:rsidRPr="00492CCF">
              <w:t>Подготовка  и распространение среди населения информационного материала по мерам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321797" w:rsidRPr="00492CCF" w:rsidRDefault="00321797" w:rsidP="006E0415">
            <w:pPr>
              <w:suppressAutoHyphens/>
              <w:snapToGrid w:val="0"/>
              <w:rPr>
                <w:bCs/>
                <w:lang w:eastAsia="ar-SA"/>
              </w:rPr>
            </w:pPr>
            <w:r w:rsidRPr="00492CCF">
              <w:rPr>
                <w:bCs/>
              </w:rPr>
              <w:t>В течение пожароопасного сезона</w:t>
            </w:r>
          </w:p>
        </w:tc>
        <w:tc>
          <w:tcPr>
            <w:tcW w:w="2245" w:type="dxa"/>
            <w:shd w:val="clear" w:color="auto" w:fill="auto"/>
          </w:tcPr>
          <w:p w:rsidR="00321797" w:rsidRPr="00492CCF" w:rsidRDefault="00321797" w:rsidP="006E0415">
            <w:pPr>
              <w:suppressAutoHyphens/>
              <w:rPr>
                <w:bCs/>
                <w:lang w:eastAsia="en-US"/>
              </w:rPr>
            </w:pPr>
            <w:r w:rsidRPr="00492CCF">
              <w:rPr>
                <w:bCs/>
              </w:rPr>
              <w:t>Управляющий Делами, специалисты Администрации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7760EE" w:rsidRDefault="00321797" w:rsidP="006E0415">
            <w:r>
              <w:t>7</w:t>
            </w:r>
          </w:p>
        </w:tc>
        <w:tc>
          <w:tcPr>
            <w:tcW w:w="6456" w:type="dxa"/>
            <w:shd w:val="clear" w:color="auto" w:fill="auto"/>
          </w:tcPr>
          <w:p w:rsidR="00321797" w:rsidRPr="00423362" w:rsidRDefault="00321797" w:rsidP="006E0415">
            <w:r w:rsidRPr="00423362">
              <w:t xml:space="preserve">Организация проверки мест проживания  неблагополучных семей, несанкционированного размещения (проживания) лиц без определенного места жительства и семей  с инвалидами нуждающихся в ремонте печного отопления и электрооборудования, формирование  списков </w:t>
            </w:r>
          </w:p>
        </w:tc>
        <w:tc>
          <w:tcPr>
            <w:tcW w:w="1559" w:type="dxa"/>
            <w:shd w:val="clear" w:color="auto" w:fill="auto"/>
          </w:tcPr>
          <w:p w:rsidR="00321797" w:rsidRPr="00423362" w:rsidRDefault="00321797" w:rsidP="006E0415">
            <w:r w:rsidRPr="00423362">
              <w:t>в период весенне-летнего пожароопасного п</w:t>
            </w:r>
            <w:r>
              <w:t>ериода                      2020</w:t>
            </w:r>
            <w:r w:rsidRPr="00423362">
              <w:t xml:space="preserve"> года</w:t>
            </w:r>
          </w:p>
        </w:tc>
        <w:tc>
          <w:tcPr>
            <w:tcW w:w="2245" w:type="dxa"/>
            <w:shd w:val="clear" w:color="auto" w:fill="auto"/>
          </w:tcPr>
          <w:p w:rsidR="00321797" w:rsidRPr="00423362" w:rsidRDefault="00321797" w:rsidP="006E0415">
            <w:r>
              <w:t>Специалисты Администрации</w:t>
            </w:r>
          </w:p>
          <w:p w:rsidR="00321797" w:rsidRPr="00423362" w:rsidRDefault="00321797" w:rsidP="006E0415"/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7760EE" w:rsidRDefault="00321797" w:rsidP="006E0415">
            <w:r>
              <w:t>8</w:t>
            </w:r>
          </w:p>
        </w:tc>
        <w:tc>
          <w:tcPr>
            <w:tcW w:w="6456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 xml:space="preserve">В течении </w:t>
            </w:r>
            <w:proofErr w:type="spellStart"/>
            <w:proofErr w:type="gramStart"/>
            <w:r w:rsidRPr="007760EE">
              <w:rPr>
                <w:bCs/>
              </w:rPr>
              <w:t>пожаро</w:t>
            </w:r>
            <w:proofErr w:type="spellEnd"/>
            <w:r w:rsidRPr="007760EE">
              <w:rPr>
                <w:bCs/>
              </w:rPr>
              <w:t>-опасного</w:t>
            </w:r>
            <w:proofErr w:type="gramEnd"/>
            <w:r w:rsidRPr="007760EE">
              <w:rPr>
                <w:bCs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321797" w:rsidRPr="007760EE" w:rsidRDefault="00321797" w:rsidP="006E0415">
            <w:pPr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Специалисты Администрации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7760EE" w:rsidRDefault="00321797" w:rsidP="006E0415">
            <w:r>
              <w:t>9</w:t>
            </w:r>
          </w:p>
        </w:tc>
        <w:tc>
          <w:tcPr>
            <w:tcW w:w="6456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Турунтаево,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559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 xml:space="preserve">в течение </w:t>
            </w:r>
            <w:proofErr w:type="spellStart"/>
            <w:proofErr w:type="gramStart"/>
            <w:r w:rsidRPr="007760EE">
              <w:rPr>
                <w:bCs/>
              </w:rPr>
              <w:t>пожаро</w:t>
            </w:r>
            <w:proofErr w:type="spellEnd"/>
            <w:r w:rsidRPr="007760EE">
              <w:rPr>
                <w:bCs/>
              </w:rPr>
              <w:t>-опасного</w:t>
            </w:r>
            <w:proofErr w:type="gramEnd"/>
            <w:r w:rsidRPr="007760EE">
              <w:rPr>
                <w:bCs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>Председатель КЧС МО</w:t>
            </w:r>
          </w:p>
          <w:p w:rsidR="00321797" w:rsidRPr="007760EE" w:rsidRDefault="00321797" w:rsidP="006E0415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Глава поселения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7760EE" w:rsidRDefault="00321797" w:rsidP="006E0415">
            <w:r>
              <w:t>10</w:t>
            </w:r>
          </w:p>
        </w:tc>
        <w:tc>
          <w:tcPr>
            <w:tcW w:w="6456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</w:pPr>
            <w:r w:rsidRPr="007760EE"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559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bCs/>
              </w:rPr>
            </w:pPr>
            <w:r w:rsidRPr="00492CCF">
              <w:t xml:space="preserve">до </w:t>
            </w:r>
            <w:r>
              <w:t xml:space="preserve">15 апреля </w:t>
            </w:r>
            <w:r>
              <w:rPr>
                <w:bCs/>
              </w:rPr>
              <w:t>2020</w:t>
            </w:r>
            <w:r w:rsidRPr="007760EE">
              <w:rPr>
                <w:bCs/>
              </w:rPr>
              <w:t xml:space="preserve"> г</w:t>
            </w:r>
          </w:p>
        </w:tc>
        <w:tc>
          <w:tcPr>
            <w:tcW w:w="2245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 xml:space="preserve">Глава поселения </w:t>
            </w:r>
          </w:p>
        </w:tc>
      </w:tr>
      <w:tr w:rsidR="00321797" w:rsidRPr="007760EE" w:rsidTr="006E0415">
        <w:tc>
          <w:tcPr>
            <w:tcW w:w="720" w:type="dxa"/>
            <w:shd w:val="clear" w:color="auto" w:fill="auto"/>
          </w:tcPr>
          <w:p w:rsidR="00321797" w:rsidRPr="007760EE" w:rsidRDefault="00321797" w:rsidP="006E0415">
            <w:r>
              <w:t>11</w:t>
            </w:r>
          </w:p>
        </w:tc>
        <w:tc>
          <w:tcPr>
            <w:tcW w:w="6456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</w:pPr>
            <w:r w:rsidRPr="007760EE">
              <w:t>Оформить паспорта безопасности населенных пунктов, подверженных лесным пожарам</w:t>
            </w:r>
          </w:p>
        </w:tc>
        <w:tc>
          <w:tcPr>
            <w:tcW w:w="1559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до 6 марта 2020 г.</w:t>
            </w:r>
          </w:p>
        </w:tc>
        <w:tc>
          <w:tcPr>
            <w:tcW w:w="2245" w:type="dxa"/>
            <w:shd w:val="clear" w:color="auto" w:fill="auto"/>
          </w:tcPr>
          <w:p w:rsidR="00321797" w:rsidRPr="007760EE" w:rsidRDefault="00321797" w:rsidP="006E0415">
            <w:pPr>
              <w:suppressAutoHyphens/>
              <w:snapToGrid w:val="0"/>
            </w:pPr>
            <w:r w:rsidRPr="007760EE">
              <w:rPr>
                <w:bCs/>
              </w:rPr>
              <w:t>Глава поселения</w:t>
            </w:r>
            <w:r w:rsidRPr="007760EE">
              <w:t xml:space="preserve"> </w:t>
            </w:r>
          </w:p>
        </w:tc>
      </w:tr>
    </w:tbl>
    <w:p w:rsidR="00321797" w:rsidRDefault="00321797" w:rsidP="00321797">
      <w:pPr>
        <w:jc w:val="center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tabs>
          <w:tab w:val="left" w:pos="7740"/>
        </w:tabs>
        <w:jc w:val="both"/>
      </w:pPr>
    </w:p>
    <w:p w:rsidR="00321797" w:rsidRDefault="00321797" w:rsidP="00321797">
      <w:pPr>
        <w:jc w:val="both"/>
      </w:pPr>
    </w:p>
    <w:p w:rsidR="00321797" w:rsidRDefault="00321797" w:rsidP="00321797"/>
    <w:p w:rsidR="00310740" w:rsidRPr="00321797" w:rsidRDefault="00310740" w:rsidP="00321797"/>
    <w:sectPr w:rsidR="00310740" w:rsidRPr="00321797" w:rsidSect="00220720">
      <w:footerReference w:type="default" r:id="rId15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5E" w:rsidRDefault="00715E5E">
      <w:r>
        <w:separator/>
      </w:r>
    </w:p>
  </w:endnote>
  <w:endnote w:type="continuationSeparator" w:id="0">
    <w:p w:rsidR="00715E5E" w:rsidRDefault="0071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82">
          <w:rPr>
            <w:noProof/>
          </w:rPr>
          <w:t>12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5E" w:rsidRDefault="00715E5E">
      <w:r>
        <w:separator/>
      </w:r>
    </w:p>
  </w:footnote>
  <w:footnote w:type="continuationSeparator" w:id="0">
    <w:p w:rsidR="00715E5E" w:rsidRDefault="0071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17"/>
  </w:num>
  <w:num w:numId="11">
    <w:abstractNumId w:val="18"/>
  </w:num>
  <w:num w:numId="12">
    <w:abstractNumId w:val="16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4186"/>
    <w:rsid w:val="00696E2A"/>
    <w:rsid w:val="006B39F0"/>
    <w:rsid w:val="006B65CA"/>
    <w:rsid w:val="006D377C"/>
    <w:rsid w:val="006D67F8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1697"/>
    <w:rsid w:val="00EF173B"/>
    <w:rsid w:val="00EF515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96049E84402AFE46CA2867337CA8C308C9FCD41F717B263CFC4C23717C7A6C8821FDBCk8cD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045B1FADE25CDD54C14BBE7E2FD95F5164B0BF805FBA0210419164E645043B184CE28CQBR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F6F10EC733C9772E0863BE71F3C6B9AE1ED0C3DE17392AD2407FA35E522973028D7CD848C94D27256BFB89757CbC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CF6F10EC733C9772E0863BE71F3C6B9AE1ED0C3DE17392AD2407FA35E522973028D7CD848C94D27256BFB89757Cb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F6F10EC733C9772E087DB3679F98BDAC1489C8D815367C891379F401022F2650CD228109885E272475FB8D74CE0FCEE99C6AD018FCE5AFCE99983F79b3D" TargetMode="External"/><Relationship Id="rId14" Type="http://schemas.openxmlformats.org/officeDocument/2006/relationships/hyperlink" Target="consultantplus://offline/ref=522863C46502EF0BD29EF140C1BE1066A26EB1BC1B39126045EB9D298476ACA8EDDCA181D7C4F54AnBr2J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E6F0-61A9-488A-BD76-737FA1C7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2880</TotalTime>
  <Pages>22</Pages>
  <Words>6915</Words>
  <Characters>39421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/ТОМСКАЯ ОБЛАСТЬ</vt:lpstr>
      <vt:lpstr>СОВЕТА ТУРУНТАЕВСКОГО  СЕЛЬСКОГО ПОСЕЛЕНИЯ,  ГЛАВОЙ ТУРУНТАЕВСКОГО СЕЛЬСКОГО ПОС</vt:lpstr>
      <vt:lpstr/>
      <vt:lpstr/>
      <vt:lpstr>/ТОМСКАЯ ОБЛАСТЬ</vt:lpstr>
      <vt:lpstr>в связи с утратой доверия</vt:lpstr>
      <vt:lpstr/>
      <vt:lpstr>МУНИЦИПАЛЬНОЕ  ОБРАЗОВАНИЕ</vt:lpstr>
      <vt:lpstr>ПОСТАНОВЛЕНИЕ</vt:lpstr>
      <vt:lpstr>МУНИЦИПАЛЬНОЕ  ОБРАЗОВАНИЕ</vt:lpstr>
      <vt:lpstr>«ТУРУНТАЕВСКОЕ  СЕЛЬСКОЕ ПОСЕЛЕНИЕ»</vt:lpstr>
      <vt:lpstr>АДМИНИСТРАЦИЯ ТУРУНТАЕВСКОГО СЕЛЬСКОГО ПОСЕЛЕНИЯ</vt:lpstr>
      <vt:lpstr/>
      <vt:lpstr>ПОСТАНОВЛЕНИЕ</vt:lpstr>
      <vt:lpstr/>
      <vt:lpstr>«28» февраля 2020 г.                                                            </vt:lpstr>
      <vt:lpstr/>
      <vt:lpstr>с. Турунтаево</vt:lpstr>
      <vt:lpstr/>
      <vt:lpstr/>
    </vt:vector>
  </TitlesOfParts>
  <Company/>
  <LinksUpToDate>false</LinksUpToDate>
  <CharactersWithSpaces>46244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2020-02-03T12:42:00Z</cp:lastPrinted>
  <dcterms:created xsi:type="dcterms:W3CDTF">2020-02-28T09:34:00Z</dcterms:created>
  <dcterms:modified xsi:type="dcterms:W3CDTF">2020-02-28T09:34:00Z</dcterms:modified>
</cp:coreProperties>
</file>