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915D52" w:rsidP="00A91F11">
      <w:pPr>
        <w:pStyle w:val="4"/>
      </w:pPr>
      <w:r>
        <w:t xml:space="preserve">                           </w:t>
      </w:r>
      <w:r w:rsidR="008A53D0" w:rsidRPr="007930D5">
        <w:t>ТОМСКАЯ ОБЛАСТЬ  ТОМСКИЙ РАЙОН</w:t>
      </w:r>
    </w:p>
    <w:p w:rsidR="008A53D0" w:rsidRPr="007930D5" w:rsidRDefault="008A53D0" w:rsidP="00DB033D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BE3" w:rsidRPr="00AE0153" w:rsidRDefault="00213BE3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D60A4" w:rsidRPr="00AE0153" w:rsidRDefault="00BD60A4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062E9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EE5BB6" wp14:editId="6C414E6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BE3" w:rsidRPr="00AE0153" w:rsidRDefault="00213BE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BD60A4" w:rsidRPr="00AE0153" w:rsidRDefault="00BD60A4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A8870" wp14:editId="3200E64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BE3" w:rsidRPr="00AE0153" w:rsidRDefault="00213BE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BD60A4" w:rsidRPr="00AE0153" w:rsidRDefault="00BD60A4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8E6D4E" wp14:editId="5E0448C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031D45" w:rsidRPr="00031D45" w:rsidRDefault="008C6242" w:rsidP="00031D4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23B9B" wp14:editId="0A655572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8BB4DC" wp14:editId="46A65091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BE3" w:rsidRDefault="00213BE3" w:rsidP="008A53D0">
                            <w:r>
                              <w:t xml:space="preserve">       27.09.2019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BD60A4" w:rsidRDefault="00BD60A4" w:rsidP="008A53D0">
                      <w:r>
                        <w:t xml:space="preserve">       </w:t>
                      </w:r>
                      <w:r w:rsidR="004E4ABB">
                        <w:t>27</w:t>
                      </w:r>
                      <w:r w:rsidR="00DC512C">
                        <w:t>.09</w:t>
                      </w:r>
                      <w: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6DA543" wp14:editId="0A69EC56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BE3" w:rsidRPr="00AE0153" w:rsidRDefault="00213BE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BD60A4" w:rsidRPr="00AE0153" w:rsidRDefault="00BD60A4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9C4F6C" wp14:editId="339FB435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BE3" w:rsidRPr="00AE0153" w:rsidRDefault="00213BE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D60A4" w:rsidRPr="00AE0153" w:rsidRDefault="00BD60A4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D12428" wp14:editId="4264D046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BE3" w:rsidRPr="00AE0153" w:rsidRDefault="00213BE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BD60A4" w:rsidRPr="00AE0153" w:rsidRDefault="00BD60A4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4E4ABB">
        <w:rPr>
          <w:sz w:val="60"/>
          <w:szCs w:val="44"/>
        </w:rPr>
        <w:t>37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96DAAF" wp14:editId="26502978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BE3" w:rsidRPr="00AE0153" w:rsidRDefault="00213BE3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BD60A4" w:rsidRPr="00AE0153" w:rsidRDefault="00BD60A4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  <w:r w:rsidR="00A11D0B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0957F8" w:rsidRPr="00D72F58" w:rsidRDefault="000957F8" w:rsidP="000957F8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D72F58">
        <w:rPr>
          <w:b/>
        </w:rPr>
        <w:t>ТОМСКАЯ ОБЛАСТЬ</w:t>
      </w:r>
    </w:p>
    <w:p w:rsidR="000957F8" w:rsidRPr="00D72F58" w:rsidRDefault="000957F8" w:rsidP="000957F8">
      <w:pPr>
        <w:jc w:val="center"/>
        <w:rPr>
          <w:b/>
        </w:rPr>
      </w:pPr>
      <w:r w:rsidRPr="00D72F58">
        <w:rPr>
          <w:b/>
        </w:rPr>
        <w:t>ТОМСКИЙ РАЙОН</w:t>
      </w:r>
    </w:p>
    <w:p w:rsidR="000957F8" w:rsidRPr="00D72F58" w:rsidRDefault="000957F8" w:rsidP="000957F8">
      <w:pPr>
        <w:spacing w:after="200"/>
        <w:jc w:val="center"/>
        <w:rPr>
          <w:b/>
        </w:rPr>
      </w:pPr>
      <w:r w:rsidRPr="00D72F58">
        <w:rPr>
          <w:b/>
        </w:rPr>
        <w:t>СОВЕТ ТУРУНТАЕВСКОГО СЕЛЬСКОГО ПОСЕЛЕНИЯ</w:t>
      </w:r>
    </w:p>
    <w:p w:rsidR="000957F8" w:rsidRPr="00031D45" w:rsidRDefault="000957F8" w:rsidP="00031D45">
      <w:pPr>
        <w:spacing w:after="200" w:line="276" w:lineRule="auto"/>
        <w:jc w:val="center"/>
        <w:rPr>
          <w:b/>
        </w:rPr>
      </w:pPr>
      <w:r w:rsidRPr="001B4959">
        <w:rPr>
          <w:b/>
        </w:rPr>
        <w:t>РЕШЕНИЕ №</w:t>
      </w:r>
      <w:r>
        <w:rPr>
          <w:b/>
        </w:rPr>
        <w:t xml:space="preserve">  </w:t>
      </w:r>
      <w:r w:rsidRPr="00D72F58">
        <w:rPr>
          <w:b/>
        </w:rPr>
        <w:t>69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A91223" wp14:editId="0D29A913">
                <wp:simplePos x="0" y="0"/>
                <wp:positionH relativeFrom="column">
                  <wp:posOffset>-3080385</wp:posOffset>
                </wp:positionH>
                <wp:positionV relativeFrom="paragraph">
                  <wp:posOffset>278130</wp:posOffset>
                </wp:positionV>
                <wp:extent cx="1600200" cy="262890"/>
                <wp:effectExtent l="0" t="0" r="0" b="381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BE3" w:rsidRDefault="00213BE3" w:rsidP="000957F8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4" type="#_x0000_t202" style="position:absolute;left:0;text-align:left;margin-left:-242.55pt;margin-top:21.9pt;width:126pt;height:2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" stroked="f">
                <v:textbox>
                  <w:txbxContent>
                    <w:p w:rsidR="000957F8" w:rsidRDefault="000957F8" w:rsidP="000957F8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480802" wp14:editId="706800DA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BE3" w:rsidRDefault="00213BE3" w:rsidP="000957F8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left:0;text-align:left;margin-left:531pt;margin-top:3.9pt;width:90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hVwirZMCAAAY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0957F8" w:rsidRDefault="000957F8" w:rsidP="000957F8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0957F8" w:rsidRPr="001B4959" w:rsidRDefault="000957F8" w:rsidP="000957F8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lang w:eastAsia="ar-SA"/>
        </w:rPr>
      </w:pPr>
      <w:r w:rsidRPr="001B4959">
        <w:t xml:space="preserve"> </w:t>
      </w:r>
      <w:r w:rsidRPr="001B4959">
        <w:rPr>
          <w:lang w:eastAsia="ar-SA"/>
        </w:rPr>
        <w:t>с. Турунтаево</w:t>
      </w:r>
      <w:r w:rsidRPr="001B4959">
        <w:rPr>
          <w:lang w:eastAsia="ar-SA"/>
        </w:rPr>
        <w:tab/>
        <w:t xml:space="preserve">                                                                           </w:t>
      </w:r>
      <w:r>
        <w:rPr>
          <w:lang w:eastAsia="ar-SA"/>
        </w:rPr>
        <w:t xml:space="preserve">       </w:t>
      </w:r>
      <w:r w:rsidRPr="001B4959">
        <w:rPr>
          <w:lang w:eastAsia="ar-SA"/>
        </w:rPr>
        <w:t xml:space="preserve"> </w:t>
      </w:r>
      <w:r>
        <w:rPr>
          <w:u w:val="single"/>
          <w:lang w:eastAsia="ar-SA"/>
        </w:rPr>
        <w:t xml:space="preserve">«26 </w:t>
      </w:r>
      <w:r w:rsidRPr="001B4959">
        <w:rPr>
          <w:u w:val="single"/>
          <w:lang w:eastAsia="ar-SA"/>
        </w:rPr>
        <w:t xml:space="preserve">» </w:t>
      </w:r>
      <w:r>
        <w:rPr>
          <w:u w:val="single"/>
          <w:lang w:eastAsia="ar-SA"/>
        </w:rPr>
        <w:t xml:space="preserve">  сентября</w:t>
      </w:r>
      <w:r w:rsidRPr="001B4959"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 xml:space="preserve">  2</w:t>
      </w:r>
      <w:r w:rsidRPr="001B4959">
        <w:rPr>
          <w:u w:val="single"/>
          <w:lang w:eastAsia="ar-SA"/>
        </w:rPr>
        <w:t>01</w:t>
      </w:r>
      <w:r>
        <w:rPr>
          <w:u w:val="single"/>
          <w:lang w:eastAsia="ar-SA"/>
        </w:rPr>
        <w:t>9</w:t>
      </w:r>
      <w:r w:rsidRPr="001B4959">
        <w:rPr>
          <w:u w:val="single"/>
          <w:lang w:eastAsia="ar-SA"/>
        </w:rPr>
        <w:t xml:space="preserve"> года</w:t>
      </w:r>
    </w:p>
    <w:p w:rsidR="000957F8" w:rsidRDefault="000957F8" w:rsidP="00031D45">
      <w:pPr>
        <w:rPr>
          <w:lang w:eastAsia="ar-SA"/>
        </w:rPr>
      </w:pPr>
      <w:r w:rsidRPr="001B4959">
        <w:rPr>
          <w:lang w:eastAsia="ar-SA"/>
        </w:rPr>
        <w:tab/>
      </w:r>
      <w:r w:rsidRPr="001B4959">
        <w:rPr>
          <w:lang w:eastAsia="ar-SA"/>
        </w:rPr>
        <w:tab/>
        <w:t xml:space="preserve">                                                         </w:t>
      </w:r>
      <w:r>
        <w:rPr>
          <w:lang w:eastAsia="ar-SA"/>
        </w:rPr>
        <w:t xml:space="preserve">                                     19 </w:t>
      </w:r>
      <w:r w:rsidRPr="001B4959">
        <w:rPr>
          <w:lang w:eastAsia="ar-SA"/>
        </w:rPr>
        <w:t xml:space="preserve"> </w:t>
      </w:r>
      <w:r>
        <w:rPr>
          <w:lang w:eastAsia="ar-SA"/>
        </w:rPr>
        <w:t>собрание  4 -го созыва</w:t>
      </w:r>
    </w:p>
    <w:p w:rsidR="00031D45" w:rsidRDefault="00031D45" w:rsidP="000957F8"/>
    <w:p w:rsidR="000957F8" w:rsidRDefault="000957F8" w:rsidP="00031D45">
      <w:pPr>
        <w:jc w:val="center"/>
      </w:pPr>
      <w:r>
        <w:t>Об утверждении внесения изменений в Генеральный план и Правила землепользования</w:t>
      </w:r>
    </w:p>
    <w:p w:rsidR="000957F8" w:rsidRDefault="000957F8" w:rsidP="00031D45">
      <w:pPr>
        <w:jc w:val="center"/>
      </w:pPr>
      <w:r>
        <w:t>и застройки муниципального образования</w:t>
      </w:r>
      <w:r w:rsidR="00031D45">
        <w:t xml:space="preserve"> </w:t>
      </w:r>
      <w:r>
        <w:t>«</w:t>
      </w:r>
      <w:proofErr w:type="spellStart"/>
      <w:r>
        <w:t>Турунтаевское</w:t>
      </w:r>
      <w:proofErr w:type="spellEnd"/>
      <w:r>
        <w:t xml:space="preserve"> сельское поселение» Томского района</w:t>
      </w:r>
      <w:r w:rsidR="00031D45">
        <w:t xml:space="preserve"> </w:t>
      </w:r>
      <w:r>
        <w:t>Томской области в части установления учебно-производственной зоны (П-2)</w:t>
      </w:r>
      <w:r w:rsidR="00031D45">
        <w:t xml:space="preserve"> </w:t>
      </w:r>
      <w:r>
        <w:t>с санитарно-защитной зоной 25 м на землях</w:t>
      </w:r>
      <w:r w:rsidR="00031D45">
        <w:t xml:space="preserve"> </w:t>
      </w:r>
      <w:r>
        <w:t>сельскохозяйственного назначения</w:t>
      </w:r>
      <w:r w:rsidR="00031D45">
        <w:t xml:space="preserve"> </w:t>
      </w:r>
      <w:r>
        <w:t>в районе земельного участка с кадастровым номером</w:t>
      </w:r>
      <w:r w:rsidR="00031D45">
        <w:t xml:space="preserve"> </w:t>
      </w:r>
      <w:r>
        <w:t>70:14:0300089:20</w:t>
      </w:r>
    </w:p>
    <w:p w:rsidR="00031D45" w:rsidRDefault="00031D45" w:rsidP="00031D45">
      <w:pPr>
        <w:jc w:val="center"/>
      </w:pPr>
    </w:p>
    <w:p w:rsidR="000957F8" w:rsidRPr="00031D45" w:rsidRDefault="000957F8" w:rsidP="000957F8">
      <w:pPr>
        <w:pStyle w:val="a6"/>
        <w:spacing w:before="0"/>
        <w:jc w:val="both"/>
        <w:rPr>
          <w:szCs w:val="24"/>
        </w:rPr>
      </w:pPr>
      <w:r w:rsidRPr="00031D45">
        <w:rPr>
          <w:szCs w:val="24"/>
        </w:rPr>
        <w:t xml:space="preserve">         </w:t>
      </w:r>
      <w:proofErr w:type="gramStart"/>
      <w:r w:rsidRPr="00031D45">
        <w:rPr>
          <w:szCs w:val="24"/>
        </w:rPr>
        <w:t>В соответствии с постановлением Администрации Турунтаевского сельского поселения от 16.09.2019 № 90 «О согласовании проекта по внесению изменений в Генеральный план и Правила землепользования и застройки муниципального образования «</w:t>
      </w:r>
      <w:proofErr w:type="spellStart"/>
      <w:r w:rsidRPr="00031D45">
        <w:rPr>
          <w:szCs w:val="24"/>
        </w:rPr>
        <w:t>Турунтаевское</w:t>
      </w:r>
      <w:proofErr w:type="spellEnd"/>
      <w:r w:rsidRPr="00031D45">
        <w:rPr>
          <w:szCs w:val="24"/>
        </w:rPr>
        <w:t xml:space="preserve"> сельское поселение» Томского района Томской области в части установление учебно-производственной зоны (П-2) с санитарно-защитной зоной 25 м на землях сельскохозяйственного назначения в районе земельного участка с кадастровым номером 70:14:0300089:20</w:t>
      </w:r>
      <w:proofErr w:type="gramEnd"/>
      <w:r w:rsidRPr="00031D45">
        <w:rPr>
          <w:szCs w:val="24"/>
        </w:rPr>
        <w:t>», со ст. 28 Градостроительного кодекса Российской Федерации, на основании Устава муниципального образования «</w:t>
      </w:r>
      <w:proofErr w:type="spellStart"/>
      <w:r w:rsidRPr="00031D45">
        <w:rPr>
          <w:szCs w:val="24"/>
        </w:rPr>
        <w:t>Турунтаевское</w:t>
      </w:r>
      <w:proofErr w:type="spellEnd"/>
      <w:r w:rsidRPr="00031D45">
        <w:rPr>
          <w:szCs w:val="24"/>
        </w:rPr>
        <w:t xml:space="preserve"> сельское поселение»</w:t>
      </w:r>
    </w:p>
    <w:p w:rsidR="000957F8" w:rsidRPr="00031D45" w:rsidRDefault="000957F8" w:rsidP="000957F8">
      <w:pPr>
        <w:pStyle w:val="Default"/>
        <w:spacing w:before="120" w:after="120"/>
        <w:jc w:val="both"/>
        <w:rPr>
          <w:b/>
        </w:rPr>
      </w:pPr>
      <w:r w:rsidRPr="00031D45">
        <w:rPr>
          <w:b/>
        </w:rPr>
        <w:t>Совет Турунтаевского сельского поселения решил:</w:t>
      </w:r>
      <w:r w:rsidRPr="00031D45">
        <w:tab/>
      </w:r>
    </w:p>
    <w:p w:rsidR="000957F8" w:rsidRPr="00031D45" w:rsidRDefault="000957F8" w:rsidP="000957F8">
      <w:pPr>
        <w:pStyle w:val="ac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31D45">
        <w:rPr>
          <w:rFonts w:ascii="Times New Roman" w:hAnsi="Times New Roman"/>
          <w:sz w:val="24"/>
          <w:szCs w:val="24"/>
        </w:rPr>
        <w:t>Утвердить внесение изменений в Генеральный план и Правила землепользования и застройки муниципального образования «</w:t>
      </w:r>
      <w:proofErr w:type="spellStart"/>
      <w:r w:rsidRPr="00031D45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031D45">
        <w:rPr>
          <w:rFonts w:ascii="Times New Roman" w:hAnsi="Times New Roman"/>
          <w:sz w:val="24"/>
          <w:szCs w:val="24"/>
        </w:rPr>
        <w:t xml:space="preserve"> сельское поселение» Томского района Томской области в части установления  учебно-производственной зоны (П-2) с санитарно-защитной зоной 25 м на землях сельскохозяйственного назначения в районе земельного участка с кадастровым номером70:14:0300089:20 , согласно приложений.</w:t>
      </w:r>
      <w:proofErr w:type="gramEnd"/>
    </w:p>
    <w:p w:rsidR="000957F8" w:rsidRPr="00031D45" w:rsidRDefault="000957F8" w:rsidP="00031D45">
      <w:pPr>
        <w:pStyle w:val="ac"/>
        <w:numPr>
          <w:ilvl w:val="0"/>
          <w:numId w:val="14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1D45">
        <w:rPr>
          <w:rFonts w:ascii="Times New Roman" w:hAnsi="Times New Roman"/>
          <w:sz w:val="24"/>
          <w:szCs w:val="24"/>
        </w:rPr>
        <w:t xml:space="preserve">Настоящее решение направить Главе Турунтаевского сельского поселения для подписания и опубликования в Информационном бюллетене Турунтаевского сельского поселения и размещения на официальном сайте </w:t>
      </w:r>
      <w:r w:rsidRPr="00031D45">
        <w:rPr>
          <w:rFonts w:ascii="Times New Roman" w:hAnsi="Times New Roman"/>
          <w:bCs/>
          <w:sz w:val="24"/>
          <w:szCs w:val="24"/>
        </w:rPr>
        <w:t>муниципального образования «</w:t>
      </w:r>
      <w:proofErr w:type="spellStart"/>
      <w:r w:rsidRPr="00031D45">
        <w:rPr>
          <w:rFonts w:ascii="Times New Roman" w:hAnsi="Times New Roman"/>
          <w:bCs/>
          <w:sz w:val="24"/>
          <w:szCs w:val="24"/>
        </w:rPr>
        <w:t>Турунтаевское</w:t>
      </w:r>
      <w:proofErr w:type="spellEnd"/>
      <w:r w:rsidRPr="00031D45">
        <w:rPr>
          <w:rFonts w:ascii="Times New Roman" w:hAnsi="Times New Roman"/>
          <w:bCs/>
          <w:sz w:val="24"/>
          <w:szCs w:val="24"/>
        </w:rPr>
        <w:t xml:space="preserve"> сельское поселение» в сети Интернет </w:t>
      </w:r>
      <w:hyperlink r:id="rId9" w:history="1">
        <w:r w:rsidRPr="00031D45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Pr="00031D45">
          <w:rPr>
            <w:rStyle w:val="a7"/>
            <w:rFonts w:ascii="Times New Roman" w:hAnsi="Times New Roman"/>
            <w:sz w:val="24"/>
            <w:szCs w:val="24"/>
          </w:rPr>
          <w:t>://</w:t>
        </w:r>
        <w:proofErr w:type="spellStart"/>
        <w:r w:rsidRPr="00031D45">
          <w:rPr>
            <w:rStyle w:val="a7"/>
            <w:rFonts w:ascii="Times New Roman" w:hAnsi="Times New Roman"/>
            <w:sz w:val="24"/>
            <w:szCs w:val="24"/>
            <w:lang w:val="en-US"/>
          </w:rPr>
          <w:t>turuntaevo</w:t>
        </w:r>
        <w:proofErr w:type="spellEnd"/>
        <w:r w:rsidRPr="00031D4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031D45">
          <w:rPr>
            <w:rStyle w:val="a7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Pr="00031D4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031D4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31D45">
        <w:rPr>
          <w:rFonts w:ascii="Times New Roman" w:hAnsi="Times New Roman"/>
          <w:bCs/>
          <w:sz w:val="24"/>
          <w:szCs w:val="24"/>
        </w:rPr>
        <w:t>.</w:t>
      </w:r>
    </w:p>
    <w:p w:rsidR="000957F8" w:rsidRPr="00031D45" w:rsidRDefault="000957F8" w:rsidP="000957F8">
      <w:pPr>
        <w:tabs>
          <w:tab w:val="left" w:pos="240"/>
        </w:tabs>
        <w:jc w:val="both"/>
        <w:rPr>
          <w:rFonts w:eastAsia="Arial"/>
          <w:lang w:eastAsia="ar-SA"/>
        </w:rPr>
      </w:pPr>
    </w:p>
    <w:p w:rsidR="000957F8" w:rsidRPr="00031D45" w:rsidRDefault="000957F8" w:rsidP="000957F8">
      <w:pPr>
        <w:jc w:val="both"/>
      </w:pPr>
      <w:r w:rsidRPr="00031D45">
        <w:t xml:space="preserve">Председатель Совета </w:t>
      </w:r>
    </w:p>
    <w:p w:rsidR="000957F8" w:rsidRPr="00031D45" w:rsidRDefault="000957F8" w:rsidP="000957F8">
      <w:pPr>
        <w:jc w:val="both"/>
      </w:pPr>
      <w:r w:rsidRPr="00031D45">
        <w:t xml:space="preserve">Турунтаевского сельского поселения                                                                 </w:t>
      </w:r>
      <w:r w:rsidR="00031D45">
        <w:t xml:space="preserve">   </w:t>
      </w:r>
      <w:r w:rsidRPr="00031D45">
        <w:t>С.В. Неверный</w:t>
      </w:r>
    </w:p>
    <w:p w:rsidR="000957F8" w:rsidRPr="00031D45" w:rsidRDefault="000957F8" w:rsidP="000957F8">
      <w:pPr>
        <w:jc w:val="both"/>
      </w:pPr>
    </w:p>
    <w:p w:rsidR="000957F8" w:rsidRPr="00031D45" w:rsidRDefault="000957F8" w:rsidP="000957F8">
      <w:pPr>
        <w:jc w:val="both"/>
      </w:pPr>
      <w:r w:rsidRPr="00031D45">
        <w:t>Глава Турунтаевского сельского поселения                                                            С.В. Неверный</w:t>
      </w:r>
    </w:p>
    <w:p w:rsidR="000957F8" w:rsidRPr="00031D45" w:rsidRDefault="000957F8" w:rsidP="000957F8">
      <w:pPr>
        <w:jc w:val="both"/>
      </w:pPr>
    </w:p>
    <w:p w:rsidR="000957F8" w:rsidRDefault="000957F8" w:rsidP="000957F8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ТОМСКАЯ ОБЛАСТЬ</w:t>
      </w:r>
    </w:p>
    <w:p w:rsidR="000957F8" w:rsidRDefault="000957F8" w:rsidP="000957F8">
      <w:pPr>
        <w:jc w:val="center"/>
        <w:rPr>
          <w:b/>
        </w:rPr>
      </w:pPr>
      <w:r>
        <w:rPr>
          <w:b/>
        </w:rPr>
        <w:t>ТОМСКИЙ РАЙОН</w:t>
      </w:r>
    </w:p>
    <w:p w:rsidR="000957F8" w:rsidRDefault="000957F8" w:rsidP="00031D45">
      <w:pPr>
        <w:spacing w:after="200"/>
        <w:jc w:val="center"/>
        <w:rPr>
          <w:b/>
        </w:rPr>
      </w:pPr>
      <w:r>
        <w:rPr>
          <w:b/>
        </w:rPr>
        <w:t>СОВЕТ ТУР</w:t>
      </w:r>
      <w:r w:rsidR="00031D45">
        <w:rPr>
          <w:b/>
        </w:rPr>
        <w:t>УНТАЕВСКОГО СЕЛЬСКОГО ПОСЕЛЕНИЯ</w:t>
      </w:r>
    </w:p>
    <w:p w:rsidR="000957F8" w:rsidRPr="004B5CDD" w:rsidRDefault="000957F8" w:rsidP="000957F8">
      <w:pPr>
        <w:jc w:val="center"/>
        <w:rPr>
          <w:b/>
        </w:rPr>
      </w:pPr>
      <w:r>
        <w:rPr>
          <w:b/>
        </w:rPr>
        <w:t>РЕШЕНИЕ № 70</w:t>
      </w:r>
    </w:p>
    <w:p w:rsidR="000957F8" w:rsidRPr="004B5CDD" w:rsidRDefault="000957F8" w:rsidP="000957F8">
      <w:pPr>
        <w:jc w:val="center"/>
      </w:pPr>
    </w:p>
    <w:p w:rsidR="000957F8" w:rsidRPr="004B5CDD" w:rsidRDefault="000957F8" w:rsidP="000957F8">
      <w:pPr>
        <w:tabs>
          <w:tab w:val="left" w:pos="708"/>
          <w:tab w:val="center" w:pos="4677"/>
          <w:tab w:val="right" w:pos="9355"/>
        </w:tabs>
        <w:jc w:val="both"/>
      </w:pPr>
    </w:p>
    <w:p w:rsidR="000957F8" w:rsidRPr="004B5CDD" w:rsidRDefault="000957F8" w:rsidP="000957F8">
      <w:pPr>
        <w:tabs>
          <w:tab w:val="left" w:pos="708"/>
          <w:tab w:val="center" w:pos="4677"/>
          <w:tab w:val="right" w:pos="9355"/>
        </w:tabs>
        <w:jc w:val="both"/>
      </w:pPr>
      <w:r>
        <w:t>с</w:t>
      </w:r>
      <w:r w:rsidRPr="004B5CDD">
        <w:t xml:space="preserve">. </w:t>
      </w:r>
      <w:r>
        <w:t xml:space="preserve">Турунтаево             </w:t>
      </w:r>
      <w:r w:rsidRPr="004B5CDD">
        <w:tab/>
        <w:t xml:space="preserve">                                                                       </w:t>
      </w:r>
      <w:r w:rsidRPr="00D055C8">
        <w:rPr>
          <w:u w:val="single"/>
        </w:rPr>
        <w:t>« 26 »  сентября   2019 года</w:t>
      </w:r>
      <w:r w:rsidRPr="004B5CDD">
        <w:tab/>
      </w:r>
      <w:r w:rsidRPr="004B5CDD">
        <w:tab/>
        <w:t xml:space="preserve">            </w:t>
      </w:r>
    </w:p>
    <w:p w:rsidR="000957F8" w:rsidRPr="004B5CDD" w:rsidRDefault="000957F8" w:rsidP="000957F8">
      <w:r w:rsidRPr="004B5CDD">
        <w:tab/>
      </w:r>
      <w:r w:rsidRPr="004B5CDD">
        <w:tab/>
      </w:r>
      <w:r w:rsidRPr="004B5CDD">
        <w:tab/>
      </w:r>
      <w:r w:rsidRPr="004B5CDD">
        <w:tab/>
      </w:r>
      <w:r w:rsidRPr="004B5CDD">
        <w:tab/>
      </w:r>
      <w:r w:rsidRPr="004B5CDD">
        <w:tab/>
      </w:r>
      <w:r w:rsidRPr="004B5CDD">
        <w:tab/>
      </w:r>
      <w:r w:rsidRPr="004B5CDD">
        <w:tab/>
      </w:r>
      <w:r>
        <w:tab/>
        <w:t xml:space="preserve">   19</w:t>
      </w:r>
      <w:r w:rsidRPr="004B5CDD">
        <w:t xml:space="preserve">-е собрание </w:t>
      </w:r>
      <w:r>
        <w:t>4</w:t>
      </w:r>
      <w:r w:rsidRPr="004B5CDD">
        <w:t>-го созыва</w:t>
      </w:r>
      <w:r w:rsidRPr="004B5CDD">
        <w:tab/>
      </w:r>
    </w:p>
    <w:p w:rsidR="000957F8" w:rsidRPr="004B5CDD" w:rsidRDefault="000957F8" w:rsidP="000957F8">
      <w:pPr>
        <w:widowControl w:val="0"/>
        <w:autoSpaceDE w:val="0"/>
        <w:autoSpaceDN w:val="0"/>
        <w:adjustRightInd w:val="0"/>
        <w:spacing w:line="283" w:lineRule="exact"/>
        <w:jc w:val="center"/>
        <w:rPr>
          <w:szCs w:val="28"/>
        </w:rPr>
      </w:pPr>
    </w:p>
    <w:p w:rsidR="000957F8" w:rsidRDefault="000957F8" w:rsidP="000957F8">
      <w:pPr>
        <w:widowControl w:val="0"/>
        <w:autoSpaceDE w:val="0"/>
        <w:autoSpaceDN w:val="0"/>
        <w:adjustRightInd w:val="0"/>
        <w:spacing w:line="283" w:lineRule="exact"/>
        <w:outlineLvl w:val="0"/>
      </w:pPr>
      <w:r>
        <w:t xml:space="preserve">Об утверждении отчета об исполнении бюджета </w:t>
      </w:r>
    </w:p>
    <w:p w:rsidR="000957F8" w:rsidRPr="004B5CDD" w:rsidRDefault="000957F8" w:rsidP="000957F8">
      <w:pPr>
        <w:widowControl w:val="0"/>
        <w:autoSpaceDE w:val="0"/>
        <w:autoSpaceDN w:val="0"/>
        <w:adjustRightInd w:val="0"/>
        <w:spacing w:line="283" w:lineRule="exact"/>
        <w:outlineLvl w:val="0"/>
      </w:pPr>
      <w:r>
        <w:t>Турунтаевского сельского поселения за 2018 год</w:t>
      </w:r>
    </w:p>
    <w:p w:rsidR="000957F8" w:rsidRPr="004B5CDD" w:rsidRDefault="000957F8" w:rsidP="000957F8">
      <w:pPr>
        <w:widowControl w:val="0"/>
        <w:autoSpaceDE w:val="0"/>
        <w:autoSpaceDN w:val="0"/>
        <w:adjustRightInd w:val="0"/>
        <w:spacing w:line="283" w:lineRule="exact"/>
      </w:pPr>
    </w:p>
    <w:p w:rsidR="000957F8" w:rsidRPr="004B5CDD" w:rsidRDefault="000957F8" w:rsidP="000957F8">
      <w:pPr>
        <w:widowControl w:val="0"/>
        <w:autoSpaceDE w:val="0"/>
        <w:autoSpaceDN w:val="0"/>
        <w:adjustRightInd w:val="0"/>
        <w:spacing w:line="283" w:lineRule="exact"/>
      </w:pPr>
    </w:p>
    <w:p w:rsidR="000957F8" w:rsidRDefault="000957F8" w:rsidP="000957F8">
      <w:pPr>
        <w:ind w:firstLine="708"/>
        <w:jc w:val="both"/>
      </w:pPr>
      <w:r>
        <w:t>Рассмотрев проект отчета об исполнении бюджета Турунтаевского сельского поселения за 2018 год, разработанный Администрацией Турунтаевского сельского поселения и представленный Главой Турунтаевского сельского поселения, учитывая результаты внешней проверки, проведенной Счетной палатой муниципального образования «Томский район»,</w:t>
      </w:r>
    </w:p>
    <w:p w:rsidR="000957F8" w:rsidRPr="00B62B26" w:rsidRDefault="000957F8" w:rsidP="000957F8">
      <w:pPr>
        <w:ind w:firstLine="708"/>
        <w:rPr>
          <w:b/>
        </w:rPr>
      </w:pPr>
    </w:p>
    <w:p w:rsidR="000957F8" w:rsidRPr="00B62B26" w:rsidRDefault="000957F8" w:rsidP="000957F8">
      <w:pPr>
        <w:ind w:left="708" w:firstLine="708"/>
        <w:outlineLvl w:val="0"/>
        <w:rPr>
          <w:b/>
        </w:rPr>
      </w:pPr>
      <w:r w:rsidRPr="00B62B26">
        <w:rPr>
          <w:b/>
        </w:rPr>
        <w:t>Совет Турунтаевского сельского поселения решил:</w:t>
      </w:r>
    </w:p>
    <w:p w:rsidR="000957F8" w:rsidRPr="00B62B26" w:rsidRDefault="000957F8" w:rsidP="000957F8">
      <w:pPr>
        <w:jc w:val="center"/>
        <w:outlineLvl w:val="0"/>
        <w:rPr>
          <w:b/>
        </w:rPr>
      </w:pPr>
      <w:r w:rsidRPr="00B62B26">
        <w:t xml:space="preserve"> </w:t>
      </w:r>
    </w:p>
    <w:p w:rsidR="000957F8" w:rsidRPr="00B62B26" w:rsidRDefault="000957F8" w:rsidP="000957F8">
      <w:pPr>
        <w:jc w:val="center"/>
        <w:rPr>
          <w:b/>
        </w:rPr>
      </w:pPr>
    </w:p>
    <w:p w:rsidR="000957F8" w:rsidRPr="00B62B26" w:rsidRDefault="000957F8" w:rsidP="000957F8">
      <w:pPr>
        <w:pStyle w:val="ac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2B26">
        <w:rPr>
          <w:rFonts w:ascii="Times New Roman" w:hAnsi="Times New Roman"/>
          <w:sz w:val="24"/>
          <w:szCs w:val="24"/>
        </w:rPr>
        <w:t>Утвердить отчет об исполнении бюджета муниципального образования «</w:t>
      </w:r>
      <w:proofErr w:type="spellStart"/>
      <w:r w:rsidRPr="00B62B26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B62B26">
        <w:rPr>
          <w:rFonts w:ascii="Times New Roman" w:hAnsi="Times New Roman"/>
          <w:sz w:val="24"/>
          <w:szCs w:val="24"/>
        </w:rPr>
        <w:t xml:space="preserve"> сельское поселение» за 2018 год согласно Приложению.</w:t>
      </w:r>
    </w:p>
    <w:p w:rsidR="000957F8" w:rsidRPr="00B62B26" w:rsidRDefault="000957F8" w:rsidP="000957F8">
      <w:pPr>
        <w:pStyle w:val="ac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0957F8" w:rsidRPr="00B62B26" w:rsidRDefault="000957F8" w:rsidP="000957F8">
      <w:pPr>
        <w:pStyle w:val="ac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2B26">
        <w:rPr>
          <w:rFonts w:ascii="Times New Roman" w:hAnsi="Times New Roman"/>
          <w:sz w:val="24"/>
          <w:szCs w:val="24"/>
        </w:rPr>
        <w:t>Направить настоящее решение Главе Турунтаевского сельского поселения для подписания и опубликования.</w:t>
      </w:r>
    </w:p>
    <w:p w:rsidR="000957F8" w:rsidRPr="00B62B26" w:rsidRDefault="000957F8" w:rsidP="000957F8">
      <w:pPr>
        <w:jc w:val="both"/>
      </w:pPr>
    </w:p>
    <w:p w:rsidR="000957F8" w:rsidRPr="00B62B26" w:rsidRDefault="000957F8" w:rsidP="000957F8">
      <w:pPr>
        <w:spacing w:before="60" w:after="60"/>
        <w:jc w:val="both"/>
      </w:pPr>
      <w:r w:rsidRPr="00B62B26">
        <w:t>Председатель Совета</w:t>
      </w:r>
      <w:r w:rsidRPr="00B62B26">
        <w:tab/>
      </w:r>
    </w:p>
    <w:p w:rsidR="000957F8" w:rsidRPr="00B62B26" w:rsidRDefault="000957F8" w:rsidP="000957F8">
      <w:r w:rsidRPr="00B62B26">
        <w:t>Турунтаевского сельского поселения</w:t>
      </w:r>
      <w:r w:rsidRPr="00B62B26">
        <w:tab/>
        <w:t xml:space="preserve">                                                 </w:t>
      </w:r>
      <w:r w:rsidR="00B62B26">
        <w:t xml:space="preserve">                   </w:t>
      </w:r>
      <w:r w:rsidRPr="00B62B26">
        <w:t>С.В. Неверный</w:t>
      </w:r>
    </w:p>
    <w:p w:rsidR="000957F8" w:rsidRPr="00B62B26" w:rsidRDefault="000957F8" w:rsidP="00B62B26">
      <w:pPr>
        <w:ind w:firstLine="720"/>
        <w:jc w:val="right"/>
      </w:pPr>
      <w:r w:rsidRPr="00B62B26">
        <w:t xml:space="preserve">                                                                                       </w:t>
      </w:r>
      <w:r w:rsidR="00B62B26">
        <w:t xml:space="preserve">                               </w:t>
      </w:r>
    </w:p>
    <w:p w:rsidR="000957F8" w:rsidRPr="00B62B26" w:rsidRDefault="00B62B26" w:rsidP="000957F8">
      <w:pPr>
        <w:rPr>
          <w:iCs/>
        </w:rPr>
      </w:pPr>
      <w:r>
        <w:rPr>
          <w:iCs/>
        </w:rPr>
        <w:t xml:space="preserve">Глава Турунтаевского </w:t>
      </w:r>
      <w:r w:rsidR="000957F8" w:rsidRPr="00B62B26">
        <w:rPr>
          <w:iCs/>
        </w:rPr>
        <w:t xml:space="preserve">сельского  поселения                                                              </w:t>
      </w:r>
      <w:r>
        <w:rPr>
          <w:iCs/>
        </w:rPr>
        <w:t xml:space="preserve">  </w:t>
      </w:r>
      <w:r w:rsidR="000957F8" w:rsidRPr="00B62B26">
        <w:t>С.В. Неверный</w:t>
      </w:r>
    </w:p>
    <w:p w:rsidR="000957F8" w:rsidRPr="004B5CDD" w:rsidRDefault="000957F8" w:rsidP="000957F8"/>
    <w:p w:rsidR="00B62B26" w:rsidRDefault="00B62B26" w:rsidP="000957F8">
      <w:pPr>
        <w:jc w:val="right"/>
        <w:outlineLvl w:val="0"/>
        <w:rPr>
          <w:i/>
        </w:rPr>
      </w:pPr>
    </w:p>
    <w:p w:rsidR="00B62B26" w:rsidRDefault="00B62B26" w:rsidP="000957F8">
      <w:pPr>
        <w:jc w:val="right"/>
        <w:outlineLvl w:val="0"/>
        <w:rPr>
          <w:i/>
        </w:rPr>
      </w:pPr>
    </w:p>
    <w:p w:rsidR="000957F8" w:rsidRDefault="000957F8" w:rsidP="000957F8">
      <w:pPr>
        <w:jc w:val="right"/>
        <w:outlineLvl w:val="0"/>
        <w:rPr>
          <w:i/>
        </w:rPr>
      </w:pPr>
      <w:r>
        <w:rPr>
          <w:i/>
        </w:rPr>
        <w:t xml:space="preserve">Приложение </w:t>
      </w:r>
      <w:r w:rsidRPr="002A154A">
        <w:rPr>
          <w:i/>
        </w:rPr>
        <w:t xml:space="preserve">к </w:t>
      </w:r>
      <w:r>
        <w:rPr>
          <w:i/>
        </w:rPr>
        <w:t xml:space="preserve">решению Совета </w:t>
      </w:r>
    </w:p>
    <w:p w:rsidR="000957F8" w:rsidRPr="002A154A" w:rsidRDefault="000957F8" w:rsidP="000957F8">
      <w:pPr>
        <w:jc w:val="right"/>
        <w:rPr>
          <w:i/>
        </w:rPr>
      </w:pPr>
      <w:r>
        <w:rPr>
          <w:i/>
        </w:rPr>
        <w:t>Турунтаевского сельского поселения</w:t>
      </w:r>
      <w:r w:rsidRPr="002A154A">
        <w:rPr>
          <w:i/>
        </w:rPr>
        <w:t xml:space="preserve"> </w:t>
      </w:r>
    </w:p>
    <w:p w:rsidR="000957F8" w:rsidRPr="006A0C54" w:rsidRDefault="000957F8" w:rsidP="000957F8">
      <w:pPr>
        <w:jc w:val="right"/>
        <w:rPr>
          <w:i/>
        </w:rPr>
      </w:pPr>
      <w:r>
        <w:rPr>
          <w:i/>
        </w:rPr>
        <w:t>№ 70 от  «26» сентября 2019</w:t>
      </w:r>
      <w:r w:rsidRPr="006A0C54">
        <w:rPr>
          <w:i/>
        </w:rPr>
        <w:t>г.</w:t>
      </w:r>
    </w:p>
    <w:p w:rsidR="000957F8" w:rsidRDefault="000957F8" w:rsidP="000957F8">
      <w:pPr>
        <w:rPr>
          <w:i/>
        </w:rPr>
      </w:pPr>
    </w:p>
    <w:p w:rsidR="000957F8" w:rsidRPr="005A4832" w:rsidRDefault="000957F8" w:rsidP="000957F8">
      <w:pPr>
        <w:jc w:val="center"/>
        <w:outlineLvl w:val="0"/>
        <w:rPr>
          <w:b/>
        </w:rPr>
      </w:pPr>
      <w:r w:rsidRPr="005A4832">
        <w:rPr>
          <w:b/>
        </w:rPr>
        <w:t xml:space="preserve">Отчет </w:t>
      </w:r>
    </w:p>
    <w:p w:rsidR="000957F8" w:rsidRPr="005A4832" w:rsidRDefault="000957F8" w:rsidP="000957F8">
      <w:pPr>
        <w:jc w:val="center"/>
        <w:rPr>
          <w:b/>
        </w:rPr>
      </w:pPr>
      <w:r w:rsidRPr="005A4832">
        <w:rPr>
          <w:b/>
        </w:rPr>
        <w:t xml:space="preserve">об исполнении бюджета </w:t>
      </w:r>
      <w:r>
        <w:rPr>
          <w:b/>
        </w:rPr>
        <w:t>Турунтаев</w:t>
      </w:r>
      <w:r w:rsidRPr="005A4832">
        <w:rPr>
          <w:b/>
        </w:rPr>
        <w:t>ского сельского поселения за 201</w:t>
      </w:r>
      <w:r>
        <w:rPr>
          <w:b/>
        </w:rPr>
        <w:t>8</w:t>
      </w:r>
      <w:r w:rsidRPr="005A4832">
        <w:rPr>
          <w:b/>
        </w:rPr>
        <w:t>г.</w:t>
      </w:r>
    </w:p>
    <w:p w:rsidR="000957F8" w:rsidRDefault="000957F8" w:rsidP="000957F8">
      <w:pPr>
        <w:jc w:val="right"/>
        <w:rPr>
          <w:i/>
        </w:rPr>
      </w:pPr>
    </w:p>
    <w:p w:rsidR="000957F8" w:rsidRDefault="000957F8" w:rsidP="000957F8">
      <w:pPr>
        <w:numPr>
          <w:ilvl w:val="0"/>
          <w:numId w:val="8"/>
        </w:numPr>
        <w:tabs>
          <w:tab w:val="clear" w:pos="720"/>
          <w:tab w:val="num" w:pos="0"/>
        </w:tabs>
        <w:ind w:left="0" w:firstLine="900"/>
        <w:jc w:val="both"/>
      </w:pPr>
      <w:r>
        <w:t xml:space="preserve">Утвердить основные характеристики бюджета </w:t>
      </w:r>
      <w:r w:rsidRPr="002E2B6E">
        <w:rPr>
          <w:iCs/>
        </w:rPr>
        <w:t>Турунтаевского</w:t>
      </w:r>
      <w:r>
        <w:t xml:space="preserve"> сельского поселения:</w:t>
      </w:r>
    </w:p>
    <w:p w:rsidR="000957F8" w:rsidRDefault="000957F8" w:rsidP="000957F8">
      <w:pPr>
        <w:tabs>
          <w:tab w:val="num" w:pos="0"/>
        </w:tabs>
        <w:ind w:firstLine="900"/>
        <w:jc w:val="both"/>
      </w:pPr>
      <w:smartTag w:uri="urn:schemas-microsoft-com:office:smarttags" w:element="PersonName">
        <w:r>
          <w:t>-</w:t>
        </w:r>
      </w:smartTag>
      <w:r>
        <w:t xml:space="preserve"> общий объем доходов бюджета в сумме – 15334,6 тыс. руб.;</w:t>
      </w:r>
    </w:p>
    <w:p w:rsidR="000957F8" w:rsidRDefault="000957F8" w:rsidP="000957F8">
      <w:pPr>
        <w:tabs>
          <w:tab w:val="num" w:pos="0"/>
        </w:tabs>
        <w:ind w:firstLine="900"/>
        <w:jc w:val="both"/>
      </w:pPr>
      <w:smartTag w:uri="urn:schemas-microsoft-com:office:smarttags" w:element="PersonName">
        <w:r>
          <w:t>-</w:t>
        </w:r>
      </w:smartTag>
      <w:r>
        <w:t xml:space="preserve"> общий объем расходов бюджета в сумме – 15528,5 тыс. руб.; </w:t>
      </w:r>
    </w:p>
    <w:p w:rsidR="000957F8" w:rsidRPr="005A4832" w:rsidRDefault="000957F8" w:rsidP="000957F8">
      <w:pPr>
        <w:tabs>
          <w:tab w:val="num" w:pos="0"/>
        </w:tabs>
        <w:ind w:firstLine="900"/>
        <w:jc w:val="both"/>
      </w:pPr>
      <w:smartTag w:uri="urn:schemas-microsoft-com:office:smarttags" w:element="PersonName">
        <w:r>
          <w:t>-</w:t>
        </w:r>
      </w:smartTag>
      <w:r>
        <w:t xml:space="preserve"> дефицит бюджета в сумме – 193,9 тыс. руб.</w:t>
      </w:r>
    </w:p>
    <w:p w:rsidR="000957F8" w:rsidRDefault="000957F8" w:rsidP="000957F8">
      <w:pPr>
        <w:tabs>
          <w:tab w:val="left" w:pos="5145"/>
        </w:tabs>
        <w:rPr>
          <w:i/>
        </w:rPr>
      </w:pPr>
    </w:p>
    <w:p w:rsidR="000957F8" w:rsidRPr="002E2B6E" w:rsidRDefault="000957F8" w:rsidP="000957F8">
      <w:r>
        <w:t xml:space="preserve"> Глава Турунтаевского  сельского поселения</w:t>
      </w:r>
      <w:r w:rsidRPr="00346593">
        <w:t xml:space="preserve"> </w:t>
      </w:r>
      <w:r>
        <w:t xml:space="preserve">                 _____________________ С</w:t>
      </w:r>
      <w:r w:rsidRPr="002E2B6E">
        <w:t>.</w:t>
      </w:r>
      <w:r>
        <w:t>В</w:t>
      </w:r>
      <w:r w:rsidRPr="002E2B6E">
        <w:t>.</w:t>
      </w:r>
      <w:r>
        <w:t xml:space="preserve"> Неверный</w:t>
      </w:r>
    </w:p>
    <w:p w:rsidR="000957F8" w:rsidRPr="004B5CDD" w:rsidRDefault="000957F8" w:rsidP="000957F8"/>
    <w:p w:rsidR="00031D45" w:rsidRDefault="00031D45" w:rsidP="000957F8">
      <w:pPr>
        <w:jc w:val="right"/>
        <w:outlineLvl w:val="0"/>
        <w:rPr>
          <w:i/>
        </w:rPr>
      </w:pPr>
    </w:p>
    <w:p w:rsidR="000957F8" w:rsidRPr="006A0C54" w:rsidRDefault="000957F8" w:rsidP="000957F8">
      <w:pPr>
        <w:jc w:val="right"/>
        <w:outlineLvl w:val="0"/>
        <w:rPr>
          <w:i/>
        </w:rPr>
      </w:pPr>
      <w:r w:rsidRPr="006A0C54">
        <w:rPr>
          <w:i/>
        </w:rPr>
        <w:lastRenderedPageBreak/>
        <w:t xml:space="preserve">Приложение </w:t>
      </w:r>
      <w:r>
        <w:rPr>
          <w:i/>
        </w:rPr>
        <w:t>1</w:t>
      </w:r>
    </w:p>
    <w:p w:rsidR="000957F8" w:rsidRPr="006A0C54" w:rsidRDefault="000957F8" w:rsidP="000957F8">
      <w:pPr>
        <w:jc w:val="right"/>
        <w:rPr>
          <w:i/>
        </w:rPr>
      </w:pPr>
      <w:r>
        <w:rPr>
          <w:i/>
        </w:rPr>
        <w:t>к Отчету об исполнении бюджета</w:t>
      </w:r>
      <w:r w:rsidRPr="006A0C54">
        <w:rPr>
          <w:i/>
        </w:rPr>
        <w:t xml:space="preserve"> </w:t>
      </w:r>
    </w:p>
    <w:p w:rsidR="000957F8" w:rsidRDefault="000957F8" w:rsidP="000957F8">
      <w:pPr>
        <w:jc w:val="right"/>
        <w:rPr>
          <w:i/>
        </w:rPr>
      </w:pPr>
      <w:r>
        <w:rPr>
          <w:i/>
        </w:rPr>
        <w:t>Турунтаевского сельского поселения за 2018 г.</w:t>
      </w:r>
    </w:p>
    <w:p w:rsidR="000957F8" w:rsidRPr="00037BA0" w:rsidRDefault="000957F8" w:rsidP="000957F8">
      <w:pPr>
        <w:rPr>
          <w:b/>
          <w:i/>
        </w:rPr>
      </w:pPr>
    </w:p>
    <w:p w:rsidR="000957F8" w:rsidRPr="00126013" w:rsidRDefault="000957F8" w:rsidP="000957F8">
      <w:pPr>
        <w:ind w:firstLine="567"/>
        <w:jc w:val="center"/>
        <w:outlineLvl w:val="0"/>
        <w:rPr>
          <w:b/>
        </w:rPr>
      </w:pPr>
      <w:r w:rsidRPr="00126013">
        <w:rPr>
          <w:b/>
        </w:rPr>
        <w:t xml:space="preserve">Отчет </w:t>
      </w:r>
    </w:p>
    <w:p w:rsidR="000957F8" w:rsidRPr="00126013" w:rsidRDefault="000957F8" w:rsidP="000957F8">
      <w:pPr>
        <w:ind w:firstLine="567"/>
        <w:jc w:val="center"/>
        <w:rPr>
          <w:b/>
        </w:rPr>
      </w:pPr>
      <w:r w:rsidRPr="00126013">
        <w:rPr>
          <w:b/>
        </w:rPr>
        <w:t xml:space="preserve">об исполнении доходов бюджета </w:t>
      </w:r>
      <w:r>
        <w:rPr>
          <w:b/>
        </w:rPr>
        <w:t>Турунтаев</w:t>
      </w:r>
      <w:r w:rsidRPr="005A4832">
        <w:rPr>
          <w:b/>
        </w:rPr>
        <w:t>ского</w:t>
      </w:r>
      <w:r w:rsidRPr="00126013">
        <w:rPr>
          <w:b/>
        </w:rPr>
        <w:t xml:space="preserve"> сельского поселения по кодам бюджетной класс</w:t>
      </w:r>
      <w:r>
        <w:rPr>
          <w:b/>
        </w:rPr>
        <w:t>ификации доходов бюджета за 2018</w:t>
      </w:r>
      <w:r w:rsidRPr="00126013">
        <w:rPr>
          <w:b/>
        </w:rPr>
        <w:t xml:space="preserve"> год</w:t>
      </w:r>
    </w:p>
    <w:p w:rsidR="000957F8" w:rsidRPr="00471FBC" w:rsidRDefault="000957F8" w:rsidP="000957F8">
      <w:pPr>
        <w:jc w:val="right"/>
        <w:rPr>
          <w:i/>
        </w:rPr>
      </w:pPr>
      <w:r w:rsidRPr="00471FBC">
        <w:rPr>
          <w:i/>
        </w:rPr>
        <w:t>в  тыс. руб.</w:t>
      </w:r>
    </w:p>
    <w:tbl>
      <w:tblPr>
        <w:tblW w:w="10348" w:type="dxa"/>
        <w:tblInd w:w="-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551"/>
        <w:gridCol w:w="5245"/>
        <w:gridCol w:w="1417"/>
      </w:tblGrid>
      <w:tr w:rsidR="000957F8" w:rsidRPr="00037BA0" w:rsidTr="000957F8">
        <w:trPr>
          <w:cantSplit/>
          <w:trHeight w:val="564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7F8" w:rsidRPr="0053590F" w:rsidRDefault="000957F8" w:rsidP="00213B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590F">
              <w:rPr>
                <w:b/>
                <w:color w:val="000000"/>
              </w:rPr>
              <w:t>Код бюджетной классификации РФ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7F8" w:rsidRPr="0053590F" w:rsidRDefault="000957F8" w:rsidP="00213B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КВД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7F8" w:rsidRPr="0053590F" w:rsidRDefault="000957F8" w:rsidP="00213B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590F">
              <w:rPr>
                <w:b/>
                <w:color w:val="000000"/>
              </w:rPr>
              <w:t xml:space="preserve">Исполнено </w:t>
            </w:r>
          </w:p>
        </w:tc>
      </w:tr>
      <w:tr w:rsidR="000957F8" w:rsidRPr="00037BA0" w:rsidTr="000957F8">
        <w:trPr>
          <w:trHeight w:val="82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57F8" w:rsidRPr="0053590F" w:rsidRDefault="000957F8" w:rsidP="000957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590F">
              <w:rPr>
                <w:b/>
                <w:color w:val="000000"/>
              </w:rPr>
              <w:t>главного администратора доходов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57F8" w:rsidRPr="0053590F" w:rsidRDefault="000957F8" w:rsidP="000957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590F">
              <w:rPr>
                <w:b/>
                <w:color w:val="000000"/>
              </w:rPr>
              <w:t>доходов местного бюджета</w:t>
            </w: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57F8" w:rsidRPr="0053590F" w:rsidRDefault="000957F8" w:rsidP="00213B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57F8" w:rsidRPr="0053590F" w:rsidRDefault="000957F8" w:rsidP="00213B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957F8" w:rsidRPr="00037BA0" w:rsidTr="000957F8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F8" w:rsidRPr="00037BA0" w:rsidRDefault="000957F8" w:rsidP="000957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7BA0"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8" w:rsidRPr="00037BA0" w:rsidRDefault="000957F8" w:rsidP="000957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7BA0">
              <w:rPr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F8" w:rsidRPr="00037BA0" w:rsidRDefault="000957F8" w:rsidP="000957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7BA0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8" w:rsidRPr="00037BA0" w:rsidRDefault="000957F8" w:rsidP="000957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957F8" w:rsidTr="00095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05631A" w:rsidRDefault="000957F8" w:rsidP="000957F8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57F8" w:rsidRPr="0005631A" w:rsidRDefault="000957F8" w:rsidP="000957F8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 xml:space="preserve">10102000010000 </w:t>
            </w:r>
            <w:r>
              <w:rPr>
                <w:sz w:val="20"/>
                <w:szCs w:val="20"/>
              </w:rPr>
              <w:t>00</w:t>
            </w:r>
            <w:r w:rsidRPr="0005631A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7F8" w:rsidRPr="0005631A" w:rsidRDefault="000957F8" w:rsidP="000957F8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7F8" w:rsidRPr="0005631A" w:rsidRDefault="000957F8" w:rsidP="000957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928,1</w:t>
            </w:r>
          </w:p>
        </w:tc>
      </w:tr>
      <w:tr w:rsidR="000957F8" w:rsidTr="00095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05631A" w:rsidRDefault="000957F8" w:rsidP="000957F8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57F8" w:rsidRPr="0005631A" w:rsidRDefault="000957F8" w:rsidP="000957F8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10302000010000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7F8" w:rsidRPr="0005631A" w:rsidRDefault="000957F8" w:rsidP="000957F8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7F8" w:rsidRPr="0005631A" w:rsidRDefault="000957F8" w:rsidP="000957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1060,5</w:t>
            </w:r>
          </w:p>
        </w:tc>
      </w:tr>
      <w:tr w:rsidR="000957F8" w:rsidTr="00095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05631A" w:rsidRDefault="000957F8" w:rsidP="00095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57F8" w:rsidRPr="0005631A" w:rsidRDefault="000957F8" w:rsidP="000957F8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 xml:space="preserve">10601000000000 </w:t>
            </w:r>
            <w:r>
              <w:rPr>
                <w:sz w:val="20"/>
                <w:szCs w:val="20"/>
              </w:rPr>
              <w:t>00</w:t>
            </w:r>
            <w:r w:rsidRPr="0005631A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7F8" w:rsidRPr="0005631A" w:rsidRDefault="000957F8" w:rsidP="000957F8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7F8" w:rsidRPr="0005631A" w:rsidRDefault="000957F8" w:rsidP="000957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</w:t>
            </w:r>
          </w:p>
        </w:tc>
      </w:tr>
      <w:tr w:rsidR="000957F8" w:rsidTr="00095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05631A" w:rsidRDefault="000957F8" w:rsidP="00095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57F8" w:rsidRPr="0005631A" w:rsidRDefault="000957F8" w:rsidP="000957F8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 xml:space="preserve">10606000000000 </w:t>
            </w:r>
            <w:r>
              <w:rPr>
                <w:sz w:val="20"/>
                <w:szCs w:val="20"/>
              </w:rPr>
              <w:t>00</w:t>
            </w:r>
            <w:r w:rsidRPr="0005631A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7F8" w:rsidRPr="0005631A" w:rsidRDefault="000957F8" w:rsidP="000957F8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7F8" w:rsidRPr="0005631A" w:rsidRDefault="000957F8" w:rsidP="000957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</w:tr>
      <w:tr w:rsidR="000957F8" w:rsidTr="00095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05631A" w:rsidRDefault="000957F8" w:rsidP="00095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57F8" w:rsidRPr="0005631A" w:rsidRDefault="000957F8" w:rsidP="00095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10503000010000110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7F8" w:rsidRPr="0005631A" w:rsidRDefault="000957F8" w:rsidP="00095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7F8" w:rsidRDefault="000957F8" w:rsidP="000957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</w:tr>
      <w:tr w:rsidR="000957F8" w:rsidTr="00031D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8" w:rsidRDefault="000957F8" w:rsidP="00031D45">
            <w:pPr>
              <w:jc w:val="center"/>
            </w:pPr>
            <w:r w:rsidRPr="003905DC"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57F8" w:rsidRPr="0005631A" w:rsidRDefault="000957F8" w:rsidP="00031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11100000000000</w:t>
            </w:r>
            <w:r w:rsidRPr="000563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</w:t>
            </w:r>
            <w:r w:rsidRPr="0005631A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7F8" w:rsidRPr="0005631A" w:rsidRDefault="000957F8" w:rsidP="00031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</w:t>
            </w:r>
            <w:r w:rsidRPr="0005631A">
              <w:rPr>
                <w:sz w:val="20"/>
                <w:szCs w:val="20"/>
              </w:rPr>
              <w:t xml:space="preserve">, находящегося в </w:t>
            </w:r>
            <w:r>
              <w:rPr>
                <w:sz w:val="20"/>
                <w:szCs w:val="20"/>
              </w:rPr>
              <w:t>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7F8" w:rsidRPr="0005631A" w:rsidRDefault="000957F8" w:rsidP="00031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</w:tr>
      <w:tr w:rsidR="000957F8" w:rsidTr="00095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8" w:rsidRDefault="000957F8" w:rsidP="00095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57F8" w:rsidRDefault="000957F8" w:rsidP="00095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20000000000000000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7F8" w:rsidRDefault="000957F8" w:rsidP="00095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7F8" w:rsidRDefault="000957F8" w:rsidP="00095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12610,3</w:t>
            </w:r>
          </w:p>
        </w:tc>
      </w:tr>
      <w:tr w:rsidR="000957F8" w:rsidTr="00095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F8" w:rsidRDefault="000957F8" w:rsidP="000957F8">
            <w:pPr>
              <w:jc w:val="center"/>
            </w:pPr>
            <w:r w:rsidRPr="00700187"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57F8" w:rsidRPr="0005631A" w:rsidRDefault="000957F8" w:rsidP="000957F8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20201001100000 151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7F8" w:rsidRPr="0005631A" w:rsidRDefault="000957F8" w:rsidP="000957F8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7F8" w:rsidRPr="0005631A" w:rsidRDefault="000957F8" w:rsidP="000957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6883,9</w:t>
            </w:r>
          </w:p>
        </w:tc>
      </w:tr>
      <w:tr w:rsidR="000957F8" w:rsidTr="00095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F8" w:rsidRDefault="000957F8" w:rsidP="000957F8">
            <w:pPr>
              <w:jc w:val="center"/>
            </w:pPr>
            <w:r w:rsidRPr="00700187"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57F8" w:rsidRPr="0005631A" w:rsidRDefault="000957F8" w:rsidP="000957F8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20203015100000 151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7F8" w:rsidRPr="0005631A" w:rsidRDefault="000957F8" w:rsidP="000957F8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7F8" w:rsidRPr="0005631A" w:rsidRDefault="000957F8" w:rsidP="000957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245,9</w:t>
            </w:r>
          </w:p>
        </w:tc>
      </w:tr>
      <w:tr w:rsidR="000957F8" w:rsidTr="00095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F8" w:rsidRDefault="000957F8" w:rsidP="000957F8">
            <w:pPr>
              <w:jc w:val="center"/>
            </w:pPr>
            <w:r w:rsidRPr="00700187"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57F8" w:rsidRPr="0005631A" w:rsidRDefault="000957F8" w:rsidP="000957F8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20204014100000 151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7F8" w:rsidRPr="0055779B" w:rsidRDefault="000957F8" w:rsidP="000957F8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7F8" w:rsidRPr="0055779B" w:rsidRDefault="000957F8" w:rsidP="000957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5480,5</w:t>
            </w:r>
          </w:p>
        </w:tc>
      </w:tr>
      <w:tr w:rsidR="000957F8" w:rsidTr="00095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F8" w:rsidRDefault="000957F8" w:rsidP="000957F8">
            <w:pPr>
              <w:jc w:val="center"/>
            </w:pPr>
            <w:r w:rsidRPr="00700187">
              <w:rPr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57F8" w:rsidRPr="0005631A" w:rsidRDefault="000957F8" w:rsidP="000957F8">
            <w:pPr>
              <w:jc w:val="center"/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20204999100000 151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7F8" w:rsidRPr="0005631A" w:rsidRDefault="000957F8" w:rsidP="000957F8">
            <w:pPr>
              <w:rPr>
                <w:sz w:val="20"/>
                <w:szCs w:val="20"/>
              </w:rPr>
            </w:pPr>
            <w:r w:rsidRPr="0005631A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7F8" w:rsidRPr="0005631A" w:rsidRDefault="000957F8" w:rsidP="000957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4474,8</w:t>
            </w:r>
          </w:p>
        </w:tc>
      </w:tr>
      <w:tr w:rsidR="000957F8" w:rsidRPr="00037BA0" w:rsidTr="000957F8">
        <w:trPr>
          <w:trHeight w:val="2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8" w:rsidRPr="0005631A" w:rsidRDefault="000957F8" w:rsidP="000957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8" w:rsidRPr="0005631A" w:rsidRDefault="000957F8" w:rsidP="000957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F8" w:rsidRPr="0005631A" w:rsidRDefault="000957F8" w:rsidP="000957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5631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8" w:rsidRPr="0005631A" w:rsidRDefault="000957F8" w:rsidP="000957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15334,6</w:t>
            </w:r>
          </w:p>
        </w:tc>
      </w:tr>
    </w:tbl>
    <w:p w:rsidR="000957F8" w:rsidRPr="00650BA6" w:rsidRDefault="000957F8" w:rsidP="000957F8">
      <w:pPr>
        <w:jc w:val="right"/>
        <w:outlineLvl w:val="0"/>
        <w:rPr>
          <w:i/>
        </w:rPr>
      </w:pPr>
      <w:r w:rsidRPr="00650BA6">
        <w:rPr>
          <w:i/>
        </w:rPr>
        <w:t>Приложение 2</w:t>
      </w:r>
    </w:p>
    <w:p w:rsidR="000957F8" w:rsidRPr="00650BA6" w:rsidRDefault="000957F8" w:rsidP="000957F8">
      <w:pPr>
        <w:jc w:val="right"/>
        <w:rPr>
          <w:i/>
        </w:rPr>
      </w:pPr>
      <w:r w:rsidRPr="00650BA6">
        <w:rPr>
          <w:i/>
        </w:rPr>
        <w:t xml:space="preserve">к Отчету об исполнении бюджета </w:t>
      </w:r>
    </w:p>
    <w:p w:rsidR="000957F8" w:rsidRPr="00650BA6" w:rsidRDefault="000957F8" w:rsidP="000957F8">
      <w:pPr>
        <w:jc w:val="right"/>
        <w:rPr>
          <w:i/>
        </w:rPr>
      </w:pPr>
      <w:r>
        <w:rPr>
          <w:i/>
        </w:rPr>
        <w:t>Турунтаевского</w:t>
      </w:r>
      <w:r w:rsidRPr="00650BA6">
        <w:rPr>
          <w:i/>
        </w:rPr>
        <w:t xml:space="preserve"> сельского поселения за 201</w:t>
      </w:r>
      <w:r>
        <w:rPr>
          <w:i/>
        </w:rPr>
        <w:t>8</w:t>
      </w:r>
      <w:r w:rsidRPr="00650BA6">
        <w:rPr>
          <w:i/>
        </w:rPr>
        <w:t xml:space="preserve"> г.</w:t>
      </w:r>
    </w:p>
    <w:p w:rsidR="000957F8" w:rsidRPr="00650BA6" w:rsidRDefault="000957F8" w:rsidP="000957F8">
      <w:pPr>
        <w:ind w:firstLine="567"/>
        <w:jc w:val="center"/>
        <w:outlineLvl w:val="0"/>
        <w:rPr>
          <w:b/>
        </w:rPr>
      </w:pPr>
      <w:r w:rsidRPr="00650BA6">
        <w:rPr>
          <w:b/>
        </w:rPr>
        <w:t xml:space="preserve">Отчет </w:t>
      </w:r>
    </w:p>
    <w:p w:rsidR="000957F8" w:rsidRPr="00650BA6" w:rsidRDefault="000957F8" w:rsidP="000957F8">
      <w:pPr>
        <w:ind w:firstLine="567"/>
        <w:jc w:val="center"/>
        <w:rPr>
          <w:b/>
        </w:rPr>
      </w:pPr>
      <w:r w:rsidRPr="00650BA6">
        <w:rPr>
          <w:b/>
        </w:rPr>
        <w:t xml:space="preserve">об исполнении доходов бюджета </w:t>
      </w:r>
      <w:r>
        <w:rPr>
          <w:b/>
        </w:rPr>
        <w:t>Турунтаев</w:t>
      </w:r>
      <w:r w:rsidRPr="005A4832">
        <w:rPr>
          <w:b/>
        </w:rPr>
        <w:t>ского</w:t>
      </w:r>
      <w:r w:rsidRPr="00650BA6">
        <w:rPr>
          <w:b/>
          <w:bCs/>
        </w:rPr>
        <w:t xml:space="preserve"> сельского поселения</w:t>
      </w:r>
      <w:r w:rsidRPr="00650BA6">
        <w:rPr>
          <w:b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бюджета, за 201</w:t>
      </w:r>
      <w:r>
        <w:rPr>
          <w:b/>
        </w:rPr>
        <w:t>8</w:t>
      </w:r>
      <w:r w:rsidRPr="00650BA6">
        <w:rPr>
          <w:b/>
        </w:rPr>
        <w:t xml:space="preserve"> год</w:t>
      </w:r>
    </w:p>
    <w:p w:rsidR="000957F8" w:rsidRPr="00650BA6" w:rsidRDefault="000957F8" w:rsidP="000957F8">
      <w:pPr>
        <w:jc w:val="right"/>
        <w:rPr>
          <w:i/>
        </w:rPr>
      </w:pPr>
      <w:r w:rsidRPr="00650BA6">
        <w:rPr>
          <w:i/>
        </w:rPr>
        <w:t>в тыс. руб.</w:t>
      </w:r>
    </w:p>
    <w:tbl>
      <w:tblPr>
        <w:tblW w:w="10620" w:type="dxa"/>
        <w:tblInd w:w="-48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4556"/>
        <w:gridCol w:w="1204"/>
        <w:gridCol w:w="1260"/>
        <w:gridCol w:w="1080"/>
      </w:tblGrid>
      <w:tr w:rsidR="000957F8" w:rsidRPr="00650BA6" w:rsidTr="00031D45">
        <w:trPr>
          <w:trHeight w:val="64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7F8" w:rsidRPr="004D2C8E" w:rsidRDefault="000957F8" w:rsidP="00213B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2C8E">
              <w:rPr>
                <w:b/>
                <w:color w:val="000000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7F8" w:rsidRPr="004D2C8E" w:rsidRDefault="000957F8" w:rsidP="00213B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2C8E">
              <w:rPr>
                <w:b/>
                <w:color w:val="000000"/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7F8" w:rsidRPr="004D2C8E" w:rsidRDefault="000957F8" w:rsidP="00213B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2C8E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7F8" w:rsidRPr="004D2C8E" w:rsidRDefault="000957F8" w:rsidP="00213B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2C8E">
              <w:rPr>
                <w:b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7F8" w:rsidRPr="004D2C8E" w:rsidRDefault="000957F8" w:rsidP="00213B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2C8E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0957F8" w:rsidRPr="00650BA6" w:rsidTr="00031D45">
        <w:trPr>
          <w:trHeight w:val="170"/>
        </w:trPr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8" w:rsidRPr="004D2C8E" w:rsidRDefault="000957F8" w:rsidP="00213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8" w:rsidRPr="004D2C8E" w:rsidRDefault="000957F8" w:rsidP="00213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F8" w:rsidRPr="004D2C8E" w:rsidRDefault="000957F8" w:rsidP="00213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F8" w:rsidRPr="004D2C8E" w:rsidRDefault="000957F8" w:rsidP="00213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8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F8" w:rsidRPr="004D2C8E" w:rsidRDefault="000957F8" w:rsidP="00213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2C8E">
              <w:rPr>
                <w:color w:val="000000"/>
                <w:sz w:val="20"/>
                <w:szCs w:val="20"/>
              </w:rPr>
              <w:t>5</w:t>
            </w:r>
          </w:p>
        </w:tc>
      </w:tr>
      <w:tr w:rsidR="000957F8" w:rsidRPr="00650BA6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000 10000000000000 000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</w:tc>
      </w:tr>
      <w:tr w:rsidR="000957F8" w:rsidRPr="00650BA6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155,5</w:t>
            </w:r>
          </w:p>
        </w:tc>
      </w:tr>
      <w:tr w:rsidR="000957F8" w:rsidRPr="00650BA6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182 10102000010000 110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E75ABC" w:rsidRDefault="000957F8" w:rsidP="00213BE3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155,5</w:t>
            </w:r>
          </w:p>
        </w:tc>
      </w:tr>
      <w:tr w:rsidR="000957F8" w:rsidRPr="00650BA6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182 1010201001</w:t>
            </w:r>
            <w:r>
              <w:rPr>
                <w:sz w:val="20"/>
                <w:szCs w:val="20"/>
              </w:rPr>
              <w:t>1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proofErr w:type="gramStart"/>
            <w:r w:rsidRPr="004C07B9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4C07B9">
              <w:rPr>
                <w:sz w:val="20"/>
                <w:szCs w:val="20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sz w:val="20"/>
                <w:szCs w:val="20"/>
              </w:rPr>
              <w:t xml:space="preserve">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</w:pPr>
            <w:r>
              <w:rPr>
                <w:sz w:val="20"/>
                <w:szCs w:val="20"/>
              </w:rPr>
              <w:lastRenderedPageBreak/>
              <w:t>596,8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151,0</w:t>
            </w:r>
          </w:p>
        </w:tc>
      </w:tr>
      <w:tr w:rsidR="000957F8" w:rsidRPr="00650BA6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lastRenderedPageBreak/>
              <w:t>182 101020</w:t>
            </w:r>
            <w:r>
              <w:rPr>
                <w:sz w:val="20"/>
                <w:szCs w:val="20"/>
              </w:rPr>
              <w:t>2</w:t>
            </w:r>
            <w:r w:rsidRPr="004C07B9">
              <w:rPr>
                <w:sz w:val="20"/>
                <w:szCs w:val="20"/>
              </w:rPr>
              <w:t>0011000 110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proofErr w:type="gramStart"/>
            <w:r w:rsidRPr="004C07B9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  <w:r>
              <w:rPr>
                <w:sz w:val="20"/>
                <w:szCs w:val="20"/>
              </w:rPr>
              <w:t>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6B588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57F8" w:rsidRPr="00650BA6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182 10102020010000</w:t>
            </w:r>
            <w:r w:rsidRPr="004C07B9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</w:tr>
      <w:tr w:rsidR="000957F8" w:rsidRPr="00650BA6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182 10102020011000</w:t>
            </w:r>
            <w:r w:rsidRPr="004C07B9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proofErr w:type="gramStart"/>
            <w:r w:rsidRPr="004C07B9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  <w:r>
              <w:rPr>
                <w:sz w:val="20"/>
                <w:szCs w:val="20"/>
              </w:rPr>
              <w:t>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</w:tr>
      <w:tr w:rsidR="000957F8" w:rsidRPr="00650BA6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182 10102010012100</w:t>
            </w:r>
            <w:r w:rsidRPr="004C07B9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  <w:r>
              <w:rPr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</w:tr>
      <w:tr w:rsidR="000957F8" w:rsidRPr="00650BA6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182 10102020013000 110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proofErr w:type="gramStart"/>
            <w:r w:rsidRPr="004C07B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-</w:t>
            </w:r>
          </w:p>
        </w:tc>
      </w:tr>
      <w:tr w:rsidR="000957F8" w:rsidRPr="00650BA6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182 1010203001</w:t>
            </w:r>
            <w:r>
              <w:rPr>
                <w:sz w:val="20"/>
                <w:szCs w:val="20"/>
              </w:rPr>
              <w:t>0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 xml:space="preserve">Налог на доходы физических лиц с доходов, </w:t>
            </w:r>
            <w:r w:rsidRPr="004C07B9">
              <w:rPr>
                <w:sz w:val="20"/>
                <w:szCs w:val="20"/>
              </w:rPr>
              <w:lastRenderedPageBreak/>
              <w:t xml:space="preserve">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</w:pPr>
            <w:r>
              <w:rPr>
                <w:sz w:val="20"/>
                <w:szCs w:val="20"/>
              </w:rPr>
              <w:t>2,05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</w:pPr>
            <w:r>
              <w:t>-</w:t>
            </w:r>
          </w:p>
        </w:tc>
      </w:tr>
      <w:tr w:rsidR="000957F8" w:rsidRPr="00650BA6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lastRenderedPageBreak/>
              <w:t>182 1010203001</w:t>
            </w:r>
            <w:r>
              <w:rPr>
                <w:sz w:val="20"/>
                <w:szCs w:val="20"/>
              </w:rPr>
              <w:t>1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proofErr w:type="gramStart"/>
            <w:r w:rsidRPr="004C07B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</w:pPr>
            <w:smartTag w:uri="urn:schemas-microsoft-com:office:smarttags" w:element="PersonName">
              <w:r>
                <w:t>-</w:t>
              </w:r>
            </w:smartTag>
          </w:p>
        </w:tc>
      </w:tr>
      <w:tr w:rsidR="000957F8" w:rsidRPr="00650BA6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182 101020300121</w:t>
            </w:r>
            <w:r w:rsidRPr="004C07B9">
              <w:rPr>
                <w:sz w:val="20"/>
                <w:szCs w:val="20"/>
              </w:rPr>
              <w:t>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</w:t>
            </w:r>
            <w:r>
              <w:rPr>
                <w:sz w:val="20"/>
                <w:szCs w:val="20"/>
              </w:rPr>
              <w:t xml:space="preserve">пени </w:t>
            </w:r>
            <w:r w:rsidRPr="004C07B9">
              <w:rPr>
                <w:sz w:val="20"/>
                <w:szCs w:val="20"/>
              </w:rPr>
              <w:t>по соответствующему платежу)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-</w:t>
            </w:r>
          </w:p>
        </w:tc>
      </w:tr>
      <w:tr w:rsidR="000957F8" w:rsidRPr="00650BA6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182 10102030013000 110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</w:tr>
      <w:tr w:rsidR="000957F8" w:rsidRPr="00E75ABC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E75ABC" w:rsidRDefault="000957F8" w:rsidP="00213BE3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</w:t>
            </w:r>
          </w:p>
        </w:tc>
      </w:tr>
      <w:tr w:rsidR="000957F8" w:rsidRPr="00E75ABC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100 10302000010000 110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E75ABC" w:rsidRDefault="000957F8" w:rsidP="00213BE3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</w:t>
            </w:r>
          </w:p>
        </w:tc>
      </w:tr>
      <w:tr w:rsidR="000957F8" w:rsidRPr="00E75ABC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100 10302230010000 110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E75ABC" w:rsidRDefault="000957F8" w:rsidP="00213BE3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129,3</w:t>
            </w:r>
          </w:p>
        </w:tc>
      </w:tr>
      <w:tr w:rsidR="000957F8" w:rsidRPr="00E75ABC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100 10302240010000 110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E75ABC" w:rsidRDefault="000957F8" w:rsidP="00213BE3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75ABC">
              <w:rPr>
                <w:sz w:val="20"/>
                <w:szCs w:val="20"/>
              </w:rPr>
              <w:t>инжекторных</w:t>
            </w:r>
            <w:proofErr w:type="spellEnd"/>
            <w:r w:rsidRPr="00E75ABC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115,4</w:t>
            </w:r>
          </w:p>
        </w:tc>
      </w:tr>
      <w:tr w:rsidR="000957F8" w:rsidRPr="00E75ABC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100 10302250010000 110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E75ABC" w:rsidRDefault="000957F8" w:rsidP="00213BE3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116,4</w:t>
            </w:r>
          </w:p>
        </w:tc>
      </w:tr>
      <w:tr w:rsidR="000957F8" w:rsidRPr="00E75ABC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100 10302260010000 110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E75ABC" w:rsidRDefault="000957F8" w:rsidP="00213BE3">
            <w:pPr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 w:rsidRPr="00E75ABC">
              <w:rPr>
                <w:sz w:val="20"/>
                <w:szCs w:val="20"/>
              </w:rPr>
              <w:t>-</w:t>
            </w:r>
          </w:p>
        </w:tc>
      </w:tr>
      <w:tr w:rsidR="000957F8" w:rsidRPr="00E75ABC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182 10500000000000 000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E75ABC" w:rsidRDefault="000957F8" w:rsidP="0021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</w:t>
            </w:r>
          </w:p>
        </w:tc>
      </w:tr>
      <w:tr w:rsidR="000957F8" w:rsidRPr="00E75ABC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182 10503000010000 110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Default="000957F8" w:rsidP="0021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</w:t>
            </w:r>
          </w:p>
        </w:tc>
      </w:tr>
      <w:tr w:rsidR="000957F8" w:rsidRPr="00E75ABC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182 10503010010000 110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Default="000957F8" w:rsidP="0021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</w:t>
            </w:r>
          </w:p>
        </w:tc>
      </w:tr>
      <w:tr w:rsidR="000957F8" w:rsidRPr="00E75ABC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182 10503010011000 110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Default="000957F8" w:rsidP="0021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Единый сельскохозяйственный налог (сумма платежа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</w:t>
            </w:r>
          </w:p>
        </w:tc>
      </w:tr>
      <w:tr w:rsidR="000957F8" w:rsidRPr="00650BA6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</w:tr>
      <w:tr w:rsidR="000957F8" w:rsidRPr="00650BA6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182 10601000000000 110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120,5</w:t>
            </w:r>
          </w:p>
        </w:tc>
      </w:tr>
      <w:tr w:rsidR="000957F8" w:rsidRPr="00650BA6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182 1060103010</w:t>
            </w:r>
            <w:r>
              <w:rPr>
                <w:sz w:val="20"/>
                <w:szCs w:val="20"/>
              </w:rPr>
              <w:t>0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4C07B9">
              <w:rPr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120,5</w:t>
            </w:r>
          </w:p>
        </w:tc>
      </w:tr>
      <w:tr w:rsidR="000957F8" w:rsidRPr="00650BA6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lastRenderedPageBreak/>
              <w:t>182 1060103010</w:t>
            </w:r>
            <w:r>
              <w:rPr>
                <w:sz w:val="20"/>
                <w:szCs w:val="20"/>
              </w:rPr>
              <w:t>1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proofErr w:type="gramStart"/>
            <w:r w:rsidRPr="004C07B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>
              <w:rPr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120,5</w:t>
            </w:r>
          </w:p>
        </w:tc>
      </w:tr>
      <w:tr w:rsidR="000957F8" w:rsidRPr="00650BA6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182 106010301021</w:t>
            </w:r>
            <w:r w:rsidRPr="004C07B9">
              <w:rPr>
                <w:sz w:val="20"/>
                <w:szCs w:val="20"/>
              </w:rPr>
              <w:t>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</w:t>
            </w:r>
            <w:r>
              <w:rPr>
                <w:sz w:val="20"/>
                <w:szCs w:val="20"/>
              </w:rPr>
              <w:t>оселений (пеня</w:t>
            </w:r>
            <w:r w:rsidRPr="004C07B9">
              <w:rPr>
                <w:sz w:val="20"/>
                <w:szCs w:val="20"/>
              </w:rPr>
              <w:t xml:space="preserve"> по соответствующему платежу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sz w:val="20"/>
                  <w:szCs w:val="20"/>
                </w:rPr>
                <w:t>-</w:t>
              </w:r>
            </w:smartTag>
          </w:p>
        </w:tc>
      </w:tr>
      <w:tr w:rsidR="000957F8" w:rsidRPr="00650BA6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182 10606000000000 110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</w:tr>
      <w:tr w:rsidR="000957F8" w:rsidRPr="00650BA6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182 1060603</w:t>
            </w:r>
            <w:r>
              <w:rPr>
                <w:sz w:val="20"/>
                <w:szCs w:val="20"/>
              </w:rPr>
              <w:t>0000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</w:tr>
      <w:tr w:rsidR="000957F8" w:rsidRPr="00650BA6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182 1060603</w:t>
            </w:r>
            <w:r>
              <w:rPr>
                <w:sz w:val="20"/>
                <w:szCs w:val="20"/>
              </w:rPr>
              <w:t>3100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</w:tr>
      <w:tr w:rsidR="000957F8" w:rsidRPr="00650BA6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182 1060604</w:t>
            </w:r>
            <w:r>
              <w:rPr>
                <w:sz w:val="20"/>
                <w:szCs w:val="20"/>
              </w:rPr>
              <w:t>0000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</w:tr>
      <w:tr w:rsidR="000957F8" w:rsidRPr="00650BA6" w:rsidTr="00031D45">
        <w:trPr>
          <w:trHeight w:val="1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182 1060604</w:t>
            </w:r>
            <w:r>
              <w:rPr>
                <w:sz w:val="20"/>
                <w:szCs w:val="20"/>
              </w:rPr>
              <w:t>31</w:t>
            </w:r>
            <w:r w:rsidRPr="004C07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4C07B9">
              <w:rPr>
                <w:sz w:val="20"/>
                <w:szCs w:val="20"/>
              </w:rPr>
              <w:t>000 110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E75ABC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</w:tr>
      <w:tr w:rsidR="000957F8" w:rsidRPr="00650BA6" w:rsidTr="00031D45">
        <w:trPr>
          <w:trHeight w:val="2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11100000000000 000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0957F8" w:rsidRPr="00650BA6" w:rsidTr="00031D45">
        <w:trPr>
          <w:trHeight w:val="2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948 11105000000000 120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имущества бюджетных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</w:tr>
      <w:tr w:rsidR="000957F8" w:rsidRPr="00650BA6" w:rsidTr="00031D45">
        <w:trPr>
          <w:trHeight w:val="2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948 11105020000000 120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Default="000957F8" w:rsidP="0021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</w:tr>
      <w:tr w:rsidR="000957F8" w:rsidRPr="00650BA6" w:rsidTr="00031D45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948 1105025100000 120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D2C8E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</w:tr>
      <w:tr w:rsidR="000957F8" w:rsidRPr="00650BA6" w:rsidTr="00031D45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11109045100000 120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</w:t>
            </w:r>
            <w:r>
              <w:rPr>
                <w:sz w:val="20"/>
                <w:szCs w:val="20"/>
              </w:rPr>
              <w:t xml:space="preserve"> сельских</w:t>
            </w:r>
            <w:r w:rsidRPr="004C07B9">
              <w:rPr>
                <w:sz w:val="20"/>
                <w:szCs w:val="20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D2C8E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</w:tr>
      <w:tr w:rsidR="000957F8" w:rsidRPr="00650BA6" w:rsidTr="00031D45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20000000000000 000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</w:tr>
      <w:tr w:rsidR="000957F8" w:rsidRPr="00650BA6" w:rsidTr="00031D45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20200000000000 000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</w:tr>
      <w:tr w:rsidR="000957F8" w:rsidRPr="00650BA6" w:rsidTr="00031D45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10000</w:t>
            </w:r>
            <w:r w:rsidRPr="004C07B9">
              <w:rPr>
                <w:sz w:val="20"/>
                <w:szCs w:val="20"/>
              </w:rPr>
              <w:t>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100,00</w:t>
            </w:r>
          </w:p>
        </w:tc>
      </w:tr>
      <w:tr w:rsidR="000957F8" w:rsidRPr="00650BA6" w:rsidTr="00031D45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15</w:t>
            </w:r>
            <w:r w:rsidRPr="004C07B9">
              <w:rPr>
                <w:sz w:val="20"/>
                <w:szCs w:val="20"/>
              </w:rPr>
              <w:t>001000000 151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100,00</w:t>
            </w:r>
          </w:p>
        </w:tc>
      </w:tr>
      <w:tr w:rsidR="000957F8" w:rsidRPr="00650BA6" w:rsidTr="00031D45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15</w:t>
            </w:r>
            <w:r w:rsidRPr="004C07B9">
              <w:rPr>
                <w:sz w:val="20"/>
                <w:szCs w:val="20"/>
              </w:rPr>
              <w:t>001100000 151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100,00</w:t>
            </w:r>
          </w:p>
        </w:tc>
      </w:tr>
      <w:tr w:rsidR="000957F8" w:rsidRPr="00650BA6" w:rsidTr="00031D45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3511800000</w:t>
            </w:r>
            <w:r w:rsidRPr="004C07B9">
              <w:rPr>
                <w:sz w:val="20"/>
                <w:szCs w:val="20"/>
              </w:rPr>
              <w:t>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 xml:space="preserve">Субвенции бюджетам на осуществление первичного воинского учета на территориях, где </w:t>
            </w:r>
            <w:r w:rsidRPr="004C07B9">
              <w:rPr>
                <w:sz w:val="20"/>
                <w:szCs w:val="20"/>
              </w:rPr>
              <w:lastRenderedPageBreak/>
              <w:t>отсутствуют военные комиссариаты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100,00</w:t>
            </w:r>
          </w:p>
        </w:tc>
      </w:tr>
      <w:tr w:rsidR="000957F8" w:rsidRPr="00650BA6" w:rsidTr="00031D45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948</w:t>
            </w:r>
            <w:r w:rsidRPr="004C07B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35118100000</w:t>
            </w:r>
            <w:r w:rsidRPr="004C07B9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100,00</w:t>
            </w:r>
          </w:p>
        </w:tc>
      </w:tr>
      <w:tr w:rsidR="000957F8" w:rsidRPr="00650BA6" w:rsidTr="00031D45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20204000000000 151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</w:tr>
      <w:tr w:rsidR="000957F8" w:rsidRPr="00650BA6" w:rsidTr="00031D45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40014000000</w:t>
            </w:r>
            <w:r w:rsidRPr="004C07B9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100,0</w:t>
            </w:r>
          </w:p>
        </w:tc>
      </w:tr>
      <w:tr w:rsidR="000957F8" w:rsidRPr="00650BA6" w:rsidTr="00031D45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40014100000</w:t>
            </w:r>
            <w:r w:rsidRPr="004C07B9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100,0</w:t>
            </w:r>
          </w:p>
        </w:tc>
      </w:tr>
      <w:tr w:rsidR="000957F8" w:rsidRPr="00650BA6" w:rsidTr="00031D45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49999000000</w:t>
            </w:r>
            <w:r w:rsidRPr="004C07B9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</w:tr>
      <w:tr w:rsidR="000957F8" w:rsidRPr="00650BA6" w:rsidTr="00031D45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  <w:r w:rsidRPr="004C07B9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49999100000</w:t>
            </w:r>
            <w:r w:rsidRPr="004C07B9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7F8" w:rsidRPr="004C07B9" w:rsidRDefault="000957F8" w:rsidP="00213BE3">
            <w:pPr>
              <w:rPr>
                <w:sz w:val="20"/>
                <w:szCs w:val="20"/>
              </w:rPr>
            </w:pPr>
            <w:r w:rsidRPr="004C07B9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C07B9" w:rsidRDefault="000957F8" w:rsidP="0021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</w:tr>
      <w:tr w:rsidR="000957F8" w:rsidRPr="00051440" w:rsidTr="00031D45">
        <w:trPr>
          <w:trHeight w:val="318"/>
        </w:trPr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8" w:rsidRPr="00650BA6" w:rsidRDefault="000957F8" w:rsidP="00213BE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50BA6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650BA6" w:rsidRDefault="000957F8" w:rsidP="00213B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15945,9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650BA6" w:rsidRDefault="000957F8" w:rsidP="00213B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15334,6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F8" w:rsidRPr="004539B0" w:rsidRDefault="000957F8" w:rsidP="00213B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96,2</w:t>
            </w:r>
          </w:p>
        </w:tc>
      </w:tr>
    </w:tbl>
    <w:p w:rsidR="000957F8" w:rsidRDefault="000957F8" w:rsidP="00B62B26">
      <w:pPr>
        <w:outlineLvl w:val="0"/>
        <w:rPr>
          <w:i/>
        </w:rPr>
      </w:pPr>
    </w:p>
    <w:p w:rsidR="000957F8" w:rsidRDefault="000957F8" w:rsidP="000957F8">
      <w:pPr>
        <w:jc w:val="right"/>
        <w:outlineLvl w:val="0"/>
        <w:rPr>
          <w:i/>
        </w:rPr>
      </w:pPr>
    </w:p>
    <w:p w:rsidR="000957F8" w:rsidRPr="006A0C54" w:rsidRDefault="000957F8" w:rsidP="000957F8">
      <w:pPr>
        <w:jc w:val="right"/>
        <w:outlineLvl w:val="0"/>
        <w:rPr>
          <w:i/>
        </w:rPr>
      </w:pPr>
      <w:r w:rsidRPr="006A0C54">
        <w:rPr>
          <w:i/>
        </w:rPr>
        <w:t xml:space="preserve">Приложение </w:t>
      </w:r>
      <w:r>
        <w:rPr>
          <w:i/>
        </w:rPr>
        <w:t>3</w:t>
      </w:r>
    </w:p>
    <w:p w:rsidR="000957F8" w:rsidRPr="006A0C54" w:rsidRDefault="000957F8" w:rsidP="000957F8">
      <w:pPr>
        <w:jc w:val="right"/>
        <w:rPr>
          <w:i/>
        </w:rPr>
      </w:pPr>
      <w:r>
        <w:rPr>
          <w:i/>
        </w:rPr>
        <w:t>к Отчету об исполнении бюджета</w:t>
      </w:r>
      <w:r w:rsidRPr="006A0C54">
        <w:rPr>
          <w:i/>
        </w:rPr>
        <w:t xml:space="preserve"> </w:t>
      </w:r>
    </w:p>
    <w:p w:rsidR="000957F8" w:rsidRDefault="000957F8" w:rsidP="000957F8">
      <w:pPr>
        <w:jc w:val="right"/>
        <w:rPr>
          <w:i/>
        </w:rPr>
      </w:pPr>
      <w:r>
        <w:rPr>
          <w:i/>
        </w:rPr>
        <w:t xml:space="preserve">Турунтаевского сельского поселения за 2018 г.  </w:t>
      </w:r>
    </w:p>
    <w:p w:rsidR="000957F8" w:rsidRDefault="000957F8" w:rsidP="00031D45">
      <w:pPr>
        <w:rPr>
          <w:b/>
        </w:rPr>
      </w:pPr>
    </w:p>
    <w:p w:rsidR="000957F8" w:rsidRDefault="000957F8" w:rsidP="000957F8">
      <w:pPr>
        <w:jc w:val="center"/>
        <w:outlineLvl w:val="0"/>
        <w:rPr>
          <w:b/>
        </w:rPr>
      </w:pPr>
      <w:r w:rsidRPr="00DD25B5">
        <w:rPr>
          <w:b/>
        </w:rPr>
        <w:t xml:space="preserve">Отчет </w:t>
      </w:r>
    </w:p>
    <w:p w:rsidR="000957F8" w:rsidRDefault="000957F8" w:rsidP="000957F8">
      <w:pPr>
        <w:jc w:val="center"/>
        <w:rPr>
          <w:b/>
        </w:rPr>
      </w:pPr>
      <w:r w:rsidRPr="00DD25B5">
        <w:rPr>
          <w:b/>
        </w:rPr>
        <w:t xml:space="preserve">об исполнении бюджетных ассигнований по разделам, подразделам, целевыми статьями и видам расходов классификации расходов бюджетов в ведомственной структуре расходов бюджета </w:t>
      </w:r>
      <w:r>
        <w:rPr>
          <w:b/>
        </w:rPr>
        <w:t>Турунтаев</w:t>
      </w:r>
      <w:r w:rsidRPr="005A4832">
        <w:rPr>
          <w:b/>
        </w:rPr>
        <w:t>ского</w:t>
      </w:r>
      <w:r w:rsidRPr="00126013">
        <w:rPr>
          <w:b/>
        </w:rPr>
        <w:t xml:space="preserve"> </w:t>
      </w:r>
      <w:r w:rsidRPr="00DD25B5">
        <w:rPr>
          <w:b/>
        </w:rPr>
        <w:t xml:space="preserve">сельского поселения </w:t>
      </w:r>
      <w:r>
        <w:rPr>
          <w:b/>
        </w:rPr>
        <w:t>за 2018</w:t>
      </w:r>
      <w:r w:rsidRPr="00DD25B5">
        <w:rPr>
          <w:b/>
        </w:rPr>
        <w:t xml:space="preserve"> г.</w:t>
      </w:r>
    </w:p>
    <w:tbl>
      <w:tblPr>
        <w:tblpPr w:leftFromText="180" w:rightFromText="180" w:vertAnchor="text" w:horzAnchor="margin" w:tblpXSpec="center" w:tblpY="476"/>
        <w:tblW w:w="5232" w:type="pct"/>
        <w:tblLayout w:type="fixed"/>
        <w:tblLook w:val="00A0" w:firstRow="1" w:lastRow="0" w:firstColumn="1" w:lastColumn="0" w:noHBand="0" w:noVBand="0"/>
      </w:tblPr>
      <w:tblGrid>
        <w:gridCol w:w="3198"/>
        <w:gridCol w:w="685"/>
        <w:gridCol w:w="1103"/>
        <w:gridCol w:w="1496"/>
        <w:gridCol w:w="764"/>
        <w:gridCol w:w="1101"/>
        <w:gridCol w:w="1332"/>
        <w:gridCol w:w="929"/>
      </w:tblGrid>
      <w:tr w:rsidR="00B62B26" w:rsidRPr="005923BB" w:rsidTr="00B62B26">
        <w:trPr>
          <w:trHeight w:val="270"/>
        </w:trPr>
        <w:tc>
          <w:tcPr>
            <w:tcW w:w="1507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62B26" w:rsidRPr="005923BB" w:rsidRDefault="00B62B26" w:rsidP="00B62B2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705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62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B62B26" w:rsidRPr="005923BB" w:rsidTr="00B62B26">
        <w:trPr>
          <w:trHeight w:val="630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bCs/>
                <w:sz w:val="20"/>
                <w:szCs w:val="20"/>
              </w:rPr>
            </w:pPr>
            <w:r w:rsidRPr="005923BB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B62B26" w:rsidRPr="005923BB" w:rsidTr="00B62B26">
        <w:trPr>
          <w:trHeight w:val="285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16706,0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15528,5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92,9</w:t>
            </w:r>
          </w:p>
        </w:tc>
      </w:tr>
      <w:tr w:rsidR="00B62B26" w:rsidRPr="005923BB" w:rsidTr="00B62B26">
        <w:trPr>
          <w:trHeight w:val="285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Администрация Турунтаевского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2B26" w:rsidRDefault="00B62B26" w:rsidP="00B62B26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2B26" w:rsidRDefault="00B62B26" w:rsidP="00B62B26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2B26" w:rsidRDefault="00B62B26" w:rsidP="00B62B26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</w:tr>
      <w:tr w:rsidR="00B62B26" w:rsidRPr="005923BB" w:rsidTr="00B62B26">
        <w:trPr>
          <w:trHeight w:val="285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b/>
                <w:iCs/>
                <w:sz w:val="20"/>
                <w:szCs w:val="20"/>
              </w:rPr>
            </w:pPr>
            <w:r w:rsidRPr="005923BB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iCs/>
                <w:sz w:val="20"/>
                <w:szCs w:val="20"/>
              </w:rPr>
            </w:pPr>
            <w:r w:rsidRPr="005923BB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5080,9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4911,9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96,7</w:t>
            </w:r>
          </w:p>
        </w:tc>
      </w:tr>
      <w:tr w:rsidR="00B62B26" w:rsidRPr="005923BB" w:rsidTr="00B62B26">
        <w:trPr>
          <w:trHeight w:val="318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316F16" w:rsidRDefault="00B62B26" w:rsidP="00B62B26">
            <w:pPr>
              <w:rPr>
                <w:i/>
                <w:iCs/>
                <w:sz w:val="20"/>
                <w:szCs w:val="20"/>
              </w:rPr>
            </w:pPr>
            <w:r w:rsidRPr="00316F16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AF427B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AF427B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AF427B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AF427B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2B26" w:rsidRPr="00AF427B" w:rsidRDefault="00B62B26" w:rsidP="00B62B2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636,5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AF427B" w:rsidRDefault="00B62B26" w:rsidP="00B62B2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636,5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AF427B" w:rsidRDefault="00B62B26" w:rsidP="00B62B26">
            <w:pPr>
              <w:jc w:val="right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218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923BB">
              <w:rPr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923BB">
              <w:rPr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636,5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A744B7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A744B7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 w:rsidRPr="00A744B7">
              <w:rPr>
                <w:iCs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218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636,5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A744B7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A744B7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 w:rsidRPr="00A744B7">
              <w:rPr>
                <w:iCs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218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Default="00B62B26" w:rsidP="00B62B2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iCs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636,5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A744B7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A744B7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 w:rsidRPr="00A744B7">
              <w:rPr>
                <w:iCs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218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Default="00B62B26" w:rsidP="00B62B2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636,5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A744B7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A744B7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 w:rsidRPr="00A744B7">
              <w:rPr>
                <w:iCs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18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iCs/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9</w:t>
            </w:r>
            <w:r>
              <w:rPr>
                <w:iCs/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121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636,5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A744B7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A744B7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 w:rsidRPr="00A744B7">
              <w:rPr>
                <w:iCs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1490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AF427B" w:rsidRDefault="00B62B26" w:rsidP="00B62B26">
            <w:pPr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AF427B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AF427B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  <w:r w:rsidRPr="00AF427B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AF427B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AF427B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2B26" w:rsidRPr="00AF427B" w:rsidRDefault="00B62B26" w:rsidP="00B62B2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3947,8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AF427B" w:rsidRDefault="00B62B26" w:rsidP="00B62B2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3850,7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AF427B" w:rsidRDefault="00B62B26" w:rsidP="00B62B2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97,5</w:t>
            </w:r>
          </w:p>
        </w:tc>
      </w:tr>
      <w:tr w:rsidR="00B62B26" w:rsidRPr="005923BB" w:rsidTr="00B62B26">
        <w:trPr>
          <w:trHeight w:val="810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923BB">
              <w:rPr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923BB">
              <w:rPr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9</w:t>
            </w:r>
            <w:r>
              <w:rPr>
                <w:iCs/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3947,8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865DD9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3850,7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865DD9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97,5</w:t>
            </w:r>
          </w:p>
        </w:tc>
      </w:tr>
      <w:tr w:rsidR="00B62B26" w:rsidRPr="005923BB" w:rsidTr="00B62B26">
        <w:trPr>
          <w:trHeight w:val="353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2766,0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865DD9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2766,0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865DD9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53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Default="00B62B26" w:rsidP="00B62B2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2766,0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3E4AFD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2766,0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3E4AFD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53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iCs/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2132,7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3E4AFD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3E4AFD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53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</w:t>
            </w:r>
            <w:proofErr w:type="gramStart"/>
            <w:r>
              <w:rPr>
                <w:sz w:val="20"/>
                <w:szCs w:val="20"/>
              </w:rPr>
              <w:t>обязательному</w:t>
            </w:r>
            <w:proofErr w:type="gramEnd"/>
            <w:r>
              <w:rPr>
                <w:sz w:val="20"/>
                <w:szCs w:val="20"/>
              </w:rPr>
              <w:t xml:space="preserve"> социальному </w:t>
            </w:r>
            <w:proofErr w:type="spellStart"/>
            <w:r>
              <w:rPr>
                <w:sz w:val="20"/>
                <w:szCs w:val="20"/>
              </w:rPr>
              <w:t>строхованию</w:t>
            </w:r>
            <w:proofErr w:type="spellEnd"/>
            <w:r>
              <w:rPr>
                <w:sz w:val="20"/>
                <w:szCs w:val="20"/>
              </w:rPr>
              <w:t xml:space="preserve">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633,3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BD7F5E" w:rsidRDefault="00B62B26" w:rsidP="00B62B26">
            <w:pPr>
              <w:rPr>
                <w:i/>
                <w:sz w:val="20"/>
                <w:szCs w:val="20"/>
              </w:rPr>
            </w:pPr>
            <w:r w:rsidRPr="00BD7F5E">
              <w:rPr>
                <w:i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BD7F5E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  <w:r w:rsidRPr="00BD7F5E">
              <w:rPr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BD7F5E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  <w:r w:rsidRPr="00BD7F5E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BD7F5E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BD7F5E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  <w:r w:rsidRPr="00BD7F5E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BD7F5E" w:rsidRDefault="00B62B26" w:rsidP="00B62B2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1159,0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BD7F5E" w:rsidRDefault="00B62B26" w:rsidP="00B62B2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1061,8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BD7F5E" w:rsidRDefault="00B62B26" w:rsidP="00B62B2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91,6</w:t>
            </w:r>
          </w:p>
        </w:tc>
      </w:tr>
      <w:tr w:rsidR="00B62B26" w:rsidRPr="005923BB" w:rsidTr="00B62B26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BD7F5E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24</w:t>
            </w: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741D29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1159,0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741D29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1061,8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741D29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91,6</w:t>
            </w:r>
          </w:p>
        </w:tc>
      </w:tr>
      <w:tr w:rsidR="00B62B26" w:rsidRPr="005923BB" w:rsidTr="00B62B26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242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223,0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211,2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94,7</w:t>
            </w:r>
          </w:p>
        </w:tc>
      </w:tr>
      <w:tr w:rsidR="00B62B26" w:rsidRPr="005923BB" w:rsidTr="00B62B26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244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iCs/>
                <w:sz w:val="20"/>
                <w:szCs w:val="20"/>
                <w:highlight w:val="cyan"/>
              </w:rPr>
            </w:pPr>
            <w:r>
              <w:rPr>
                <w:iCs/>
                <w:sz w:val="20"/>
                <w:szCs w:val="20"/>
              </w:rPr>
              <w:t>936,0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850,6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90,9</w:t>
            </w:r>
          </w:p>
        </w:tc>
      </w:tr>
      <w:tr w:rsidR="00B62B26" w:rsidRPr="005923BB" w:rsidTr="00B62B26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22,8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22,8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</w:t>
            </w:r>
            <w:r w:rsidRPr="005923BB">
              <w:rPr>
                <w:sz w:val="20"/>
                <w:szCs w:val="20"/>
              </w:rPr>
              <w:t>налогов, сборов и иных обязательных платежей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85</w:t>
            </w: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22,8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22,8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 xml:space="preserve">Уплата </w:t>
            </w:r>
            <w:r>
              <w:rPr>
                <w:sz w:val="20"/>
                <w:szCs w:val="20"/>
              </w:rPr>
              <w:t>прочих налоговых сборов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852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8,3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8,3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853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14,5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14,5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CE794B" w:rsidRDefault="00B62B26" w:rsidP="00B62B26">
            <w:pPr>
              <w:rPr>
                <w:i/>
                <w:sz w:val="20"/>
                <w:szCs w:val="20"/>
              </w:rPr>
            </w:pPr>
            <w:r w:rsidRPr="00CE794B">
              <w:rPr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CE794B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  <w:r w:rsidRPr="00CE794B">
              <w:rPr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CE794B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  <w:r w:rsidRPr="00CE794B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CE794B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CE794B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CE794B" w:rsidRDefault="00B62B26" w:rsidP="00B62B2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CE794B" w:rsidRDefault="00B62B26" w:rsidP="00B62B26">
            <w:pPr>
              <w:jc w:val="right"/>
              <w:rPr>
                <w:i/>
                <w:iCs/>
                <w:sz w:val="20"/>
                <w:szCs w:val="20"/>
              </w:rPr>
            </w:pPr>
            <w:r w:rsidRPr="00CE794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CE794B" w:rsidRDefault="00B62B26" w:rsidP="00B62B26">
            <w:pPr>
              <w:jc w:val="right"/>
              <w:rPr>
                <w:i/>
                <w:iCs/>
                <w:sz w:val="20"/>
                <w:szCs w:val="20"/>
              </w:rPr>
            </w:pPr>
            <w:r w:rsidRPr="00CE794B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62B26" w:rsidRPr="005923BB" w:rsidTr="00B62B26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непредвиденных расходов сельских поселений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0111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9900000700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</w:tr>
      <w:tr w:rsidR="00B62B26" w:rsidRPr="005923BB" w:rsidTr="00B62B26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0111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9900000730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</w:tr>
      <w:tr w:rsidR="00B62B26" w:rsidRPr="005923BB" w:rsidTr="00B62B26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0111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9900000730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870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</w:tr>
      <w:tr w:rsidR="00B62B26" w:rsidRPr="005923BB" w:rsidTr="00B62B26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F54B0E" w:rsidRDefault="00B62B26" w:rsidP="00B62B26">
            <w:pPr>
              <w:rPr>
                <w:i/>
                <w:sz w:val="20"/>
                <w:szCs w:val="20"/>
              </w:rPr>
            </w:pPr>
            <w:r w:rsidRPr="00F54B0E">
              <w:rPr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F54B0E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F54B0E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  <w:r w:rsidRPr="00F54B0E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F54B0E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F54B0E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F54B0E" w:rsidRDefault="00B62B26" w:rsidP="00B62B2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496,6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F54B0E" w:rsidRDefault="00B62B26" w:rsidP="00B62B2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424,7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F54B0E" w:rsidRDefault="00B62B26" w:rsidP="00B62B2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85,5</w:t>
            </w:r>
          </w:p>
        </w:tc>
      </w:tr>
      <w:tr w:rsidR="00B62B26" w:rsidRPr="005923BB" w:rsidTr="00B62B26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BF1888" w:rsidRDefault="00B62B26" w:rsidP="00B62B26">
            <w:pPr>
              <w:rPr>
                <w:sz w:val="20"/>
                <w:szCs w:val="20"/>
              </w:rPr>
            </w:pPr>
            <w:r w:rsidRPr="00BF1888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proofErr w:type="spellStart"/>
            <w:r w:rsidRPr="00BF1888">
              <w:rPr>
                <w:sz w:val="20"/>
                <w:szCs w:val="20"/>
              </w:rPr>
              <w:t>нуж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BF1888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BF1888"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BF1888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BF1888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BF1888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9900000100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BF1888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228,0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218,0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95,6</w:t>
            </w:r>
          </w:p>
        </w:tc>
      </w:tr>
      <w:tr w:rsidR="00B62B26" w:rsidRPr="005923BB" w:rsidTr="00B62B26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BD7F5E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</w:pPr>
            <w:r w:rsidRPr="00C159AC"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9900000110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228,0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218,0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95,6</w:t>
            </w:r>
          </w:p>
        </w:tc>
      </w:tr>
      <w:tr w:rsidR="00B62B26" w:rsidRPr="005923BB" w:rsidTr="00B62B26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</w:pPr>
            <w:r w:rsidRPr="00C159AC"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990000110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244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228,0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218,0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95,6</w:t>
            </w:r>
          </w:p>
        </w:tc>
      </w:tr>
      <w:tr w:rsidR="00B62B26" w:rsidRPr="005923BB" w:rsidTr="00B62B26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фонда непредвиденных расходов АТР по Распоряжению 359-П от 29.08.2018г.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C159AC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9900000710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фонда непредвиденных расходов Администрации поселения по Постановлению № 19 от 13.08.2018г.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9900000730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</w:pPr>
            <w:r w:rsidRPr="00C159AC"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9900000120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228,6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</w:t>
            </w:r>
          </w:p>
        </w:tc>
      </w:tr>
      <w:tr w:rsidR="00B62B26" w:rsidRPr="005923BB" w:rsidTr="00B62B26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9900000120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228,6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</w:t>
            </w:r>
          </w:p>
        </w:tc>
      </w:tr>
      <w:tr w:rsidR="00B62B26" w:rsidRPr="005923BB" w:rsidTr="00B62B26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</w:t>
            </w:r>
            <w:r w:rsidRPr="005923BB">
              <w:rPr>
                <w:sz w:val="20"/>
                <w:szCs w:val="20"/>
              </w:rPr>
              <w:t>налогов, сборов и иных обязательных платежей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9900000120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223,6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</w:tr>
      <w:tr w:rsidR="00B62B26" w:rsidRPr="005923BB" w:rsidTr="00B62B26">
        <w:trPr>
          <w:trHeight w:val="38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 xml:space="preserve">Уплата </w:t>
            </w:r>
            <w:r>
              <w:rPr>
                <w:sz w:val="20"/>
                <w:szCs w:val="20"/>
              </w:rPr>
              <w:t>прочих налоговых сборов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0113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</w:t>
            </w:r>
            <w:r w:rsidRPr="005923BB">
              <w:rPr>
                <w:sz w:val="20"/>
                <w:szCs w:val="20"/>
              </w:rPr>
              <w:t>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6" w:rsidRPr="005923BB" w:rsidRDefault="00B62B26" w:rsidP="00B62B26">
            <w:pPr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0203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C95DE3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C95DE3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C95DE3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6" w:rsidRDefault="00B62B26" w:rsidP="00B62B2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C95DE3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  <w:lang w:val="en-US"/>
              </w:rPr>
            </w:pPr>
            <w:r w:rsidRPr="005923BB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7310051180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C95DE3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C95DE3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C95DE3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6" w:rsidRPr="005923BB" w:rsidRDefault="00B62B26" w:rsidP="00B62B26">
            <w:pPr>
              <w:rPr>
                <w:iCs/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C95DE3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  <w:lang w:val="en-US"/>
              </w:rPr>
            </w:pPr>
            <w:r w:rsidRPr="005923BB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7310051180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C95DE3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C95DE3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C95DE3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9F72C1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9F72C1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7310051180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C95DE3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E50B54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6" w:rsidRPr="00E50B54" w:rsidRDefault="00B62B26" w:rsidP="00B62B26">
            <w:pPr>
              <w:autoSpaceDE w:val="0"/>
              <w:autoSpaceDN w:val="0"/>
              <w:adjustRightInd w:val="0"/>
              <w:outlineLvl w:val="4"/>
              <w:rPr>
                <w:b/>
                <w:iCs/>
                <w:sz w:val="20"/>
                <w:szCs w:val="20"/>
              </w:rPr>
            </w:pPr>
            <w:r w:rsidRPr="00E50B54">
              <w:rPr>
                <w:b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E50B54" w:rsidRDefault="00B62B26" w:rsidP="00B62B26">
            <w:pPr>
              <w:jc w:val="center"/>
              <w:rPr>
                <w:b/>
                <w:iCs/>
                <w:sz w:val="20"/>
                <w:szCs w:val="20"/>
              </w:rPr>
            </w:pPr>
            <w:r w:rsidRPr="00E50B54">
              <w:rPr>
                <w:b/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E50B54" w:rsidRDefault="00B62B26" w:rsidP="00B62B26">
            <w:pPr>
              <w:jc w:val="center"/>
              <w:rPr>
                <w:b/>
                <w:iCs/>
                <w:sz w:val="20"/>
                <w:szCs w:val="20"/>
              </w:rPr>
            </w:pPr>
            <w:r w:rsidRPr="00E50B54">
              <w:rPr>
                <w:b/>
                <w:iCs/>
                <w:sz w:val="20"/>
                <w:szCs w:val="20"/>
              </w:rPr>
              <w:t>0300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E50B54" w:rsidRDefault="00B62B26" w:rsidP="00B62B2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E50B54" w:rsidRDefault="00B62B26" w:rsidP="00B62B2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E50B54" w:rsidRDefault="00B62B26" w:rsidP="00B62B2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E50B54" w:rsidRDefault="00B62B26" w:rsidP="00B62B2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E50B54" w:rsidRDefault="00B62B26" w:rsidP="00B62B26">
            <w:pPr>
              <w:jc w:val="right"/>
              <w:rPr>
                <w:b/>
                <w:iCs/>
                <w:sz w:val="20"/>
                <w:szCs w:val="20"/>
              </w:rPr>
            </w:pPr>
            <w:r w:rsidRPr="00E50B54">
              <w:rPr>
                <w:b/>
                <w:iCs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6" w:rsidRPr="005923BB" w:rsidRDefault="00B62B26" w:rsidP="00B62B26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0309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E50B54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E50B54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E50B54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 w:rsidRPr="00E50B54">
              <w:rPr>
                <w:iCs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 xml:space="preserve">Предупреждение и ликвидация последствий чрезвычайных </w:t>
            </w:r>
            <w:r w:rsidRPr="005923BB">
              <w:rPr>
                <w:sz w:val="20"/>
                <w:szCs w:val="20"/>
              </w:rPr>
              <w:lastRenderedPageBreak/>
              <w:t>ситуаций и стихийных бедствий природного и техногенного характера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0309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</w:pPr>
            <w:r>
              <w:rPr>
                <w:iCs/>
                <w:sz w:val="20"/>
                <w:szCs w:val="20"/>
              </w:rPr>
              <w:t>9900000720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E50B54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E50B54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E50B54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 w:rsidRPr="00E50B54">
              <w:rPr>
                <w:iCs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6" w:rsidRPr="00BD7F5E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0309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</w:pPr>
            <w:r>
              <w:rPr>
                <w:iCs/>
                <w:sz w:val="20"/>
                <w:szCs w:val="20"/>
              </w:rPr>
              <w:t>9900000200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E50B54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E50B54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E50B54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 w:rsidRPr="00E50B54">
              <w:rPr>
                <w:iCs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</w:t>
            </w:r>
            <w:r w:rsidRPr="005923BB">
              <w:rPr>
                <w:sz w:val="20"/>
                <w:szCs w:val="20"/>
              </w:rPr>
              <w:t>акупка товаров, работ</w:t>
            </w:r>
            <w:r>
              <w:rPr>
                <w:sz w:val="20"/>
                <w:szCs w:val="20"/>
              </w:rPr>
              <w:t xml:space="preserve"> и   </w:t>
            </w:r>
            <w:r w:rsidRPr="005923BB">
              <w:rPr>
                <w:sz w:val="20"/>
                <w:szCs w:val="20"/>
              </w:rPr>
              <w:t xml:space="preserve">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0309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</w:pPr>
            <w:r>
              <w:rPr>
                <w:iCs/>
                <w:sz w:val="20"/>
                <w:szCs w:val="20"/>
              </w:rPr>
              <w:t>9900000200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244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E50B54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E50B54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E50B54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 w:rsidRPr="00E50B54">
              <w:rPr>
                <w:iCs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6" w:rsidRPr="005923BB" w:rsidRDefault="00B62B26" w:rsidP="00B62B26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1782,3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99,0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6" w:rsidRPr="005923BB" w:rsidRDefault="00B62B26" w:rsidP="00B62B26">
            <w:pPr>
              <w:rPr>
                <w:b/>
                <w:iCs/>
                <w:sz w:val="20"/>
                <w:szCs w:val="20"/>
                <w:lang w:val="en-US"/>
              </w:rPr>
            </w:pPr>
            <w:r w:rsidRPr="005923BB">
              <w:rPr>
                <w:b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1782,3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99,0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 xml:space="preserve">Дорожная деятельность в отношении </w:t>
            </w:r>
            <w:r>
              <w:rPr>
                <w:sz w:val="20"/>
                <w:szCs w:val="20"/>
              </w:rPr>
              <w:t xml:space="preserve">автомобильных </w:t>
            </w:r>
            <w:r w:rsidRPr="005923BB">
              <w:rPr>
                <w:sz w:val="20"/>
                <w:szCs w:val="20"/>
              </w:rPr>
              <w:t xml:space="preserve">дорог местного значения, а так же осуществление </w:t>
            </w:r>
            <w:r>
              <w:rPr>
                <w:sz w:val="20"/>
                <w:szCs w:val="20"/>
              </w:rPr>
              <w:t xml:space="preserve">иных полномочий в области использования автомобильных дорого и осуществление </w:t>
            </w:r>
            <w:r w:rsidRPr="005923BB">
              <w:rPr>
                <w:sz w:val="20"/>
                <w:szCs w:val="20"/>
              </w:rPr>
              <w:t>дорожной деятельности в соответствии с законом РФ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7848000000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6" w:rsidRPr="00BD7F5E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7848000000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</w:t>
            </w:r>
            <w:r w:rsidRPr="005923BB">
              <w:rPr>
                <w:sz w:val="20"/>
                <w:szCs w:val="20"/>
              </w:rPr>
              <w:t>акупка товаров, работ</w:t>
            </w:r>
            <w:r>
              <w:rPr>
                <w:sz w:val="20"/>
                <w:szCs w:val="20"/>
              </w:rPr>
              <w:t xml:space="preserve"> и   </w:t>
            </w:r>
            <w:r w:rsidRPr="005923BB">
              <w:rPr>
                <w:sz w:val="20"/>
                <w:szCs w:val="20"/>
              </w:rPr>
              <w:t xml:space="preserve">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7848000000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 xml:space="preserve">Дорожная деятельность в отношении </w:t>
            </w:r>
            <w:r>
              <w:rPr>
                <w:sz w:val="20"/>
                <w:szCs w:val="20"/>
              </w:rPr>
              <w:t xml:space="preserve">автомобильных </w:t>
            </w:r>
            <w:r w:rsidRPr="005923BB">
              <w:rPr>
                <w:sz w:val="20"/>
                <w:szCs w:val="20"/>
              </w:rPr>
              <w:t>дорог местного значения</w:t>
            </w:r>
            <w:r>
              <w:rPr>
                <w:sz w:val="20"/>
                <w:szCs w:val="20"/>
              </w:rPr>
              <w:t xml:space="preserve"> в границах населенных пунктов поселений за счет средств дорожного фонда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6" w:rsidRPr="00BD7F5E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</w:t>
            </w:r>
            <w:r w:rsidRPr="005923BB">
              <w:rPr>
                <w:sz w:val="20"/>
                <w:szCs w:val="20"/>
              </w:rPr>
              <w:t>акупка товаров, работ</w:t>
            </w:r>
            <w:r>
              <w:rPr>
                <w:sz w:val="20"/>
                <w:szCs w:val="20"/>
              </w:rPr>
              <w:t xml:space="preserve"> и   </w:t>
            </w:r>
            <w:r w:rsidRPr="005923BB">
              <w:rPr>
                <w:sz w:val="20"/>
                <w:szCs w:val="20"/>
              </w:rPr>
              <w:t xml:space="preserve">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 за счет средств дорожного фонда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6" w:rsidRPr="00BD7F5E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</w:t>
            </w:r>
            <w:r w:rsidRPr="005923BB">
              <w:rPr>
                <w:sz w:val="20"/>
                <w:szCs w:val="20"/>
              </w:rPr>
              <w:t>акупка товаров, работ</w:t>
            </w:r>
            <w:r>
              <w:rPr>
                <w:sz w:val="20"/>
                <w:szCs w:val="20"/>
              </w:rPr>
              <w:t xml:space="preserve"> и   </w:t>
            </w:r>
            <w:r w:rsidRPr="005923BB">
              <w:rPr>
                <w:sz w:val="20"/>
                <w:szCs w:val="20"/>
              </w:rPr>
              <w:t xml:space="preserve">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Cs/>
                <w:sz w:val="20"/>
                <w:szCs w:val="20"/>
              </w:rPr>
            </w:pPr>
            <w:r w:rsidRPr="005923B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6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B26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>Жилищно</w:t>
            </w:r>
            <w:smartTag w:uri="urn:schemas-microsoft-com:office:smarttags" w:element="PersonName">
              <w:r w:rsidRPr="005923BB">
                <w:rPr>
                  <w:b/>
                  <w:sz w:val="20"/>
                  <w:szCs w:val="20"/>
                </w:rPr>
                <w:t>-</w:t>
              </w:r>
            </w:smartTag>
            <w:r w:rsidRPr="005923BB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iCs/>
                <w:sz w:val="20"/>
                <w:szCs w:val="20"/>
              </w:rPr>
            </w:pPr>
            <w:r w:rsidRPr="005923BB">
              <w:rPr>
                <w:b/>
                <w:iCs/>
                <w:sz w:val="20"/>
                <w:szCs w:val="20"/>
              </w:rPr>
              <w:t>0500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E7791F" w:rsidRDefault="00B62B26" w:rsidP="00B62B2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1700,5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E7791F" w:rsidRDefault="00B62B26" w:rsidP="00B62B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1601,1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E7791F" w:rsidRDefault="00B62B26" w:rsidP="00B62B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94,1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E7791F" w:rsidRDefault="00B62B26" w:rsidP="00B62B26">
            <w:pPr>
              <w:rPr>
                <w:i/>
                <w:sz w:val="20"/>
                <w:szCs w:val="20"/>
              </w:rPr>
            </w:pPr>
            <w:r w:rsidRPr="00E7791F">
              <w:rPr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E7791F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  <w:r w:rsidRPr="00E7791F">
              <w:rPr>
                <w:i/>
                <w:iCs/>
                <w:sz w:val="20"/>
                <w:szCs w:val="20"/>
              </w:rPr>
              <w:t>9</w:t>
            </w:r>
            <w:r>
              <w:rPr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E7791F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  <w:r w:rsidRPr="00E7791F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E7791F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E7791F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E7791F" w:rsidRDefault="00B62B26" w:rsidP="00B62B2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E7791F" w:rsidRDefault="00B62B26" w:rsidP="00B62B2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22,9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E7791F" w:rsidRDefault="00B62B26" w:rsidP="00B62B2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99,6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15155B" w:rsidRDefault="00B62B26" w:rsidP="00B62B26">
            <w:pPr>
              <w:rPr>
                <w:sz w:val="20"/>
                <w:szCs w:val="20"/>
              </w:rPr>
            </w:pPr>
            <w:r w:rsidRPr="001515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15155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15155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15155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9900000510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E7791F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CE6841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CE6841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99,6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Default="00B62B26" w:rsidP="00B62B26">
            <w:pPr>
              <w:rPr>
                <w:sz w:val="20"/>
                <w:szCs w:val="20"/>
              </w:rPr>
            </w:pPr>
            <w:r w:rsidRPr="0015155B">
              <w:rPr>
                <w:sz w:val="20"/>
                <w:szCs w:val="20"/>
              </w:rPr>
              <w:t xml:space="preserve">Закупка товаров, работ и услуг </w:t>
            </w:r>
            <w:r w:rsidRPr="0015155B"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9900000512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15155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9900000512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244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2B26" w:rsidRPr="004267D7" w:rsidRDefault="00B62B26" w:rsidP="00B62B26">
            <w:pPr>
              <w:rPr>
                <w:bCs/>
                <w:i/>
                <w:sz w:val="20"/>
                <w:szCs w:val="20"/>
              </w:rPr>
            </w:pPr>
            <w:r w:rsidRPr="004267D7">
              <w:rPr>
                <w:bCs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2B26" w:rsidRPr="004267D7" w:rsidRDefault="00B62B26" w:rsidP="00B62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2B26" w:rsidRPr="004267D7" w:rsidRDefault="00B62B26" w:rsidP="00B62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67D7">
              <w:rPr>
                <w:bCs/>
                <w:i/>
                <w:sz w:val="20"/>
                <w:szCs w:val="20"/>
              </w:rPr>
              <w:t>0502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4267D7" w:rsidRDefault="00B62B26" w:rsidP="00B62B2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4267D7" w:rsidRDefault="00B62B26" w:rsidP="00B62B2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4267D7" w:rsidRDefault="00B62B26" w:rsidP="00B62B2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651,5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2B26" w:rsidRPr="004267D7" w:rsidRDefault="00B62B26" w:rsidP="00B62B2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611,6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2B26" w:rsidRPr="004267D7" w:rsidRDefault="00B62B26" w:rsidP="00B62B2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93,9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BD7F5E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4267D7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4267D7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4267D7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</w:t>
            </w:r>
            <w:r w:rsidRPr="005923BB">
              <w:rPr>
                <w:sz w:val="20"/>
                <w:szCs w:val="20"/>
              </w:rPr>
              <w:t>акупка товаров, работ</w:t>
            </w:r>
            <w:r>
              <w:rPr>
                <w:sz w:val="20"/>
                <w:szCs w:val="20"/>
              </w:rPr>
              <w:t xml:space="preserve"> и   </w:t>
            </w:r>
            <w:r w:rsidRPr="005923BB">
              <w:rPr>
                <w:sz w:val="20"/>
                <w:szCs w:val="20"/>
              </w:rPr>
              <w:t xml:space="preserve">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4267D7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4267D7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4267D7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A56F60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A56F60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A56F60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184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Default="00B62B26" w:rsidP="00B62B2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Закупка товаров, работ,</w:t>
            </w:r>
            <w:r w:rsidRPr="00982C75">
              <w:rPr>
                <w:iCs/>
                <w:sz w:val="20"/>
                <w:szCs w:val="20"/>
              </w:rPr>
              <w:t xml:space="preserve"> услуг </w:t>
            </w:r>
            <w:r>
              <w:rPr>
                <w:iCs/>
                <w:sz w:val="20"/>
                <w:szCs w:val="20"/>
              </w:rPr>
              <w:t xml:space="preserve">в целях капитального ремонта </w:t>
            </w:r>
            <w:r w:rsidRPr="00982C75">
              <w:rPr>
                <w:iCs/>
                <w:sz w:val="20"/>
                <w:szCs w:val="20"/>
              </w:rPr>
              <w:t>государственн</w:t>
            </w:r>
            <w:r>
              <w:rPr>
                <w:iCs/>
                <w:sz w:val="20"/>
                <w:szCs w:val="20"/>
              </w:rPr>
              <w:t>ого имущества</w:t>
            </w:r>
            <w:r w:rsidRPr="00982C7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7828200100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62B26" w:rsidRPr="005923BB" w:rsidTr="00B62B26">
        <w:trPr>
          <w:trHeight w:val="251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8025AD" w:rsidRDefault="00B62B26" w:rsidP="00B62B26">
            <w:pPr>
              <w:rPr>
                <w:i/>
                <w:iCs/>
                <w:sz w:val="20"/>
                <w:szCs w:val="20"/>
              </w:rPr>
            </w:pPr>
            <w:r w:rsidRPr="008025AD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8025AD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8025AD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  <w:r w:rsidRPr="008025A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8025AD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8025AD" w:rsidRDefault="00B62B26" w:rsidP="00B62B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Pr="008025AD" w:rsidRDefault="00B62B26" w:rsidP="00B62B2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1026,0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26" w:rsidRPr="008025AD" w:rsidRDefault="00B62B26" w:rsidP="00B62B2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966,6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26" w:rsidRPr="008025AD" w:rsidRDefault="00B62B26" w:rsidP="00B62B2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94,2</w:t>
            </w:r>
          </w:p>
        </w:tc>
      </w:tr>
      <w:tr w:rsidR="00B62B26" w:rsidRPr="005923BB" w:rsidTr="00B62B26">
        <w:trPr>
          <w:trHeight w:val="251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9900000531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Pr="008025AD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795,1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8025AD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8025AD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93,5</w:t>
            </w:r>
          </w:p>
        </w:tc>
      </w:tr>
      <w:tr w:rsidR="00B62B26" w:rsidRPr="005923BB" w:rsidTr="00B62B26">
        <w:trPr>
          <w:trHeight w:val="251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iCs/>
                <w:sz w:val="20"/>
                <w:szCs w:val="20"/>
              </w:rPr>
            </w:pPr>
            <w:r w:rsidRPr="008B120C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9900000531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750,0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99,1</w:t>
            </w:r>
          </w:p>
        </w:tc>
      </w:tr>
      <w:tr w:rsidR="00B62B26" w:rsidRPr="005923BB" w:rsidTr="00B62B26">
        <w:trPr>
          <w:trHeight w:val="251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9900000531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45,1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</w:tr>
      <w:tr w:rsidR="00B62B26" w:rsidRPr="005923BB" w:rsidTr="00B62B26">
        <w:trPr>
          <w:trHeight w:val="251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Default="00B62B26" w:rsidP="00B62B2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9900000531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45,1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</w:t>
            </w:r>
          </w:p>
        </w:tc>
      </w:tr>
      <w:tr w:rsidR="00B62B26" w:rsidRPr="005923BB" w:rsidTr="00B62B26">
        <w:trPr>
          <w:trHeight w:val="251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BD7F5E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 w:rsidRPr="00BD7F5E">
              <w:rPr>
                <w:sz w:val="20"/>
                <w:szCs w:val="20"/>
              </w:rPr>
              <w:t>акупк</w:t>
            </w:r>
            <w:r>
              <w:rPr>
                <w:sz w:val="20"/>
                <w:szCs w:val="20"/>
              </w:rPr>
              <w:t>и</w:t>
            </w:r>
            <w:r w:rsidRPr="00BD7F5E">
              <w:rPr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9900000534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5923BB">
              <w:rPr>
                <w:bCs/>
                <w:iCs/>
                <w:sz w:val="20"/>
                <w:szCs w:val="20"/>
              </w:rPr>
              <w:t>24</w:t>
            </w:r>
            <w:r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8025AD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230,9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8025AD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223,5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8025AD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96,8</w:t>
            </w:r>
          </w:p>
        </w:tc>
      </w:tr>
      <w:tr w:rsidR="00B62B26" w:rsidRPr="005923BB" w:rsidTr="00B62B26">
        <w:trPr>
          <w:trHeight w:val="251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</w:t>
            </w:r>
            <w:r w:rsidRPr="005923BB">
              <w:rPr>
                <w:sz w:val="20"/>
                <w:szCs w:val="20"/>
              </w:rPr>
              <w:t>акупка товаров, работ</w:t>
            </w:r>
            <w:r>
              <w:rPr>
                <w:sz w:val="20"/>
                <w:szCs w:val="20"/>
              </w:rPr>
              <w:t xml:space="preserve"> и   </w:t>
            </w:r>
            <w:r w:rsidRPr="005923BB">
              <w:rPr>
                <w:sz w:val="20"/>
                <w:szCs w:val="20"/>
              </w:rPr>
              <w:t xml:space="preserve">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 w:rsidRPr="005923BB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9900000534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62B26" w:rsidRPr="008025AD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230,9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8025AD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223,5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B26" w:rsidRPr="008025AD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96,8</w:t>
            </w:r>
          </w:p>
        </w:tc>
      </w:tr>
      <w:tr w:rsidR="00B62B26" w:rsidRPr="005923BB" w:rsidTr="00B62B26">
        <w:trPr>
          <w:trHeight w:val="340"/>
        </w:trPr>
        <w:tc>
          <w:tcPr>
            <w:tcW w:w="15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rPr>
                <w:b/>
                <w:iCs/>
                <w:sz w:val="20"/>
                <w:szCs w:val="20"/>
              </w:rPr>
            </w:pPr>
            <w:r w:rsidRPr="005923BB">
              <w:rPr>
                <w:b/>
                <w:i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iCs/>
                <w:sz w:val="20"/>
                <w:szCs w:val="20"/>
              </w:rPr>
            </w:pPr>
            <w:r w:rsidRPr="005923BB">
              <w:rPr>
                <w:b/>
                <w:iCs/>
                <w:sz w:val="20"/>
                <w:szCs w:val="20"/>
              </w:rPr>
              <w:t>933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iCs/>
                <w:sz w:val="20"/>
                <w:szCs w:val="20"/>
              </w:rPr>
            </w:pPr>
            <w:r w:rsidRPr="005923BB">
              <w:rPr>
                <w:b/>
                <w:iCs/>
                <w:sz w:val="20"/>
                <w:szCs w:val="20"/>
              </w:rPr>
              <w:t>0800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6339,7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6339,7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173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 w:rsidRPr="005923BB">
              <w:rPr>
                <w:b/>
                <w:iCs/>
                <w:sz w:val="20"/>
                <w:szCs w:val="20"/>
              </w:rPr>
              <w:t>Культура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0801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Pr="008025AD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6339,7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8025AD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6339,7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8025AD" w:rsidRDefault="00B62B26" w:rsidP="00B62B26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923BB">
              <w:rPr>
                <w:sz w:val="20"/>
                <w:szCs w:val="20"/>
              </w:rPr>
              <w:t>остижение</w:t>
            </w:r>
            <w:r>
              <w:rPr>
                <w:sz w:val="20"/>
                <w:szCs w:val="20"/>
              </w:rPr>
              <w:t xml:space="preserve"> </w:t>
            </w:r>
            <w:r w:rsidRPr="005923BB">
              <w:rPr>
                <w:sz w:val="20"/>
                <w:szCs w:val="20"/>
              </w:rPr>
              <w:t>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0801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683635" w:rsidRDefault="00B62B26" w:rsidP="00B62B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7618140650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Pr="008B120C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2481,1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8B120C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2481,1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3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бюджетным у</w:t>
            </w:r>
            <w:r w:rsidRPr="005923BB">
              <w:rPr>
                <w:sz w:val="20"/>
                <w:szCs w:val="20"/>
              </w:rPr>
              <w:t>чреждения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0801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683635" w:rsidRDefault="00B62B26" w:rsidP="00B62B26">
            <w:pPr>
              <w:jc w:val="center"/>
            </w:pPr>
            <w:r>
              <w:rPr>
                <w:sz w:val="20"/>
                <w:szCs w:val="20"/>
              </w:rPr>
              <w:t>7618140650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2481,1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2481,1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3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0801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</w:pPr>
            <w:r>
              <w:rPr>
                <w:sz w:val="20"/>
                <w:szCs w:val="20"/>
              </w:rPr>
              <w:t>7618140650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2481,1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2481,1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3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0E3E09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7618140660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бюджетным у</w:t>
            </w:r>
            <w:r w:rsidRPr="005923BB">
              <w:rPr>
                <w:sz w:val="20"/>
                <w:szCs w:val="20"/>
              </w:rPr>
              <w:t>чреждения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2D72EE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7618140660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3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2D72EE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7618140660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3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Pr="007E0C47" w:rsidRDefault="00B62B26" w:rsidP="00B62B26">
            <w:pPr>
              <w:rPr>
                <w:i/>
                <w:sz w:val="20"/>
                <w:szCs w:val="20"/>
              </w:rPr>
            </w:pPr>
            <w:r w:rsidRPr="007E0C47">
              <w:rPr>
                <w:i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7E0C47" w:rsidRDefault="00B62B26" w:rsidP="00B62B26">
            <w:pPr>
              <w:jc w:val="center"/>
              <w:rPr>
                <w:i/>
                <w:sz w:val="20"/>
                <w:szCs w:val="20"/>
              </w:rPr>
            </w:pPr>
            <w:r w:rsidRPr="007E0C47">
              <w:rPr>
                <w:i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7E0C47" w:rsidRDefault="00B62B26" w:rsidP="00B62B26">
            <w:pPr>
              <w:jc w:val="center"/>
              <w:rPr>
                <w:i/>
                <w:sz w:val="20"/>
                <w:szCs w:val="20"/>
              </w:rPr>
            </w:pPr>
            <w:r w:rsidRPr="007E0C47">
              <w:rPr>
                <w:i/>
                <w:sz w:val="20"/>
                <w:szCs w:val="20"/>
              </w:rPr>
              <w:t>0801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7E0C47" w:rsidRDefault="00B62B26" w:rsidP="00B62B2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9900000810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7E0C47" w:rsidRDefault="00B62B26" w:rsidP="00B62B2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Pr="007E0C47" w:rsidRDefault="00B62B26" w:rsidP="00B62B2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3533,0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7E0C47" w:rsidRDefault="00B62B26" w:rsidP="00B62B2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3533,0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7E0C47" w:rsidRDefault="00B62B26" w:rsidP="00B62B2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3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перечисления </w:t>
            </w:r>
            <w:r>
              <w:rPr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9900000810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3158,0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3158,0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2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Pr="007E0C47" w:rsidRDefault="00B62B26" w:rsidP="00B62B26">
            <w:pPr>
              <w:rPr>
                <w:i/>
                <w:sz w:val="20"/>
                <w:szCs w:val="20"/>
              </w:rPr>
            </w:pPr>
            <w:r w:rsidRPr="007E0C47">
              <w:rPr>
                <w:i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7E0C47" w:rsidRDefault="00B62B26" w:rsidP="00B62B26">
            <w:pPr>
              <w:jc w:val="center"/>
              <w:rPr>
                <w:i/>
                <w:sz w:val="20"/>
                <w:szCs w:val="20"/>
              </w:rPr>
            </w:pPr>
            <w:r w:rsidRPr="007E0C47">
              <w:rPr>
                <w:i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7E0C47" w:rsidRDefault="00B62B26" w:rsidP="00B62B26">
            <w:pPr>
              <w:jc w:val="center"/>
              <w:rPr>
                <w:i/>
                <w:sz w:val="20"/>
                <w:szCs w:val="20"/>
              </w:rPr>
            </w:pPr>
            <w:r w:rsidRPr="007E0C47">
              <w:rPr>
                <w:i/>
                <w:sz w:val="20"/>
                <w:szCs w:val="20"/>
              </w:rPr>
              <w:t>0801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7E0C47" w:rsidRDefault="00B62B26" w:rsidP="00B62B2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7618300100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7E0C47" w:rsidRDefault="00B62B26" w:rsidP="00B62B2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Pr="007E0C47" w:rsidRDefault="00B62B26" w:rsidP="00B62B2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375,0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7E0C47" w:rsidRDefault="00B62B26" w:rsidP="00B62B2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375,0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7E0C47" w:rsidRDefault="00B62B26" w:rsidP="00B62B2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2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7618300100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2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144,8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144,8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284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Default="00B62B26" w:rsidP="00B62B26">
            <w:pPr>
              <w:rPr>
                <w:sz w:val="20"/>
                <w:szCs w:val="20"/>
              </w:rPr>
            </w:pPr>
            <w:r w:rsidRPr="00D46FE0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146,5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126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Pr="00593F8B" w:rsidRDefault="00B62B26" w:rsidP="00B62B26">
            <w:pPr>
              <w:rPr>
                <w:b/>
                <w:sz w:val="20"/>
                <w:szCs w:val="20"/>
              </w:rPr>
            </w:pPr>
            <w:r w:rsidRPr="00593F8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3F8B" w:rsidRDefault="00B62B26" w:rsidP="00B62B26">
            <w:pPr>
              <w:jc w:val="center"/>
              <w:rPr>
                <w:b/>
                <w:sz w:val="20"/>
                <w:szCs w:val="20"/>
              </w:rPr>
            </w:pPr>
            <w:r w:rsidRPr="00593F8B"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3F8B" w:rsidRDefault="00B62B26" w:rsidP="00B62B26">
            <w:pPr>
              <w:jc w:val="center"/>
              <w:rPr>
                <w:b/>
                <w:sz w:val="20"/>
                <w:szCs w:val="20"/>
              </w:rPr>
            </w:pPr>
            <w:r w:rsidRPr="00593F8B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3F8B" w:rsidRDefault="00B62B26" w:rsidP="00B62B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3F8B" w:rsidRDefault="00B62B26" w:rsidP="00B62B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Pr="00593F8B" w:rsidRDefault="00B62B26" w:rsidP="00B62B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951,0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3F8B" w:rsidRDefault="00B62B26" w:rsidP="00B62B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593F8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3F8B" w:rsidRDefault="00B62B26" w:rsidP="00B62B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6,3</w:t>
            </w:r>
          </w:p>
        </w:tc>
      </w:tr>
      <w:tr w:rsidR="00B62B26" w:rsidRPr="005923BB" w:rsidTr="00B62B26">
        <w:trPr>
          <w:trHeight w:val="399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proofErr w:type="gramStart"/>
            <w:r w:rsidRPr="005923BB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5923BB">
              <w:rPr>
                <w:sz w:val="20"/>
                <w:szCs w:val="2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</w:t>
            </w:r>
            <w:smartTag w:uri="urn:schemas-microsoft-com:office:smarttags" w:element="PersonName">
              <w:r w:rsidRPr="005923BB">
                <w:rPr>
                  <w:sz w:val="20"/>
                  <w:szCs w:val="20"/>
                </w:rPr>
                <w:t>-</w:t>
              </w:r>
            </w:smartTag>
            <w:r w:rsidRPr="005923BB">
              <w:rPr>
                <w:sz w:val="20"/>
                <w:szCs w:val="20"/>
              </w:rPr>
              <w:t>1945 годов, не вступивших в повторный брак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1003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7638240710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136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1003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7638240710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360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 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proofErr w:type="spellStart"/>
            <w:r w:rsidRPr="005923BB">
              <w:rPr>
                <w:sz w:val="20"/>
                <w:szCs w:val="20"/>
              </w:rPr>
              <w:t>Софинансирование</w:t>
            </w:r>
            <w:proofErr w:type="spellEnd"/>
            <w:r w:rsidRPr="005923BB">
              <w:rPr>
                <w:sz w:val="20"/>
                <w:szCs w:val="20"/>
              </w:rPr>
              <w:t xml:space="preserve">  расходо</w:t>
            </w:r>
            <w:r>
              <w:rPr>
                <w:sz w:val="20"/>
                <w:szCs w:val="20"/>
              </w:rPr>
              <w:t>в на</w:t>
            </w:r>
            <w:r w:rsidRPr="005923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оказание</w:t>
            </w:r>
            <w:r w:rsidRPr="005923BB">
              <w:rPr>
                <w:sz w:val="20"/>
                <w:szCs w:val="20"/>
              </w:rPr>
              <w:t xml:space="preserve"> помощи в ремонте жилых помещений отдельных категорий граждан</w:t>
            </w:r>
            <w:r>
              <w:rPr>
                <w:sz w:val="20"/>
                <w:szCs w:val="20"/>
              </w:rPr>
              <w:t xml:space="preserve"> (ветеранов ВОВ) за счет средств местного бюджета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1003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C6419D" w:rsidRDefault="00B62B26" w:rsidP="00B62B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C6419D" w:rsidRDefault="00B62B26" w:rsidP="00B62B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246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1003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360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923BB">
              <w:rPr>
                <w:sz w:val="20"/>
                <w:szCs w:val="20"/>
              </w:rPr>
              <w:t>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7638400000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213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62B26" w:rsidRPr="005923BB" w:rsidTr="00B62B26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62B26" w:rsidRPr="005923BB" w:rsidTr="00B62B26">
        <w:trPr>
          <w:trHeight w:val="222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2B26" w:rsidRPr="005923BB" w:rsidRDefault="00B62B26" w:rsidP="00B62B26">
            <w:pPr>
              <w:jc w:val="both"/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Pr="008738DE" w:rsidRDefault="00B62B26" w:rsidP="00B62B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366,7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366,7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1101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C6419D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7628040310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  <w:shd w:val="clear" w:color="auto" w:fill="FFFFFF"/>
              </w:rPr>
              <w:t>Субсидии бюджетным учреждениям на иные цели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1101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7628040310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612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proofErr w:type="spellStart"/>
            <w:r w:rsidRPr="005923BB">
              <w:rPr>
                <w:sz w:val="20"/>
                <w:szCs w:val="20"/>
              </w:rPr>
              <w:t>Софинансирование</w:t>
            </w:r>
            <w:proofErr w:type="spellEnd"/>
            <w:r w:rsidRPr="005923BB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1101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C6419D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  <w:shd w:val="clear" w:color="auto" w:fill="FFFFFF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1101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612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26" w:rsidRPr="005923BB" w:rsidRDefault="00B62B26" w:rsidP="00B62B26">
            <w:pPr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sz w:val="20"/>
                <w:szCs w:val="20"/>
              </w:rPr>
            </w:pPr>
            <w:r w:rsidRPr="005923BB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  <w:r w:rsidRPr="005923B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411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1403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923BB">
              <w:rPr>
                <w:sz w:val="20"/>
                <w:szCs w:val="20"/>
              </w:rPr>
              <w:t>9,0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Межбюджетные трансферты бюджетам муниципальных районов из бюджетов</w:t>
            </w:r>
            <w:r>
              <w:rPr>
                <w:sz w:val="20"/>
                <w:szCs w:val="20"/>
              </w:rPr>
              <w:t xml:space="preserve"> сельских</w:t>
            </w:r>
            <w:r w:rsidRPr="005923BB">
              <w:rPr>
                <w:sz w:val="20"/>
                <w:szCs w:val="20"/>
              </w:rPr>
              <w:t xml:space="preserve"> поселений на осуществление части полномочий, исполняемых Управлением ЖКХ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1403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258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1403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540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47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1403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540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315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Межбюджетные трансферты бюджетам муниципальных районов из бюджетов</w:t>
            </w:r>
            <w:r>
              <w:rPr>
                <w:sz w:val="20"/>
                <w:szCs w:val="20"/>
              </w:rPr>
              <w:t xml:space="preserve"> сельских</w:t>
            </w:r>
            <w:r w:rsidRPr="005923BB">
              <w:rPr>
                <w:sz w:val="20"/>
                <w:szCs w:val="20"/>
              </w:rPr>
              <w:t xml:space="preserve"> поселений на осуществление полномочий</w:t>
            </w:r>
            <w:r>
              <w:rPr>
                <w:sz w:val="20"/>
                <w:szCs w:val="20"/>
              </w:rPr>
              <w:t xml:space="preserve"> по определению поставщиков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9900000620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271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9900000620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62B26" w:rsidRPr="005923BB" w:rsidTr="00B62B26">
        <w:trPr>
          <w:trHeight w:val="402"/>
        </w:trPr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 w:rsidRPr="005923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9900000620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Pr="005923BB" w:rsidRDefault="00B62B26" w:rsidP="00B62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B26" w:rsidRDefault="00B62B26" w:rsidP="00B62B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B62B26" w:rsidRDefault="00B62B26" w:rsidP="000957F8">
      <w:pPr>
        <w:jc w:val="center"/>
        <w:rPr>
          <w:b/>
        </w:rPr>
      </w:pPr>
    </w:p>
    <w:p w:rsidR="00B62B26" w:rsidRDefault="00B62B26" w:rsidP="000957F8">
      <w:pPr>
        <w:jc w:val="right"/>
        <w:outlineLvl w:val="0"/>
        <w:rPr>
          <w:i/>
        </w:rPr>
      </w:pPr>
    </w:p>
    <w:p w:rsidR="000957F8" w:rsidRPr="000C40AF" w:rsidRDefault="000957F8" w:rsidP="000957F8">
      <w:pPr>
        <w:jc w:val="right"/>
        <w:outlineLvl w:val="0"/>
        <w:rPr>
          <w:i/>
        </w:rPr>
      </w:pPr>
      <w:r w:rsidRPr="000C40AF">
        <w:rPr>
          <w:i/>
        </w:rPr>
        <w:t xml:space="preserve">Приложение 4 </w:t>
      </w:r>
    </w:p>
    <w:p w:rsidR="000957F8" w:rsidRPr="006A0C54" w:rsidRDefault="000957F8" w:rsidP="000957F8">
      <w:pPr>
        <w:jc w:val="right"/>
        <w:rPr>
          <w:i/>
        </w:rPr>
      </w:pPr>
      <w:r>
        <w:rPr>
          <w:i/>
        </w:rPr>
        <w:t>к Отчету об исполнении бюджета</w:t>
      </w:r>
      <w:r w:rsidRPr="006A0C54">
        <w:rPr>
          <w:i/>
        </w:rPr>
        <w:t xml:space="preserve"> </w:t>
      </w:r>
    </w:p>
    <w:p w:rsidR="000957F8" w:rsidRPr="00792CDB" w:rsidRDefault="000957F8" w:rsidP="000957F8">
      <w:pPr>
        <w:jc w:val="right"/>
      </w:pPr>
      <w:r>
        <w:rPr>
          <w:i/>
        </w:rPr>
        <w:t>Турунтаевского  сельского поселения за 2018 г.</w:t>
      </w:r>
    </w:p>
    <w:p w:rsidR="000957F8" w:rsidRPr="00792CDB" w:rsidRDefault="000957F8" w:rsidP="000957F8"/>
    <w:p w:rsidR="000957F8" w:rsidRDefault="000957F8" w:rsidP="000957F8">
      <w:pPr>
        <w:keepNext/>
        <w:jc w:val="center"/>
        <w:outlineLvl w:val="0"/>
        <w:rPr>
          <w:b/>
        </w:rPr>
      </w:pPr>
      <w:r>
        <w:rPr>
          <w:b/>
        </w:rPr>
        <w:t xml:space="preserve">Отчет </w:t>
      </w:r>
    </w:p>
    <w:p w:rsidR="000957F8" w:rsidRPr="00792CDB" w:rsidRDefault="000957F8" w:rsidP="000957F8">
      <w:pPr>
        <w:keepNext/>
        <w:jc w:val="center"/>
        <w:outlineLvl w:val="0"/>
        <w:rPr>
          <w:b/>
        </w:rPr>
      </w:pPr>
      <w:r>
        <w:rPr>
          <w:b/>
        </w:rPr>
        <w:t>об исполнении источников финансирования дефицита бюджета Турунтаев</w:t>
      </w:r>
      <w:r w:rsidRPr="005A4832">
        <w:rPr>
          <w:b/>
        </w:rPr>
        <w:t>ского</w:t>
      </w:r>
      <w:r w:rsidRPr="00126013">
        <w:rPr>
          <w:b/>
        </w:rPr>
        <w:t xml:space="preserve"> </w:t>
      </w:r>
      <w:r>
        <w:rPr>
          <w:b/>
        </w:rPr>
        <w:t>сельского поселения по кодам классификации источников финансирования дефицитов бюджетов,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за 2018год</w:t>
      </w:r>
    </w:p>
    <w:p w:rsidR="000957F8" w:rsidRPr="00D0597C" w:rsidRDefault="000957F8" w:rsidP="000957F8">
      <w:pPr>
        <w:keepNext/>
        <w:tabs>
          <w:tab w:val="left" w:pos="5940"/>
          <w:tab w:val="right" w:pos="10205"/>
        </w:tabs>
        <w:jc w:val="right"/>
        <w:outlineLvl w:val="0"/>
      </w:pPr>
    </w:p>
    <w:p w:rsidR="000957F8" w:rsidRPr="000759CD" w:rsidRDefault="000957F8" w:rsidP="000957F8">
      <w:pPr>
        <w:keepNext/>
        <w:tabs>
          <w:tab w:val="left" w:pos="5940"/>
          <w:tab w:val="right" w:pos="10205"/>
        </w:tabs>
        <w:jc w:val="right"/>
        <w:outlineLvl w:val="0"/>
        <w:rPr>
          <w:b/>
          <w:i/>
        </w:rPr>
      </w:pPr>
      <w:r w:rsidRPr="000759CD">
        <w:rPr>
          <w:i/>
        </w:rPr>
        <w:t>в тыс. руб.</w:t>
      </w:r>
    </w:p>
    <w:tbl>
      <w:tblPr>
        <w:tblW w:w="10620" w:type="dxa"/>
        <w:tblInd w:w="-48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6"/>
        <w:gridCol w:w="2551"/>
        <w:gridCol w:w="3503"/>
        <w:gridCol w:w="1800"/>
        <w:gridCol w:w="1440"/>
      </w:tblGrid>
      <w:tr w:rsidR="000957F8" w:rsidRPr="001354D8" w:rsidTr="00031D45">
        <w:trPr>
          <w:trHeight w:val="235"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023434">
              <w:rPr>
                <w:color w:val="000000"/>
                <w:sz w:val="20"/>
                <w:szCs w:val="20"/>
              </w:rPr>
              <w:t>бюджетной</w:t>
            </w:r>
            <w:proofErr w:type="gramEnd"/>
            <w:r w:rsidRPr="00023434">
              <w:rPr>
                <w:color w:val="000000"/>
                <w:sz w:val="20"/>
                <w:szCs w:val="20"/>
              </w:rPr>
              <w:t xml:space="preserve"> </w:t>
            </w:r>
          </w:p>
          <w:p w:rsidR="000957F8" w:rsidRPr="00023434" w:rsidRDefault="000957F8" w:rsidP="00213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классификации РФ</w:t>
            </w:r>
          </w:p>
        </w:tc>
        <w:tc>
          <w:tcPr>
            <w:tcW w:w="350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957F8" w:rsidRPr="00023434" w:rsidRDefault="000957F8" w:rsidP="00213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957F8" w:rsidRPr="00023434" w:rsidRDefault="000957F8" w:rsidP="00213BE3">
            <w:pPr>
              <w:autoSpaceDE w:val="0"/>
              <w:autoSpaceDN w:val="0"/>
              <w:adjustRightInd w:val="0"/>
              <w:ind w:left="150" w:hanging="15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57F8" w:rsidRPr="00023434" w:rsidRDefault="000957F8" w:rsidP="00213BE3">
            <w:pPr>
              <w:rPr>
                <w:color w:val="000000"/>
                <w:sz w:val="20"/>
                <w:szCs w:val="20"/>
              </w:rPr>
            </w:pPr>
          </w:p>
          <w:p w:rsidR="000957F8" w:rsidRPr="00023434" w:rsidRDefault="000957F8" w:rsidP="00213BE3">
            <w:pPr>
              <w:rPr>
                <w:color w:val="000000"/>
                <w:sz w:val="20"/>
                <w:szCs w:val="20"/>
              </w:rPr>
            </w:pPr>
          </w:p>
          <w:p w:rsidR="000957F8" w:rsidRPr="00023434" w:rsidRDefault="000957F8" w:rsidP="00213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Утверждено на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957F8" w:rsidRPr="00023434" w:rsidRDefault="000957F8" w:rsidP="00213BE3">
            <w:pPr>
              <w:rPr>
                <w:color w:val="000000"/>
                <w:sz w:val="20"/>
                <w:szCs w:val="20"/>
              </w:rPr>
            </w:pPr>
          </w:p>
          <w:p w:rsidR="000957F8" w:rsidRPr="00023434" w:rsidRDefault="000957F8" w:rsidP="00213BE3">
            <w:pPr>
              <w:rPr>
                <w:color w:val="000000"/>
                <w:sz w:val="20"/>
                <w:szCs w:val="20"/>
              </w:rPr>
            </w:pPr>
          </w:p>
          <w:p w:rsidR="000957F8" w:rsidRPr="00023434" w:rsidRDefault="000957F8" w:rsidP="00213BE3">
            <w:pPr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Исполнено</w:t>
            </w:r>
          </w:p>
          <w:p w:rsidR="000957F8" w:rsidRPr="00023434" w:rsidRDefault="000957F8" w:rsidP="00213BE3">
            <w:pPr>
              <w:rPr>
                <w:color w:val="000000"/>
                <w:sz w:val="20"/>
                <w:szCs w:val="20"/>
              </w:rPr>
            </w:pPr>
          </w:p>
          <w:p w:rsidR="000957F8" w:rsidRPr="00023434" w:rsidRDefault="000957F8" w:rsidP="00213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57F8" w:rsidRPr="001354D8" w:rsidTr="00031D45">
        <w:trPr>
          <w:trHeight w:val="2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код группы, подгруппы, статьи и вида источников, КОСГУ</w:t>
            </w:r>
          </w:p>
        </w:tc>
        <w:tc>
          <w:tcPr>
            <w:tcW w:w="350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57F8" w:rsidRPr="001354D8" w:rsidTr="00031D45">
        <w:trPr>
          <w:trHeight w:val="2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0957F8" w:rsidRPr="001354D8" w:rsidTr="00031D45">
        <w:trPr>
          <w:trHeight w:val="52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-31,6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-193,8</w:t>
            </w:r>
          </w:p>
        </w:tc>
      </w:tr>
      <w:tr w:rsidR="000957F8" w:rsidRPr="001354D8" w:rsidTr="00031D45">
        <w:trPr>
          <w:trHeight w:val="52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0105 0000 000000 000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-31,6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-193,8</w:t>
            </w:r>
          </w:p>
        </w:tc>
      </w:tr>
      <w:tr w:rsidR="000957F8" w:rsidRPr="001354D8" w:rsidTr="00031D45">
        <w:trPr>
          <w:trHeight w:val="52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9</w:t>
            </w:r>
            <w:r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0105 0201 100000 510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-15,4</w:t>
            </w:r>
          </w:p>
        </w:tc>
      </w:tr>
      <w:tr w:rsidR="000957F8" w:rsidRPr="001354D8" w:rsidTr="00031D45">
        <w:trPr>
          <w:trHeight w:val="52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bCs/>
                <w:color w:val="000000"/>
                <w:sz w:val="20"/>
                <w:szCs w:val="20"/>
              </w:rPr>
              <w:t>0105 0201 100000 610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02343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15,5</w:t>
            </w:r>
          </w:p>
        </w:tc>
      </w:tr>
    </w:tbl>
    <w:p w:rsidR="000957F8" w:rsidRDefault="000957F8" w:rsidP="000957F8">
      <w:pPr>
        <w:jc w:val="right"/>
        <w:rPr>
          <w:i/>
        </w:rPr>
      </w:pPr>
    </w:p>
    <w:p w:rsidR="000957F8" w:rsidRDefault="000957F8" w:rsidP="000957F8">
      <w:pPr>
        <w:jc w:val="right"/>
        <w:rPr>
          <w:i/>
        </w:rPr>
      </w:pPr>
    </w:p>
    <w:p w:rsidR="000957F8" w:rsidRDefault="000957F8" w:rsidP="000957F8">
      <w:pPr>
        <w:jc w:val="right"/>
        <w:rPr>
          <w:i/>
        </w:rPr>
      </w:pPr>
    </w:p>
    <w:p w:rsidR="00B62B26" w:rsidRDefault="00B62B26" w:rsidP="000957F8">
      <w:pPr>
        <w:jc w:val="right"/>
        <w:outlineLvl w:val="0"/>
        <w:rPr>
          <w:i/>
        </w:rPr>
      </w:pPr>
    </w:p>
    <w:p w:rsidR="00B62B26" w:rsidRDefault="00B62B26" w:rsidP="000957F8">
      <w:pPr>
        <w:jc w:val="right"/>
        <w:outlineLvl w:val="0"/>
        <w:rPr>
          <w:i/>
        </w:rPr>
      </w:pPr>
    </w:p>
    <w:p w:rsidR="000957F8" w:rsidRPr="00070EEB" w:rsidRDefault="000957F8" w:rsidP="000957F8">
      <w:pPr>
        <w:jc w:val="right"/>
        <w:outlineLvl w:val="0"/>
        <w:rPr>
          <w:i/>
        </w:rPr>
      </w:pPr>
      <w:r w:rsidRPr="00070EEB">
        <w:rPr>
          <w:i/>
        </w:rPr>
        <w:t>Приложение 5</w:t>
      </w:r>
    </w:p>
    <w:p w:rsidR="000957F8" w:rsidRPr="00070EEB" w:rsidRDefault="000957F8" w:rsidP="000957F8">
      <w:pPr>
        <w:jc w:val="right"/>
        <w:rPr>
          <w:i/>
        </w:rPr>
      </w:pPr>
      <w:r w:rsidRPr="00070EEB">
        <w:rPr>
          <w:i/>
        </w:rPr>
        <w:t xml:space="preserve">к Отчету об исполнении бюджета </w:t>
      </w:r>
    </w:p>
    <w:p w:rsidR="000957F8" w:rsidRPr="00070EEB" w:rsidRDefault="000957F8" w:rsidP="000957F8">
      <w:pPr>
        <w:jc w:val="right"/>
        <w:rPr>
          <w:i/>
        </w:rPr>
      </w:pPr>
      <w:r>
        <w:rPr>
          <w:i/>
        </w:rPr>
        <w:t>Турунтаев</w:t>
      </w:r>
      <w:r w:rsidRPr="00070EEB">
        <w:rPr>
          <w:i/>
        </w:rPr>
        <w:t>ского сельского поселения за 201</w:t>
      </w:r>
      <w:r>
        <w:rPr>
          <w:i/>
        </w:rPr>
        <w:t>8</w:t>
      </w:r>
      <w:r w:rsidRPr="00070EEB">
        <w:rPr>
          <w:i/>
        </w:rPr>
        <w:t xml:space="preserve"> г.</w:t>
      </w:r>
    </w:p>
    <w:p w:rsidR="000957F8" w:rsidRPr="00070EEB" w:rsidRDefault="000957F8" w:rsidP="000957F8">
      <w:pPr>
        <w:jc w:val="right"/>
      </w:pPr>
    </w:p>
    <w:p w:rsidR="000957F8" w:rsidRPr="00070EEB" w:rsidRDefault="000957F8" w:rsidP="000957F8">
      <w:pPr>
        <w:jc w:val="center"/>
        <w:outlineLvl w:val="0"/>
        <w:rPr>
          <w:b/>
        </w:rPr>
      </w:pPr>
      <w:r w:rsidRPr="00070EEB">
        <w:rPr>
          <w:b/>
        </w:rPr>
        <w:t xml:space="preserve">Отчет </w:t>
      </w:r>
    </w:p>
    <w:p w:rsidR="000957F8" w:rsidRDefault="000957F8" w:rsidP="000957F8">
      <w:pPr>
        <w:jc w:val="center"/>
        <w:rPr>
          <w:b/>
        </w:rPr>
      </w:pPr>
      <w:r w:rsidRPr="00070EEB">
        <w:rPr>
          <w:b/>
        </w:rPr>
        <w:t xml:space="preserve">об исполнении объема межбюджетных трансфертов бюджету </w:t>
      </w:r>
      <w:r>
        <w:rPr>
          <w:b/>
        </w:rPr>
        <w:t>Турунтаев</w:t>
      </w:r>
      <w:r w:rsidRPr="005A4832">
        <w:rPr>
          <w:b/>
        </w:rPr>
        <w:t>ского</w:t>
      </w:r>
      <w:r w:rsidRPr="00126013">
        <w:rPr>
          <w:b/>
        </w:rPr>
        <w:t xml:space="preserve"> </w:t>
      </w:r>
      <w:r w:rsidRPr="00070EEB">
        <w:rPr>
          <w:b/>
        </w:rPr>
        <w:t>сельского поселения за 201</w:t>
      </w:r>
      <w:r>
        <w:rPr>
          <w:b/>
        </w:rPr>
        <w:t>8</w:t>
      </w:r>
      <w:r w:rsidRPr="00070EEB">
        <w:rPr>
          <w:b/>
        </w:rPr>
        <w:t xml:space="preserve"> год из бюджета Томского района</w:t>
      </w:r>
    </w:p>
    <w:p w:rsidR="000957F8" w:rsidRDefault="000957F8" w:rsidP="000957F8">
      <w:pPr>
        <w:jc w:val="center"/>
        <w:rPr>
          <w:b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9"/>
        <w:gridCol w:w="1275"/>
        <w:gridCol w:w="1418"/>
        <w:gridCol w:w="1418"/>
      </w:tblGrid>
      <w:tr w:rsidR="000957F8" w:rsidRPr="00CA3A92" w:rsidTr="00031D45">
        <w:trPr>
          <w:trHeight w:val="262"/>
        </w:trPr>
        <w:tc>
          <w:tcPr>
            <w:tcW w:w="5889" w:type="dxa"/>
          </w:tcPr>
          <w:p w:rsidR="000957F8" w:rsidRPr="00CA3A92" w:rsidRDefault="000957F8" w:rsidP="00213B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3A92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75" w:type="dxa"/>
          </w:tcPr>
          <w:p w:rsidR="000957F8" w:rsidRPr="00CA3A92" w:rsidRDefault="000957F8" w:rsidP="00213B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418" w:type="dxa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 xml:space="preserve">Исполнено </w:t>
            </w:r>
          </w:p>
        </w:tc>
        <w:tc>
          <w:tcPr>
            <w:tcW w:w="1418" w:type="dxa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957F8" w:rsidRPr="00CA3A92" w:rsidTr="00031D45">
        <w:trPr>
          <w:trHeight w:val="262"/>
        </w:trPr>
        <w:tc>
          <w:tcPr>
            <w:tcW w:w="5889" w:type="dxa"/>
          </w:tcPr>
          <w:p w:rsidR="000957F8" w:rsidRPr="00CA3A92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</w:tcPr>
          <w:p w:rsidR="000957F8" w:rsidRPr="00CA3A92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A3A92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957F8" w:rsidRPr="00CA3A92" w:rsidTr="00031D45">
        <w:trPr>
          <w:trHeight w:val="262"/>
        </w:trPr>
        <w:tc>
          <w:tcPr>
            <w:tcW w:w="5889" w:type="dxa"/>
          </w:tcPr>
          <w:p w:rsidR="000957F8" w:rsidRPr="00CA3A92" w:rsidRDefault="000957F8" w:rsidP="00213BE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A3A92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</w:tcPr>
          <w:p w:rsidR="000957F8" w:rsidRPr="00CA3A92" w:rsidRDefault="000957F8" w:rsidP="00213BE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0957F8" w:rsidRDefault="000957F8" w:rsidP="00213BE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:rsidR="000957F8" w:rsidRDefault="000957F8" w:rsidP="00213BE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0957F8" w:rsidRPr="00CA3A92" w:rsidTr="00031D45">
        <w:trPr>
          <w:trHeight w:val="262"/>
        </w:trPr>
        <w:tc>
          <w:tcPr>
            <w:tcW w:w="5889" w:type="dxa"/>
          </w:tcPr>
          <w:p w:rsidR="000957F8" w:rsidRPr="00CA3A92" w:rsidRDefault="000957F8" w:rsidP="00213BE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rPr>
                <w:color w:val="000000"/>
              </w:rPr>
              <w:t xml:space="preserve">Дотация на выравнивание бюджетной обеспеченности сельских  поселений </w:t>
            </w:r>
          </w:p>
        </w:tc>
        <w:tc>
          <w:tcPr>
            <w:tcW w:w="1275" w:type="dxa"/>
          </w:tcPr>
          <w:p w:rsidR="000957F8" w:rsidRPr="00A27F32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6883,9</w:t>
            </w:r>
          </w:p>
        </w:tc>
        <w:tc>
          <w:tcPr>
            <w:tcW w:w="1418" w:type="dxa"/>
          </w:tcPr>
          <w:p w:rsidR="000957F8" w:rsidRPr="00A27F32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6883,9</w:t>
            </w:r>
          </w:p>
        </w:tc>
        <w:tc>
          <w:tcPr>
            <w:tcW w:w="1418" w:type="dxa"/>
          </w:tcPr>
          <w:p w:rsidR="000957F8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</w:tr>
      <w:tr w:rsidR="000957F8" w:rsidRPr="00CA3A92" w:rsidTr="00031D45">
        <w:trPr>
          <w:trHeight w:val="262"/>
        </w:trPr>
        <w:tc>
          <w:tcPr>
            <w:tcW w:w="5889" w:type="dxa"/>
          </w:tcPr>
          <w:p w:rsidR="000957F8" w:rsidRPr="00CA3A92" w:rsidRDefault="000957F8" w:rsidP="00213BE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0957F8" w:rsidRPr="00A27F32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245,9</w:t>
            </w:r>
          </w:p>
        </w:tc>
        <w:tc>
          <w:tcPr>
            <w:tcW w:w="1418" w:type="dxa"/>
          </w:tcPr>
          <w:p w:rsidR="000957F8" w:rsidRPr="00A27F32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245,9</w:t>
            </w:r>
          </w:p>
        </w:tc>
        <w:tc>
          <w:tcPr>
            <w:tcW w:w="1418" w:type="dxa"/>
          </w:tcPr>
          <w:p w:rsidR="000957F8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</w:tr>
      <w:tr w:rsidR="000957F8" w:rsidRPr="00CA3A92" w:rsidTr="00031D45">
        <w:trPr>
          <w:trHeight w:val="262"/>
        </w:trPr>
        <w:tc>
          <w:tcPr>
            <w:tcW w:w="5889" w:type="dxa"/>
          </w:tcPr>
          <w:p w:rsidR="000957F8" w:rsidRPr="00CA3A92" w:rsidRDefault="000957F8" w:rsidP="00213BE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t>Межбюджетный трансферт  на 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</w:tcPr>
          <w:p w:rsidR="000957F8" w:rsidRPr="00A27F32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349,2</w:t>
            </w:r>
          </w:p>
        </w:tc>
        <w:tc>
          <w:tcPr>
            <w:tcW w:w="1418" w:type="dxa"/>
          </w:tcPr>
          <w:p w:rsidR="000957F8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349,2</w:t>
            </w:r>
          </w:p>
        </w:tc>
        <w:tc>
          <w:tcPr>
            <w:tcW w:w="1418" w:type="dxa"/>
          </w:tcPr>
          <w:p w:rsidR="000957F8" w:rsidRDefault="000957F8" w:rsidP="00213BE3">
            <w:pPr>
              <w:jc w:val="right"/>
            </w:pPr>
            <w:r w:rsidRPr="00F93C63">
              <w:t>100,0</w:t>
            </w:r>
          </w:p>
        </w:tc>
      </w:tr>
      <w:tr w:rsidR="000957F8" w:rsidRPr="00CA3A92" w:rsidTr="00031D45">
        <w:trPr>
          <w:trHeight w:val="262"/>
        </w:trPr>
        <w:tc>
          <w:tcPr>
            <w:tcW w:w="5889" w:type="dxa"/>
          </w:tcPr>
          <w:p w:rsidR="000957F8" w:rsidRPr="00CA3A92" w:rsidRDefault="000957F8" w:rsidP="00213BE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A92">
              <w:t>Межбюджетный трансферт на оплату труда руководителям и специалиста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75" w:type="dxa"/>
          </w:tcPr>
          <w:p w:rsidR="000957F8" w:rsidRPr="00A27F32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34,3</w:t>
            </w:r>
          </w:p>
        </w:tc>
        <w:tc>
          <w:tcPr>
            <w:tcW w:w="1418" w:type="dxa"/>
          </w:tcPr>
          <w:p w:rsidR="000957F8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34,3</w:t>
            </w:r>
          </w:p>
        </w:tc>
        <w:tc>
          <w:tcPr>
            <w:tcW w:w="1418" w:type="dxa"/>
          </w:tcPr>
          <w:p w:rsidR="000957F8" w:rsidRDefault="000957F8" w:rsidP="00213BE3">
            <w:pPr>
              <w:jc w:val="right"/>
            </w:pPr>
            <w:r w:rsidRPr="00F93C63">
              <w:t>100,0</w:t>
            </w:r>
          </w:p>
        </w:tc>
      </w:tr>
      <w:tr w:rsidR="000957F8" w:rsidRPr="00CA3A92" w:rsidTr="00031D45">
        <w:trPr>
          <w:trHeight w:val="262"/>
        </w:trPr>
        <w:tc>
          <w:tcPr>
            <w:tcW w:w="5889" w:type="dxa"/>
          </w:tcPr>
          <w:p w:rsidR="000957F8" w:rsidRPr="00CA3A92" w:rsidRDefault="000957F8" w:rsidP="00213BE3">
            <w:r w:rsidRPr="00CA3A92">
              <w:t>Субсидия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</w:tcPr>
          <w:p w:rsidR="000957F8" w:rsidRPr="00A27F32" w:rsidRDefault="000957F8" w:rsidP="00213BE3">
            <w:pPr>
              <w:jc w:val="right"/>
            </w:pPr>
            <w:r>
              <w:t>2481,1</w:t>
            </w:r>
          </w:p>
        </w:tc>
        <w:tc>
          <w:tcPr>
            <w:tcW w:w="1418" w:type="dxa"/>
          </w:tcPr>
          <w:p w:rsidR="000957F8" w:rsidRDefault="000957F8" w:rsidP="00213BE3">
            <w:pPr>
              <w:jc w:val="right"/>
            </w:pPr>
            <w:r>
              <w:t>2481,1</w:t>
            </w:r>
          </w:p>
        </w:tc>
        <w:tc>
          <w:tcPr>
            <w:tcW w:w="1418" w:type="dxa"/>
          </w:tcPr>
          <w:p w:rsidR="000957F8" w:rsidRDefault="000957F8" w:rsidP="00213BE3">
            <w:pPr>
              <w:jc w:val="right"/>
            </w:pPr>
            <w:r>
              <w:t>100,0</w:t>
            </w:r>
          </w:p>
        </w:tc>
      </w:tr>
      <w:tr w:rsidR="000957F8" w:rsidRPr="00CA3A92" w:rsidTr="00031D45">
        <w:trPr>
          <w:trHeight w:val="262"/>
        </w:trPr>
        <w:tc>
          <w:tcPr>
            <w:tcW w:w="5889" w:type="dxa"/>
            <w:vAlign w:val="bottom"/>
          </w:tcPr>
          <w:p w:rsidR="000957F8" w:rsidRPr="00CA3A92" w:rsidRDefault="000957F8" w:rsidP="00213BE3">
            <w:r w:rsidRPr="00CA3A92"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275" w:type="dxa"/>
          </w:tcPr>
          <w:p w:rsidR="000957F8" w:rsidRPr="00A27F32" w:rsidRDefault="000957F8" w:rsidP="00213BE3">
            <w:pPr>
              <w:autoSpaceDE w:val="0"/>
              <w:autoSpaceDN w:val="0"/>
              <w:adjustRightInd w:val="0"/>
              <w:jc w:val="right"/>
            </w:pPr>
            <w:r w:rsidRPr="00A27F32">
              <w:t>10,0</w:t>
            </w:r>
          </w:p>
        </w:tc>
        <w:tc>
          <w:tcPr>
            <w:tcW w:w="1418" w:type="dxa"/>
          </w:tcPr>
          <w:p w:rsidR="000957F8" w:rsidRPr="00CA3A92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10,0</w:t>
            </w:r>
          </w:p>
        </w:tc>
        <w:tc>
          <w:tcPr>
            <w:tcW w:w="1418" w:type="dxa"/>
          </w:tcPr>
          <w:p w:rsidR="000957F8" w:rsidRDefault="000957F8" w:rsidP="00213BE3">
            <w:pPr>
              <w:jc w:val="right"/>
            </w:pPr>
            <w:r w:rsidRPr="000E1C9B">
              <w:t>100,0</w:t>
            </w:r>
          </w:p>
        </w:tc>
      </w:tr>
      <w:tr w:rsidR="000957F8" w:rsidRPr="00CA3A92" w:rsidTr="00031D45">
        <w:trPr>
          <w:trHeight w:val="262"/>
        </w:trPr>
        <w:tc>
          <w:tcPr>
            <w:tcW w:w="5889" w:type="dxa"/>
            <w:vAlign w:val="bottom"/>
          </w:tcPr>
          <w:p w:rsidR="000957F8" w:rsidRPr="00CA3A92" w:rsidRDefault="000957F8" w:rsidP="00213BE3">
            <w:r>
              <w:t>Иные м</w:t>
            </w:r>
            <w:r w:rsidRPr="00CA3A92">
              <w:t>ежбюджетный трансферт</w:t>
            </w:r>
            <w:r w:rsidRPr="006A704C">
              <w:t xml:space="preserve"> </w:t>
            </w:r>
            <w:proofErr w:type="gramStart"/>
            <w:r>
              <w:t>н</w:t>
            </w:r>
            <w:r w:rsidRPr="006A704C">
              <w:t xml:space="preserve">а </w:t>
            </w:r>
            <w:r>
              <w:t>осуществление полномочий по</w:t>
            </w:r>
            <w:r w:rsidRPr="006A704C">
              <w:t xml:space="preserve"> дорожной деятельности</w:t>
            </w:r>
            <w:r>
              <w:t xml:space="preserve"> в отношении автомобильных дорог местного значения вне границ населенных пунктов в границах</w:t>
            </w:r>
            <w:proofErr w:type="gramEnd"/>
            <w:r>
              <w:t xml:space="preserve"> Томского района в части содержания дорог</w:t>
            </w:r>
          </w:p>
        </w:tc>
        <w:tc>
          <w:tcPr>
            <w:tcW w:w="1275" w:type="dxa"/>
          </w:tcPr>
          <w:p w:rsidR="000957F8" w:rsidRPr="00A27F32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630,7</w:t>
            </w:r>
          </w:p>
        </w:tc>
        <w:tc>
          <w:tcPr>
            <w:tcW w:w="1418" w:type="dxa"/>
          </w:tcPr>
          <w:p w:rsidR="000957F8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630,7</w:t>
            </w:r>
          </w:p>
        </w:tc>
        <w:tc>
          <w:tcPr>
            <w:tcW w:w="1418" w:type="dxa"/>
          </w:tcPr>
          <w:p w:rsidR="000957F8" w:rsidRDefault="000957F8" w:rsidP="00213BE3">
            <w:pPr>
              <w:jc w:val="right"/>
            </w:pPr>
            <w:r w:rsidRPr="000E1C9B">
              <w:t>100,0</w:t>
            </w:r>
          </w:p>
        </w:tc>
      </w:tr>
      <w:tr w:rsidR="000957F8" w:rsidRPr="00CA3A92" w:rsidTr="00031D45">
        <w:trPr>
          <w:trHeight w:val="262"/>
        </w:trPr>
        <w:tc>
          <w:tcPr>
            <w:tcW w:w="5889" w:type="dxa"/>
            <w:vAlign w:val="bottom"/>
          </w:tcPr>
          <w:p w:rsidR="000957F8" w:rsidRPr="00CA3A92" w:rsidRDefault="000957F8" w:rsidP="00213BE3">
            <w:r>
              <w:rPr>
                <w:color w:val="000000"/>
                <w:szCs w:val="22"/>
              </w:rPr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275" w:type="dxa"/>
          </w:tcPr>
          <w:p w:rsidR="000957F8" w:rsidRPr="00A27F32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375,0</w:t>
            </w:r>
          </w:p>
        </w:tc>
        <w:tc>
          <w:tcPr>
            <w:tcW w:w="1418" w:type="dxa"/>
          </w:tcPr>
          <w:p w:rsidR="000957F8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375,0</w:t>
            </w:r>
          </w:p>
        </w:tc>
        <w:tc>
          <w:tcPr>
            <w:tcW w:w="1418" w:type="dxa"/>
          </w:tcPr>
          <w:p w:rsidR="000957F8" w:rsidRDefault="000957F8" w:rsidP="00213BE3">
            <w:pPr>
              <w:jc w:val="right"/>
            </w:pPr>
            <w:r w:rsidRPr="000E1C9B">
              <w:t>100,0</w:t>
            </w:r>
          </w:p>
        </w:tc>
      </w:tr>
      <w:tr w:rsidR="000957F8" w:rsidRPr="00CA3A92" w:rsidTr="00031D45">
        <w:trPr>
          <w:trHeight w:val="262"/>
        </w:trPr>
        <w:tc>
          <w:tcPr>
            <w:tcW w:w="5889" w:type="dxa"/>
            <w:vAlign w:val="bottom"/>
          </w:tcPr>
          <w:p w:rsidR="000957F8" w:rsidRPr="00CA3A92" w:rsidRDefault="000957F8" w:rsidP="00213BE3"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 xml:space="preserve">а </w:t>
            </w:r>
            <w:r>
              <w:t>осуществление выплаты единовременного характера Филипповой О.В, пострадавшей от пожара</w:t>
            </w:r>
          </w:p>
        </w:tc>
        <w:tc>
          <w:tcPr>
            <w:tcW w:w="1275" w:type="dxa"/>
          </w:tcPr>
          <w:p w:rsidR="000957F8" w:rsidRPr="00A27F32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25,0</w:t>
            </w:r>
          </w:p>
        </w:tc>
        <w:tc>
          <w:tcPr>
            <w:tcW w:w="1418" w:type="dxa"/>
          </w:tcPr>
          <w:p w:rsidR="000957F8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25,0</w:t>
            </w:r>
          </w:p>
        </w:tc>
        <w:tc>
          <w:tcPr>
            <w:tcW w:w="1418" w:type="dxa"/>
          </w:tcPr>
          <w:p w:rsidR="000957F8" w:rsidRDefault="000957F8" w:rsidP="00213BE3">
            <w:pPr>
              <w:jc w:val="right"/>
            </w:pPr>
            <w:r w:rsidRPr="00FF467E">
              <w:t>100,0</w:t>
            </w:r>
          </w:p>
        </w:tc>
      </w:tr>
      <w:tr w:rsidR="000957F8" w:rsidRPr="00CA3A92" w:rsidTr="00031D45">
        <w:trPr>
          <w:trHeight w:val="262"/>
        </w:trPr>
        <w:tc>
          <w:tcPr>
            <w:tcW w:w="5889" w:type="dxa"/>
            <w:vAlign w:val="bottom"/>
          </w:tcPr>
          <w:p w:rsidR="000957F8" w:rsidRPr="00CA3A92" w:rsidRDefault="000957F8" w:rsidP="00213BE3">
            <w:r>
              <w:rPr>
                <w:spacing w:val="-1"/>
              </w:rPr>
              <w:t xml:space="preserve">Иные межбюджетные трансферты на награждение победителей конкурса социальных проектов в рамках </w:t>
            </w:r>
            <w:r>
              <w:rPr>
                <w:spacing w:val="-1"/>
              </w:rPr>
              <w:lastRenderedPageBreak/>
              <w:t xml:space="preserve">реализации мероприятий ведомственной целевой программы «Повышение </w:t>
            </w:r>
            <w:proofErr w:type="gramStart"/>
            <w:r>
              <w:rPr>
                <w:spacing w:val="-1"/>
              </w:rPr>
              <w:t>качества жизни граждан старшего поколения Томского района</w:t>
            </w:r>
            <w:proofErr w:type="gramEnd"/>
            <w:r>
              <w:rPr>
                <w:spacing w:val="-1"/>
              </w:rPr>
              <w:t>»</w:t>
            </w:r>
          </w:p>
        </w:tc>
        <w:tc>
          <w:tcPr>
            <w:tcW w:w="1275" w:type="dxa"/>
          </w:tcPr>
          <w:p w:rsidR="000957F8" w:rsidRPr="00A27F32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lastRenderedPageBreak/>
              <w:t>40,0</w:t>
            </w:r>
          </w:p>
        </w:tc>
        <w:tc>
          <w:tcPr>
            <w:tcW w:w="1418" w:type="dxa"/>
          </w:tcPr>
          <w:p w:rsidR="000957F8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40,0</w:t>
            </w:r>
          </w:p>
        </w:tc>
        <w:tc>
          <w:tcPr>
            <w:tcW w:w="1418" w:type="dxa"/>
          </w:tcPr>
          <w:p w:rsidR="000957F8" w:rsidRDefault="000957F8" w:rsidP="00213BE3">
            <w:pPr>
              <w:jc w:val="right"/>
            </w:pPr>
            <w:r w:rsidRPr="00FF467E">
              <w:t>100,0</w:t>
            </w:r>
          </w:p>
        </w:tc>
      </w:tr>
      <w:tr w:rsidR="000957F8" w:rsidRPr="00CA3A92" w:rsidTr="00031D45">
        <w:trPr>
          <w:trHeight w:val="262"/>
        </w:trPr>
        <w:tc>
          <w:tcPr>
            <w:tcW w:w="5889" w:type="dxa"/>
            <w:vAlign w:val="bottom"/>
          </w:tcPr>
          <w:p w:rsidR="000957F8" w:rsidRDefault="000957F8" w:rsidP="00213BE3">
            <w:pPr>
              <w:rPr>
                <w:spacing w:val="-1"/>
              </w:rPr>
            </w:pPr>
            <w:r>
              <w:rPr>
                <w:spacing w:val="-1"/>
              </w:rPr>
              <w:lastRenderedPageBreak/>
              <w:t xml:space="preserve">Иные межбюджетные трансферты из фонда непредвиденных расходов АТР, на  приобретение материалов для ремонта кровли административного здания в д. </w:t>
            </w:r>
            <w:proofErr w:type="spellStart"/>
            <w:r>
              <w:rPr>
                <w:spacing w:val="-1"/>
              </w:rPr>
              <w:t>Спасо-Яйское</w:t>
            </w:r>
            <w:proofErr w:type="spellEnd"/>
            <w:r>
              <w:rPr>
                <w:spacing w:val="-1"/>
              </w:rPr>
              <w:t xml:space="preserve"> по ул. </w:t>
            </w:r>
            <w:proofErr w:type="gramStart"/>
            <w:r>
              <w:rPr>
                <w:spacing w:val="-1"/>
              </w:rPr>
              <w:t>Сибирская</w:t>
            </w:r>
            <w:proofErr w:type="gramEnd"/>
            <w:r>
              <w:rPr>
                <w:spacing w:val="-1"/>
              </w:rPr>
              <w:t xml:space="preserve"> д.53</w:t>
            </w:r>
          </w:p>
        </w:tc>
        <w:tc>
          <w:tcPr>
            <w:tcW w:w="1275" w:type="dxa"/>
          </w:tcPr>
          <w:p w:rsidR="000957F8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30,0</w:t>
            </w:r>
          </w:p>
        </w:tc>
        <w:tc>
          <w:tcPr>
            <w:tcW w:w="1418" w:type="dxa"/>
          </w:tcPr>
          <w:p w:rsidR="000957F8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30,0</w:t>
            </w:r>
          </w:p>
        </w:tc>
        <w:tc>
          <w:tcPr>
            <w:tcW w:w="1418" w:type="dxa"/>
          </w:tcPr>
          <w:p w:rsidR="000957F8" w:rsidRPr="00FF467E" w:rsidRDefault="000957F8" w:rsidP="00213BE3">
            <w:pPr>
              <w:jc w:val="right"/>
            </w:pPr>
            <w:r>
              <w:t>100,0</w:t>
            </w:r>
          </w:p>
        </w:tc>
      </w:tr>
      <w:tr w:rsidR="000957F8" w:rsidRPr="00CA3A92" w:rsidTr="00031D45">
        <w:trPr>
          <w:trHeight w:val="262"/>
        </w:trPr>
        <w:tc>
          <w:tcPr>
            <w:tcW w:w="5889" w:type="dxa"/>
            <w:vAlign w:val="bottom"/>
          </w:tcPr>
          <w:p w:rsidR="000957F8" w:rsidRPr="00CA3A92" w:rsidRDefault="000957F8" w:rsidP="00213BE3"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из фонда </w:t>
            </w:r>
            <w:r w:rsidRPr="003A0BA8">
              <w:t>непредвиденных расходов АТР</w:t>
            </w:r>
            <w:r>
              <w:t xml:space="preserve">, приобретение оргтехники; проведение ремонта входного козырька и крыльца здания МБУ «ДК с. </w:t>
            </w:r>
            <w:proofErr w:type="spellStart"/>
            <w:r>
              <w:t>Новоархангельское</w:t>
            </w:r>
            <w:proofErr w:type="spellEnd"/>
            <w:r>
              <w:t>»</w:t>
            </w:r>
          </w:p>
        </w:tc>
        <w:tc>
          <w:tcPr>
            <w:tcW w:w="1275" w:type="dxa"/>
          </w:tcPr>
          <w:p w:rsidR="000957F8" w:rsidRPr="00A94D15" w:rsidRDefault="000957F8" w:rsidP="00213BE3">
            <w:pPr>
              <w:autoSpaceDE w:val="0"/>
              <w:autoSpaceDN w:val="0"/>
              <w:adjustRightInd w:val="0"/>
              <w:jc w:val="right"/>
              <w:rPr>
                <w:highlight w:val="cyan"/>
              </w:rPr>
            </w:pPr>
            <w:r>
              <w:t>146,5</w:t>
            </w:r>
          </w:p>
        </w:tc>
        <w:tc>
          <w:tcPr>
            <w:tcW w:w="1418" w:type="dxa"/>
          </w:tcPr>
          <w:p w:rsidR="000957F8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146,5</w:t>
            </w:r>
          </w:p>
        </w:tc>
        <w:tc>
          <w:tcPr>
            <w:tcW w:w="1418" w:type="dxa"/>
          </w:tcPr>
          <w:p w:rsidR="000957F8" w:rsidRDefault="000957F8" w:rsidP="00213BE3">
            <w:pPr>
              <w:jc w:val="right"/>
            </w:pPr>
            <w:r w:rsidRPr="00FF467E">
              <w:t>100,0</w:t>
            </w:r>
          </w:p>
        </w:tc>
      </w:tr>
      <w:tr w:rsidR="000957F8" w:rsidRPr="00CA3A92" w:rsidTr="00031D45">
        <w:trPr>
          <w:trHeight w:val="262"/>
        </w:trPr>
        <w:tc>
          <w:tcPr>
            <w:tcW w:w="5889" w:type="dxa"/>
            <w:vAlign w:val="bottom"/>
          </w:tcPr>
          <w:p w:rsidR="000957F8" w:rsidRPr="00CA3A92" w:rsidRDefault="000957F8" w:rsidP="00213BE3"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</w:t>
            </w:r>
            <w:r w:rsidRPr="002F5A10">
              <w:t>из фонда непредвиденных расходов АТ</w:t>
            </w:r>
            <w:r>
              <w:t>О,</w:t>
            </w:r>
            <w:r w:rsidRPr="002F5A10">
              <w:t xml:space="preserve"> МБУ «ДК с. </w:t>
            </w:r>
            <w:proofErr w:type="spellStart"/>
            <w:r w:rsidRPr="002F5A10">
              <w:t>Новоархангельское</w:t>
            </w:r>
            <w:proofErr w:type="spellEnd"/>
            <w:r w:rsidRPr="002F5A10">
              <w:t>»</w:t>
            </w:r>
            <w:r>
              <w:t xml:space="preserve"> на укрепление материально технической базы </w:t>
            </w:r>
          </w:p>
        </w:tc>
        <w:tc>
          <w:tcPr>
            <w:tcW w:w="1275" w:type="dxa"/>
          </w:tcPr>
          <w:p w:rsidR="000957F8" w:rsidRPr="00A27F32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44,8</w:t>
            </w:r>
          </w:p>
        </w:tc>
        <w:tc>
          <w:tcPr>
            <w:tcW w:w="1418" w:type="dxa"/>
          </w:tcPr>
          <w:p w:rsidR="000957F8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44,85</w:t>
            </w:r>
          </w:p>
        </w:tc>
        <w:tc>
          <w:tcPr>
            <w:tcW w:w="1418" w:type="dxa"/>
          </w:tcPr>
          <w:p w:rsidR="000957F8" w:rsidRDefault="000957F8" w:rsidP="00213BE3">
            <w:pPr>
              <w:jc w:val="right"/>
            </w:pPr>
            <w:r w:rsidRPr="00FF467E">
              <w:t>100,0</w:t>
            </w:r>
          </w:p>
        </w:tc>
      </w:tr>
      <w:tr w:rsidR="000957F8" w:rsidRPr="00CA3A92" w:rsidTr="00031D45">
        <w:trPr>
          <w:trHeight w:val="262"/>
        </w:trPr>
        <w:tc>
          <w:tcPr>
            <w:tcW w:w="5889" w:type="dxa"/>
            <w:vAlign w:val="bottom"/>
          </w:tcPr>
          <w:p w:rsidR="000957F8" w:rsidRDefault="000957F8" w:rsidP="00213BE3">
            <w:r w:rsidRPr="002F5A10">
              <w:t xml:space="preserve">Иные межбюджетные трансферты из фонда непредвиденных расходов АТО, МБУ «ДК с. </w:t>
            </w:r>
            <w:proofErr w:type="spellStart"/>
            <w:r w:rsidRPr="002F5A10">
              <w:t>Новоархангельское</w:t>
            </w:r>
            <w:proofErr w:type="spellEnd"/>
            <w:r w:rsidRPr="002F5A10">
              <w:t xml:space="preserve">» на </w:t>
            </w:r>
            <w:r>
              <w:t>ремонт крыльца</w:t>
            </w:r>
          </w:p>
        </w:tc>
        <w:tc>
          <w:tcPr>
            <w:tcW w:w="1275" w:type="dxa"/>
          </w:tcPr>
          <w:p w:rsidR="000957F8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1418" w:type="dxa"/>
          </w:tcPr>
          <w:p w:rsidR="000957F8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1418" w:type="dxa"/>
          </w:tcPr>
          <w:p w:rsidR="000957F8" w:rsidRPr="00FF467E" w:rsidRDefault="000957F8" w:rsidP="00213BE3">
            <w:pPr>
              <w:jc w:val="right"/>
            </w:pPr>
            <w:r>
              <w:t>100,0</w:t>
            </w:r>
          </w:p>
        </w:tc>
      </w:tr>
      <w:tr w:rsidR="000957F8" w:rsidRPr="00CA3A92" w:rsidTr="00031D45">
        <w:trPr>
          <w:trHeight w:val="262"/>
        </w:trPr>
        <w:tc>
          <w:tcPr>
            <w:tcW w:w="5889" w:type="dxa"/>
            <w:vAlign w:val="bottom"/>
          </w:tcPr>
          <w:p w:rsidR="000957F8" w:rsidRPr="00CA3A92" w:rsidRDefault="000957F8" w:rsidP="00213BE3">
            <w:r>
              <w:t>Иные м</w:t>
            </w:r>
            <w:r w:rsidRPr="007D4EB7">
              <w:t xml:space="preserve">ежбюджетные </w:t>
            </w:r>
            <w:r>
              <w:t>трансферты (на мероприятия по предупреждению и ликвидации последствий чрезвычайных ситуаций и стихийных бедствий) Распоряжение АТР, на аварийно</w:t>
            </w:r>
            <w:smartTag w:uri="urn:schemas-microsoft-com:office:smarttags" w:element="PersonName">
              <w:r>
                <w:t>-</w:t>
              </w:r>
            </w:smartTag>
            <w:proofErr w:type="spellStart"/>
            <w:r>
              <w:t>востановительные</w:t>
            </w:r>
            <w:proofErr w:type="spellEnd"/>
            <w:r>
              <w:t xml:space="preserve"> работы на скважине водоснабжения в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овоархангельское</w:t>
            </w:r>
            <w:proofErr w:type="spellEnd"/>
            <w:r>
              <w:t xml:space="preserve"> и </w:t>
            </w:r>
            <w:proofErr w:type="spellStart"/>
            <w:r>
              <w:t>д.Подломск</w:t>
            </w:r>
            <w:proofErr w:type="spellEnd"/>
            <w:r>
              <w:t xml:space="preserve"> Турунтаевского с/п</w:t>
            </w:r>
          </w:p>
        </w:tc>
        <w:tc>
          <w:tcPr>
            <w:tcW w:w="1275" w:type="dxa"/>
          </w:tcPr>
          <w:p w:rsidR="000957F8" w:rsidRPr="00A27F32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1418" w:type="dxa"/>
          </w:tcPr>
          <w:p w:rsidR="000957F8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1418" w:type="dxa"/>
          </w:tcPr>
          <w:p w:rsidR="000957F8" w:rsidRDefault="000957F8" w:rsidP="00213BE3">
            <w:pPr>
              <w:jc w:val="right"/>
            </w:pPr>
            <w:r w:rsidRPr="00A25089">
              <w:t>100,0</w:t>
            </w:r>
          </w:p>
        </w:tc>
      </w:tr>
      <w:tr w:rsidR="000957F8" w:rsidRPr="00CA3A92" w:rsidTr="00031D45">
        <w:trPr>
          <w:trHeight w:val="262"/>
        </w:trPr>
        <w:tc>
          <w:tcPr>
            <w:tcW w:w="5889" w:type="dxa"/>
            <w:vAlign w:val="bottom"/>
          </w:tcPr>
          <w:p w:rsidR="000957F8" w:rsidRDefault="000957F8" w:rsidP="00213BE3"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на капитальный ремонт сетей водоснабжения в д. </w:t>
            </w:r>
            <w:proofErr w:type="spellStart"/>
            <w:r>
              <w:t>Халдеево</w:t>
            </w:r>
            <w:proofErr w:type="spellEnd"/>
            <w:r>
              <w:t xml:space="preserve"> Томского района Томской области</w:t>
            </w:r>
          </w:p>
        </w:tc>
        <w:tc>
          <w:tcPr>
            <w:tcW w:w="1275" w:type="dxa"/>
          </w:tcPr>
          <w:p w:rsidR="000957F8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200,0</w:t>
            </w:r>
          </w:p>
        </w:tc>
        <w:tc>
          <w:tcPr>
            <w:tcW w:w="1418" w:type="dxa"/>
          </w:tcPr>
          <w:p w:rsidR="000957F8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200,0</w:t>
            </w:r>
          </w:p>
        </w:tc>
        <w:tc>
          <w:tcPr>
            <w:tcW w:w="1418" w:type="dxa"/>
          </w:tcPr>
          <w:p w:rsidR="000957F8" w:rsidRPr="00A25089" w:rsidRDefault="000957F8" w:rsidP="00213BE3">
            <w:pPr>
              <w:jc w:val="right"/>
            </w:pPr>
            <w:r>
              <w:t>100,0</w:t>
            </w:r>
          </w:p>
        </w:tc>
      </w:tr>
      <w:tr w:rsidR="000957F8" w:rsidRPr="00CA3A92" w:rsidTr="00031D45">
        <w:trPr>
          <w:trHeight w:val="262"/>
        </w:trPr>
        <w:tc>
          <w:tcPr>
            <w:tcW w:w="5889" w:type="dxa"/>
            <w:vAlign w:val="bottom"/>
          </w:tcPr>
          <w:p w:rsidR="000957F8" w:rsidRDefault="000957F8" w:rsidP="00213BE3"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на исполнение судебных актов, обеспечение жилым помещением </w:t>
            </w:r>
            <w:proofErr w:type="spellStart"/>
            <w:r>
              <w:t>Порваткиной</w:t>
            </w:r>
            <w:proofErr w:type="spellEnd"/>
            <w:r>
              <w:t xml:space="preserve"> Е.И.</w:t>
            </w:r>
          </w:p>
        </w:tc>
        <w:tc>
          <w:tcPr>
            <w:tcW w:w="1275" w:type="dxa"/>
          </w:tcPr>
          <w:p w:rsidR="000957F8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891,0</w:t>
            </w:r>
          </w:p>
        </w:tc>
        <w:tc>
          <w:tcPr>
            <w:tcW w:w="1418" w:type="dxa"/>
          </w:tcPr>
          <w:p w:rsidR="000957F8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418" w:type="dxa"/>
          </w:tcPr>
          <w:p w:rsidR="000957F8" w:rsidRDefault="000957F8" w:rsidP="00213BE3">
            <w:pPr>
              <w:jc w:val="right"/>
            </w:pPr>
            <w:r>
              <w:t>0,0</w:t>
            </w:r>
          </w:p>
        </w:tc>
      </w:tr>
      <w:tr w:rsidR="000957F8" w:rsidRPr="00CA3A92" w:rsidTr="00031D45">
        <w:trPr>
          <w:trHeight w:val="262"/>
        </w:trPr>
        <w:tc>
          <w:tcPr>
            <w:tcW w:w="5889" w:type="dxa"/>
            <w:vAlign w:val="bottom"/>
          </w:tcPr>
          <w:p w:rsidR="000957F8" w:rsidRPr="00CA3A92" w:rsidRDefault="000957F8" w:rsidP="00213BE3">
            <w:r>
              <w:rPr>
                <w:spacing w:val="-1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275" w:type="dxa"/>
          </w:tcPr>
          <w:p w:rsidR="000957F8" w:rsidRPr="00A94D15" w:rsidRDefault="000957F8" w:rsidP="00213BE3">
            <w:pPr>
              <w:autoSpaceDE w:val="0"/>
              <w:autoSpaceDN w:val="0"/>
              <w:adjustRightInd w:val="0"/>
              <w:jc w:val="right"/>
              <w:rPr>
                <w:highlight w:val="cyan"/>
              </w:rPr>
            </w:pPr>
            <w:r>
              <w:t>974,1</w:t>
            </w:r>
          </w:p>
        </w:tc>
        <w:tc>
          <w:tcPr>
            <w:tcW w:w="1418" w:type="dxa"/>
          </w:tcPr>
          <w:p w:rsidR="000957F8" w:rsidRDefault="000957F8" w:rsidP="00213BE3">
            <w:pPr>
              <w:autoSpaceDE w:val="0"/>
              <w:autoSpaceDN w:val="0"/>
              <w:adjustRightInd w:val="0"/>
              <w:jc w:val="right"/>
            </w:pPr>
            <w:r>
              <w:t>913,9</w:t>
            </w:r>
          </w:p>
        </w:tc>
        <w:tc>
          <w:tcPr>
            <w:tcW w:w="1418" w:type="dxa"/>
          </w:tcPr>
          <w:p w:rsidR="000957F8" w:rsidRDefault="000957F8" w:rsidP="00213BE3">
            <w:pPr>
              <w:jc w:val="right"/>
            </w:pPr>
            <w:r>
              <w:t>93,8</w:t>
            </w:r>
          </w:p>
        </w:tc>
      </w:tr>
      <w:tr w:rsidR="000957F8" w:rsidRPr="005908FD" w:rsidTr="00031D45">
        <w:trPr>
          <w:trHeight w:val="262"/>
        </w:trPr>
        <w:tc>
          <w:tcPr>
            <w:tcW w:w="5889" w:type="dxa"/>
            <w:vAlign w:val="bottom"/>
          </w:tcPr>
          <w:p w:rsidR="000957F8" w:rsidRPr="005908FD" w:rsidRDefault="000957F8" w:rsidP="00213BE3">
            <w:pPr>
              <w:rPr>
                <w:b/>
              </w:rPr>
            </w:pPr>
            <w:r w:rsidRPr="005908FD">
              <w:rPr>
                <w:b/>
              </w:rPr>
              <w:t>ВСЕГО</w:t>
            </w:r>
          </w:p>
        </w:tc>
        <w:tc>
          <w:tcPr>
            <w:tcW w:w="1275" w:type="dxa"/>
          </w:tcPr>
          <w:p w:rsidR="000957F8" w:rsidRPr="005908FD" w:rsidRDefault="000957F8" w:rsidP="00213BE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13561,5</w:t>
            </w:r>
          </w:p>
        </w:tc>
        <w:tc>
          <w:tcPr>
            <w:tcW w:w="1418" w:type="dxa"/>
          </w:tcPr>
          <w:p w:rsidR="000957F8" w:rsidRPr="005908FD" w:rsidRDefault="000957F8" w:rsidP="00213BE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12610,3</w:t>
            </w:r>
          </w:p>
        </w:tc>
        <w:tc>
          <w:tcPr>
            <w:tcW w:w="1418" w:type="dxa"/>
          </w:tcPr>
          <w:p w:rsidR="000957F8" w:rsidRPr="005908FD" w:rsidRDefault="000957F8" w:rsidP="00213BE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93,0</w:t>
            </w:r>
          </w:p>
        </w:tc>
      </w:tr>
    </w:tbl>
    <w:p w:rsidR="000957F8" w:rsidRPr="005908FD" w:rsidRDefault="000957F8" w:rsidP="000957F8">
      <w:pPr>
        <w:jc w:val="center"/>
        <w:rPr>
          <w:b/>
        </w:rPr>
      </w:pPr>
    </w:p>
    <w:p w:rsidR="000957F8" w:rsidRPr="00070EEB" w:rsidRDefault="000957F8" w:rsidP="000957F8">
      <w:pPr>
        <w:jc w:val="center"/>
        <w:rPr>
          <w:b/>
        </w:rPr>
      </w:pPr>
    </w:p>
    <w:p w:rsidR="000957F8" w:rsidRPr="00070EEB" w:rsidRDefault="000957F8" w:rsidP="000957F8">
      <w:pPr>
        <w:jc w:val="right"/>
        <w:outlineLvl w:val="0"/>
        <w:rPr>
          <w:i/>
        </w:rPr>
      </w:pPr>
      <w:r w:rsidRPr="00070EEB">
        <w:rPr>
          <w:i/>
        </w:rPr>
        <w:t xml:space="preserve">Приложение 6 </w:t>
      </w:r>
    </w:p>
    <w:p w:rsidR="000957F8" w:rsidRPr="00070EEB" w:rsidRDefault="000957F8" w:rsidP="000957F8">
      <w:pPr>
        <w:jc w:val="right"/>
        <w:rPr>
          <w:i/>
        </w:rPr>
      </w:pPr>
      <w:r w:rsidRPr="00070EEB">
        <w:rPr>
          <w:i/>
        </w:rPr>
        <w:t xml:space="preserve">к Отчету об исполнении бюджета </w:t>
      </w:r>
    </w:p>
    <w:p w:rsidR="000957F8" w:rsidRPr="00070EEB" w:rsidRDefault="000957F8" w:rsidP="000957F8">
      <w:pPr>
        <w:tabs>
          <w:tab w:val="left" w:pos="2151"/>
        </w:tabs>
        <w:jc w:val="right"/>
        <w:rPr>
          <w:i/>
        </w:rPr>
      </w:pPr>
      <w:r>
        <w:rPr>
          <w:i/>
        </w:rPr>
        <w:t>Турунтаев</w:t>
      </w:r>
      <w:r w:rsidRPr="00070EEB">
        <w:rPr>
          <w:i/>
        </w:rPr>
        <w:t>ского сельского поселения за 201</w:t>
      </w:r>
      <w:r>
        <w:rPr>
          <w:i/>
        </w:rPr>
        <w:t>8</w:t>
      </w:r>
      <w:r w:rsidRPr="00070EEB">
        <w:rPr>
          <w:i/>
        </w:rPr>
        <w:t xml:space="preserve"> г.</w:t>
      </w:r>
    </w:p>
    <w:p w:rsidR="000957F8" w:rsidRPr="00070EEB" w:rsidRDefault="000957F8" w:rsidP="000957F8">
      <w:pPr>
        <w:tabs>
          <w:tab w:val="left" w:pos="2151"/>
        </w:tabs>
      </w:pPr>
    </w:p>
    <w:p w:rsidR="000957F8" w:rsidRPr="00070EEB" w:rsidRDefault="000957F8" w:rsidP="000957F8">
      <w:pPr>
        <w:keepNext/>
        <w:tabs>
          <w:tab w:val="left" w:pos="5940"/>
          <w:tab w:val="right" w:pos="10205"/>
        </w:tabs>
        <w:jc w:val="center"/>
        <w:outlineLvl w:val="0"/>
        <w:rPr>
          <w:b/>
        </w:rPr>
      </w:pPr>
      <w:r w:rsidRPr="00070EEB">
        <w:rPr>
          <w:b/>
        </w:rPr>
        <w:t xml:space="preserve">Отчет </w:t>
      </w:r>
    </w:p>
    <w:p w:rsidR="000957F8" w:rsidRPr="00070EEB" w:rsidRDefault="000957F8" w:rsidP="000957F8">
      <w:pPr>
        <w:jc w:val="center"/>
        <w:outlineLvl w:val="0"/>
        <w:rPr>
          <w:b/>
        </w:rPr>
      </w:pPr>
      <w:r w:rsidRPr="00070EEB">
        <w:rPr>
          <w:b/>
        </w:rPr>
        <w:t xml:space="preserve">о безвозмездных поступлениях, полученных бюджетом </w:t>
      </w:r>
      <w:r>
        <w:rPr>
          <w:b/>
        </w:rPr>
        <w:t>Турунтаев</w:t>
      </w:r>
      <w:r w:rsidRPr="005A4832">
        <w:rPr>
          <w:b/>
        </w:rPr>
        <w:t>ского</w:t>
      </w:r>
      <w:r w:rsidRPr="00070EEB">
        <w:rPr>
          <w:b/>
        </w:rPr>
        <w:t xml:space="preserve"> сельского поселения от других бюджетов бюджетной системы Российской Федерации за 201</w:t>
      </w:r>
      <w:r>
        <w:rPr>
          <w:b/>
        </w:rPr>
        <w:t>8</w:t>
      </w:r>
      <w:r w:rsidRPr="00070EEB">
        <w:rPr>
          <w:b/>
        </w:rPr>
        <w:t xml:space="preserve">год </w:t>
      </w:r>
    </w:p>
    <w:p w:rsidR="000957F8" w:rsidRPr="00070EEB" w:rsidRDefault="000957F8" w:rsidP="000957F8">
      <w:pPr>
        <w:jc w:val="center"/>
        <w:rPr>
          <w:b/>
        </w:rPr>
      </w:pPr>
    </w:p>
    <w:p w:rsidR="000957F8" w:rsidRPr="00070EEB" w:rsidRDefault="000957F8" w:rsidP="000957F8">
      <w:pPr>
        <w:keepNext/>
        <w:tabs>
          <w:tab w:val="left" w:pos="5940"/>
          <w:tab w:val="right" w:pos="10205"/>
        </w:tabs>
        <w:jc w:val="right"/>
        <w:outlineLvl w:val="0"/>
        <w:rPr>
          <w:i/>
        </w:rPr>
      </w:pPr>
      <w:r w:rsidRPr="00070EEB">
        <w:rPr>
          <w:i/>
        </w:rPr>
        <w:t>в тыс. руб.</w:t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67"/>
        <w:gridCol w:w="1161"/>
        <w:gridCol w:w="1327"/>
        <w:gridCol w:w="829"/>
      </w:tblGrid>
      <w:tr w:rsidR="000957F8" w:rsidRPr="00070EEB" w:rsidTr="00031D45">
        <w:trPr>
          <w:trHeight w:val="274"/>
        </w:trPr>
        <w:tc>
          <w:tcPr>
            <w:tcW w:w="6867" w:type="dxa"/>
            <w:shd w:val="clear" w:color="auto" w:fill="auto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61" w:type="dxa"/>
            <w:shd w:val="clear" w:color="auto" w:fill="auto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утверждено на год</w:t>
            </w:r>
          </w:p>
        </w:tc>
        <w:tc>
          <w:tcPr>
            <w:tcW w:w="1327" w:type="dxa"/>
            <w:shd w:val="clear" w:color="auto" w:fill="auto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29" w:type="dxa"/>
            <w:shd w:val="clear" w:color="auto" w:fill="auto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0957F8" w:rsidRPr="00070EEB" w:rsidTr="00031D45">
        <w:trPr>
          <w:trHeight w:val="274"/>
        </w:trPr>
        <w:tc>
          <w:tcPr>
            <w:tcW w:w="6867" w:type="dxa"/>
            <w:shd w:val="clear" w:color="auto" w:fill="auto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957F8" w:rsidRPr="00070EEB" w:rsidTr="00031D45">
        <w:trPr>
          <w:trHeight w:val="73"/>
        </w:trPr>
        <w:tc>
          <w:tcPr>
            <w:tcW w:w="6867" w:type="dxa"/>
            <w:shd w:val="clear" w:color="auto" w:fill="auto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1" w:type="dxa"/>
            <w:shd w:val="clear" w:color="auto" w:fill="auto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245,9</w:t>
            </w:r>
          </w:p>
        </w:tc>
        <w:tc>
          <w:tcPr>
            <w:tcW w:w="1327" w:type="dxa"/>
            <w:shd w:val="clear" w:color="auto" w:fill="auto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245,9</w:t>
            </w:r>
          </w:p>
        </w:tc>
        <w:tc>
          <w:tcPr>
            <w:tcW w:w="829" w:type="dxa"/>
            <w:shd w:val="clear" w:color="auto" w:fill="auto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957F8" w:rsidRPr="00070EEB" w:rsidTr="00031D45">
        <w:trPr>
          <w:trHeight w:val="274"/>
        </w:trPr>
        <w:tc>
          <w:tcPr>
            <w:tcW w:w="6867" w:type="dxa"/>
            <w:shd w:val="clear" w:color="auto" w:fill="auto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0EEB">
              <w:rPr>
                <w:color w:val="000000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61" w:type="dxa"/>
            <w:shd w:val="clear" w:color="auto" w:fill="auto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245,9</w:t>
            </w:r>
          </w:p>
        </w:tc>
        <w:tc>
          <w:tcPr>
            <w:tcW w:w="1327" w:type="dxa"/>
            <w:shd w:val="clear" w:color="auto" w:fill="auto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245,9</w:t>
            </w:r>
          </w:p>
        </w:tc>
        <w:tc>
          <w:tcPr>
            <w:tcW w:w="829" w:type="dxa"/>
            <w:shd w:val="clear" w:color="auto" w:fill="auto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70EEB"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:rsidR="000957F8" w:rsidRPr="00070EEB" w:rsidRDefault="000957F8" w:rsidP="00213BE3">
      <w:pPr>
        <w:jc w:val="right"/>
        <w:outlineLvl w:val="0"/>
        <w:rPr>
          <w:i/>
        </w:rPr>
      </w:pPr>
      <w:r w:rsidRPr="00070EEB">
        <w:rPr>
          <w:i/>
        </w:rPr>
        <w:lastRenderedPageBreak/>
        <w:t>Приложение 7</w:t>
      </w:r>
    </w:p>
    <w:p w:rsidR="000957F8" w:rsidRPr="00070EEB" w:rsidRDefault="000957F8" w:rsidP="000957F8">
      <w:pPr>
        <w:jc w:val="right"/>
        <w:rPr>
          <w:i/>
        </w:rPr>
      </w:pPr>
      <w:r w:rsidRPr="00070EEB">
        <w:rPr>
          <w:i/>
        </w:rPr>
        <w:t xml:space="preserve">к Отчету об исполнении бюджета </w:t>
      </w:r>
    </w:p>
    <w:p w:rsidR="000957F8" w:rsidRPr="00070EEB" w:rsidRDefault="000957F8" w:rsidP="00213BE3">
      <w:pPr>
        <w:jc w:val="right"/>
        <w:rPr>
          <w:i/>
        </w:rPr>
      </w:pPr>
      <w:r>
        <w:rPr>
          <w:i/>
        </w:rPr>
        <w:t>Турунтаев</w:t>
      </w:r>
      <w:r w:rsidRPr="00070EEB">
        <w:rPr>
          <w:i/>
        </w:rPr>
        <w:t>ского сельского поселения за 201</w:t>
      </w:r>
      <w:r>
        <w:rPr>
          <w:i/>
        </w:rPr>
        <w:t>8</w:t>
      </w:r>
      <w:r w:rsidRPr="00070EEB">
        <w:rPr>
          <w:i/>
        </w:rPr>
        <w:t xml:space="preserve"> г.</w:t>
      </w:r>
    </w:p>
    <w:p w:rsidR="000957F8" w:rsidRPr="00070EEB" w:rsidRDefault="000957F8" w:rsidP="000957F8">
      <w:pPr>
        <w:jc w:val="center"/>
        <w:outlineLvl w:val="0"/>
        <w:rPr>
          <w:b/>
        </w:rPr>
      </w:pPr>
      <w:r w:rsidRPr="00070EEB">
        <w:rPr>
          <w:b/>
        </w:rPr>
        <w:t xml:space="preserve">Отчет </w:t>
      </w:r>
    </w:p>
    <w:p w:rsidR="000957F8" w:rsidRPr="00070EEB" w:rsidRDefault="000957F8" w:rsidP="00031D45">
      <w:pPr>
        <w:ind w:firstLine="720"/>
        <w:jc w:val="center"/>
        <w:rPr>
          <w:b/>
        </w:rPr>
      </w:pPr>
      <w:r w:rsidRPr="00070EEB">
        <w:rPr>
          <w:b/>
        </w:rPr>
        <w:t xml:space="preserve">по объему межбюджетных трансфертов бюджету Томского района из бюджета </w:t>
      </w:r>
      <w:r>
        <w:rPr>
          <w:b/>
        </w:rPr>
        <w:t>Турунтаев</w:t>
      </w:r>
      <w:r w:rsidRPr="005A4832">
        <w:rPr>
          <w:b/>
        </w:rPr>
        <w:t>ского</w:t>
      </w:r>
      <w:r w:rsidRPr="00070EEB">
        <w:rPr>
          <w:b/>
        </w:rPr>
        <w:t xml:space="preserve"> сельского поселения за 201</w:t>
      </w:r>
      <w:r>
        <w:rPr>
          <w:b/>
        </w:rPr>
        <w:t>8</w:t>
      </w:r>
      <w:r w:rsidR="00031D45">
        <w:rPr>
          <w:b/>
        </w:rPr>
        <w:t xml:space="preserve"> год</w:t>
      </w:r>
    </w:p>
    <w:p w:rsidR="000957F8" w:rsidRPr="00070EEB" w:rsidRDefault="000957F8" w:rsidP="000957F8">
      <w:pPr>
        <w:jc w:val="right"/>
        <w:rPr>
          <w:i/>
        </w:rPr>
      </w:pPr>
      <w:r w:rsidRPr="00070EEB">
        <w:rPr>
          <w:i/>
        </w:rPr>
        <w:t>в тыс. руб.</w:t>
      </w: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60"/>
        <w:gridCol w:w="1070"/>
        <w:gridCol w:w="1090"/>
        <w:gridCol w:w="819"/>
      </w:tblGrid>
      <w:tr w:rsidR="000957F8" w:rsidRPr="00070EEB" w:rsidTr="00031D45">
        <w:trPr>
          <w:trHeight w:val="262"/>
        </w:trPr>
        <w:tc>
          <w:tcPr>
            <w:tcW w:w="7560" w:type="dxa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ind w:left="-210" w:firstLine="2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70" w:type="dxa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 xml:space="preserve">План </w:t>
            </w:r>
          </w:p>
        </w:tc>
        <w:tc>
          <w:tcPr>
            <w:tcW w:w="1090" w:type="dxa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 xml:space="preserve">Исполнено </w:t>
            </w:r>
          </w:p>
        </w:tc>
        <w:tc>
          <w:tcPr>
            <w:tcW w:w="819" w:type="dxa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957F8" w:rsidRPr="00070EEB" w:rsidTr="00031D45">
        <w:trPr>
          <w:trHeight w:val="262"/>
        </w:trPr>
        <w:tc>
          <w:tcPr>
            <w:tcW w:w="7560" w:type="dxa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0" w:type="dxa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957F8" w:rsidRPr="00070EEB" w:rsidTr="00031D45">
        <w:trPr>
          <w:trHeight w:val="262"/>
        </w:trPr>
        <w:tc>
          <w:tcPr>
            <w:tcW w:w="7560" w:type="dxa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(на решение вопросов ЖКХ)</w:t>
            </w:r>
          </w:p>
        </w:tc>
        <w:tc>
          <w:tcPr>
            <w:tcW w:w="1070" w:type="dxa"/>
            <w:vAlign w:val="center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090" w:type="dxa"/>
            <w:vAlign w:val="center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819" w:type="dxa"/>
            <w:vAlign w:val="center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100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0957F8" w:rsidRPr="00070EEB" w:rsidTr="00031D45">
        <w:trPr>
          <w:trHeight w:val="262"/>
        </w:trPr>
        <w:tc>
          <w:tcPr>
            <w:tcW w:w="7560" w:type="dxa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(</w:t>
            </w:r>
            <w:r w:rsidRPr="005923BB">
              <w:rPr>
                <w:sz w:val="20"/>
                <w:szCs w:val="20"/>
              </w:rPr>
              <w:t>на осуществление полномочий</w:t>
            </w:r>
            <w:r>
              <w:rPr>
                <w:sz w:val="20"/>
                <w:szCs w:val="20"/>
              </w:rPr>
              <w:t xml:space="preserve"> по определению поставщиков</w:t>
            </w:r>
            <w:r w:rsidRPr="00070EEB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0" w:type="dxa"/>
            <w:vAlign w:val="center"/>
          </w:tcPr>
          <w:p w:rsidR="000957F8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90" w:type="dxa"/>
            <w:vAlign w:val="center"/>
          </w:tcPr>
          <w:p w:rsidR="000957F8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19" w:type="dxa"/>
            <w:vAlign w:val="center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957F8" w:rsidRPr="00070EEB" w:rsidTr="00031D45">
        <w:trPr>
          <w:trHeight w:val="262"/>
        </w:trPr>
        <w:tc>
          <w:tcPr>
            <w:tcW w:w="7560" w:type="dxa"/>
          </w:tcPr>
          <w:p w:rsidR="000957F8" w:rsidRPr="006877F4" w:rsidRDefault="000957F8" w:rsidP="00213BE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070EEB">
              <w:rPr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</w:t>
            </w: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6877F4">
              <w:rPr>
                <w:sz w:val="20"/>
                <w:szCs w:val="20"/>
              </w:rPr>
              <w:t>на осуществление части полномочий, по ремонту автомобильных дорог общего пользования местного значения в границах сельского поселения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70" w:type="dxa"/>
            <w:vAlign w:val="center"/>
          </w:tcPr>
          <w:p w:rsidR="000957F8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090" w:type="dxa"/>
            <w:vAlign w:val="center"/>
          </w:tcPr>
          <w:p w:rsidR="000957F8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819" w:type="dxa"/>
            <w:vAlign w:val="center"/>
          </w:tcPr>
          <w:p w:rsidR="000957F8" w:rsidRDefault="000957F8" w:rsidP="00213B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957F8" w:rsidRPr="00023434" w:rsidTr="00031D45">
        <w:trPr>
          <w:trHeight w:val="262"/>
        </w:trPr>
        <w:tc>
          <w:tcPr>
            <w:tcW w:w="7560" w:type="dxa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vAlign w:val="center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256,7</w:t>
            </w:r>
          </w:p>
        </w:tc>
        <w:tc>
          <w:tcPr>
            <w:tcW w:w="1090" w:type="dxa"/>
            <w:vAlign w:val="center"/>
          </w:tcPr>
          <w:p w:rsidR="000957F8" w:rsidRPr="00070EEB" w:rsidRDefault="000957F8" w:rsidP="00213B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256,7</w:t>
            </w:r>
          </w:p>
        </w:tc>
        <w:tc>
          <w:tcPr>
            <w:tcW w:w="819" w:type="dxa"/>
            <w:vAlign w:val="center"/>
          </w:tcPr>
          <w:p w:rsidR="000957F8" w:rsidRPr="00023434" w:rsidRDefault="000957F8" w:rsidP="00213B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EEB">
              <w:rPr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213BE3" w:rsidRPr="00213BE3" w:rsidRDefault="00213BE3" w:rsidP="00213BE3">
      <w:pPr>
        <w:rPr>
          <w:b/>
        </w:rPr>
      </w:pPr>
      <w:r w:rsidRPr="00213BE3">
        <w:rPr>
          <w:b/>
        </w:rPr>
        <w:t xml:space="preserve">                                                    </w:t>
      </w:r>
      <w:r>
        <w:rPr>
          <w:b/>
        </w:rPr>
        <w:t xml:space="preserve">            </w:t>
      </w:r>
      <w:r w:rsidRPr="00213BE3">
        <w:rPr>
          <w:b/>
        </w:rPr>
        <w:t xml:space="preserve">                                                                                                                                    </w:t>
      </w:r>
    </w:p>
    <w:p w:rsidR="00213BE3" w:rsidRPr="00213BE3" w:rsidRDefault="00213BE3" w:rsidP="00213BE3">
      <w:pPr>
        <w:jc w:val="center"/>
        <w:rPr>
          <w:b/>
        </w:rPr>
      </w:pPr>
      <w:r w:rsidRPr="00213BE3">
        <w:rPr>
          <w:b/>
        </w:rPr>
        <w:t>ТОМСКАЯ ОБЛАСТЬ</w:t>
      </w:r>
    </w:p>
    <w:p w:rsidR="00213BE3" w:rsidRPr="00213BE3" w:rsidRDefault="00213BE3" w:rsidP="00213BE3">
      <w:pPr>
        <w:jc w:val="center"/>
        <w:rPr>
          <w:b/>
        </w:rPr>
      </w:pPr>
      <w:r w:rsidRPr="00213BE3">
        <w:rPr>
          <w:b/>
        </w:rPr>
        <w:t>ТОМСКИЙ РАЙОН</w:t>
      </w:r>
    </w:p>
    <w:p w:rsidR="00213BE3" w:rsidRPr="00213BE3" w:rsidRDefault="00213BE3" w:rsidP="00213BE3">
      <w:pPr>
        <w:jc w:val="center"/>
        <w:rPr>
          <w:b/>
        </w:rPr>
      </w:pPr>
      <w:r w:rsidRPr="00213BE3">
        <w:rPr>
          <w:b/>
        </w:rPr>
        <w:t>СОВЕТ  ТУРУНТАЕВСКОГО СЕЛЬСКОГО ПОСЕЛЕНИЯ</w:t>
      </w:r>
    </w:p>
    <w:p w:rsidR="00213BE3" w:rsidRPr="00213BE3" w:rsidRDefault="00213BE3" w:rsidP="00213BE3">
      <w:pPr>
        <w:jc w:val="center"/>
        <w:rPr>
          <w:b/>
        </w:rPr>
      </w:pPr>
      <w:r w:rsidRPr="00213BE3">
        <w:rPr>
          <w:b/>
        </w:rPr>
        <w:t>РЕШЕНИЕ № 72</w:t>
      </w:r>
    </w:p>
    <w:p w:rsidR="00213BE3" w:rsidRPr="00213BE3" w:rsidRDefault="00213BE3" w:rsidP="00213BE3">
      <w:pPr>
        <w:rPr>
          <w:u w:val="single"/>
        </w:rPr>
      </w:pPr>
      <w:r w:rsidRPr="00213BE3">
        <w:t xml:space="preserve">с. Турунтаево                                                                                              </w:t>
      </w:r>
      <w:r w:rsidRPr="00213BE3">
        <w:rPr>
          <w:u w:val="single"/>
        </w:rPr>
        <w:t>« 26 » сентября  2019 г.</w:t>
      </w:r>
    </w:p>
    <w:p w:rsidR="00213BE3" w:rsidRPr="00213BE3" w:rsidRDefault="00213BE3" w:rsidP="00213BE3">
      <w:r w:rsidRPr="00213BE3">
        <w:t xml:space="preserve">                                                                                                                     19 собрание 4-го созыва</w:t>
      </w:r>
    </w:p>
    <w:p w:rsidR="00213BE3" w:rsidRPr="00213BE3" w:rsidRDefault="00213BE3" w:rsidP="00213BE3">
      <w:r w:rsidRPr="00213BE3">
        <w:t xml:space="preserve">О внесении изменений и дополнений </w:t>
      </w:r>
    </w:p>
    <w:p w:rsidR="00213BE3" w:rsidRPr="00213BE3" w:rsidRDefault="00213BE3" w:rsidP="00213BE3">
      <w:r w:rsidRPr="00213BE3">
        <w:t xml:space="preserve">в решение Совета Турунтаевского </w:t>
      </w:r>
    </w:p>
    <w:p w:rsidR="00213BE3" w:rsidRPr="00213BE3" w:rsidRDefault="00213BE3" w:rsidP="00213BE3">
      <w:r w:rsidRPr="00213BE3">
        <w:t>сельского поселения от 27.12.2018</w:t>
      </w:r>
    </w:p>
    <w:p w:rsidR="00213BE3" w:rsidRPr="00213BE3" w:rsidRDefault="00213BE3" w:rsidP="00213BE3">
      <w:r w:rsidRPr="00213BE3">
        <w:t>№ 54 «О бюджете Турунтаевского</w:t>
      </w:r>
    </w:p>
    <w:p w:rsidR="00213BE3" w:rsidRPr="00213BE3" w:rsidRDefault="00213BE3" w:rsidP="00213BE3">
      <w:r w:rsidRPr="00213BE3">
        <w:t xml:space="preserve"> сельского поселения на 2019 г.»</w:t>
      </w:r>
    </w:p>
    <w:p w:rsidR="00213BE3" w:rsidRPr="00213BE3" w:rsidRDefault="00213BE3" w:rsidP="00213BE3">
      <w:pPr>
        <w:rPr>
          <w:bCs/>
        </w:rPr>
      </w:pPr>
    </w:p>
    <w:p w:rsidR="00213BE3" w:rsidRPr="00213BE3" w:rsidRDefault="00213BE3" w:rsidP="00213BE3">
      <w:r w:rsidRPr="00213BE3">
        <w:rPr>
          <w:bCs/>
        </w:rPr>
        <w:t xml:space="preserve">   </w:t>
      </w:r>
      <w:r w:rsidRPr="00213BE3">
        <w:t xml:space="preserve">В соответствии с Федеральным законом  от 06 октября 2003 года  №131 « 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 w:rsidRPr="00213BE3">
        <w:t>Турунтаевское</w:t>
      </w:r>
      <w:proofErr w:type="spellEnd"/>
      <w:r w:rsidRPr="00213BE3">
        <w:t xml:space="preserve"> сельское поселение</w:t>
      </w:r>
    </w:p>
    <w:p w:rsidR="00213BE3" w:rsidRPr="00213BE3" w:rsidRDefault="00213BE3" w:rsidP="00213BE3">
      <w:pPr>
        <w:jc w:val="both"/>
        <w:rPr>
          <w:bCs/>
        </w:rPr>
      </w:pPr>
    </w:p>
    <w:p w:rsidR="00213BE3" w:rsidRPr="00213BE3" w:rsidRDefault="00213BE3" w:rsidP="00213BE3">
      <w:pPr>
        <w:rPr>
          <w:bCs/>
        </w:rPr>
      </w:pPr>
      <w:r w:rsidRPr="00213BE3">
        <w:rPr>
          <w:bCs/>
        </w:rPr>
        <w:t>Совет Турунтаевского  сельского поселения РЕШИЛ:</w:t>
      </w:r>
    </w:p>
    <w:p w:rsidR="00213BE3" w:rsidRPr="00213BE3" w:rsidRDefault="00213BE3" w:rsidP="00213BE3">
      <w:pPr>
        <w:jc w:val="both"/>
        <w:rPr>
          <w:bCs/>
        </w:rPr>
      </w:pPr>
    </w:p>
    <w:p w:rsidR="00213BE3" w:rsidRPr="00213BE3" w:rsidRDefault="00213BE3" w:rsidP="00213BE3">
      <w:r w:rsidRPr="00213BE3">
        <w:t>1.Утвердить изменения и дополнения в решение Совета Турунтаевского сельского поселения  от 27.12.2018 № 54  «О бюджете Турунтаевского сельского поселения на 2019 г», согласно приложениям  4,5</w:t>
      </w:r>
    </w:p>
    <w:p w:rsidR="00213BE3" w:rsidRPr="00213BE3" w:rsidRDefault="00213BE3" w:rsidP="00213BE3">
      <w:r w:rsidRPr="00213BE3">
        <w:t>2.Утвердить основные характеристики бюджета поселения на 2019 г:</w:t>
      </w:r>
    </w:p>
    <w:p w:rsidR="00213BE3" w:rsidRPr="00213BE3" w:rsidRDefault="00213BE3" w:rsidP="00213BE3">
      <w:r w:rsidRPr="00213BE3">
        <w:t>-общий объем доходов бюджета поселения  в сумме       13 436,3 тыс. руб.</w:t>
      </w:r>
    </w:p>
    <w:p w:rsidR="00213BE3" w:rsidRPr="00213BE3" w:rsidRDefault="00213BE3" w:rsidP="00213BE3">
      <w:r w:rsidRPr="00213BE3">
        <w:t>-общий объем расходов бюджета поселения  в сумме     14 449,3 тыс. руб.</w:t>
      </w:r>
    </w:p>
    <w:p w:rsidR="00213BE3" w:rsidRPr="00213BE3" w:rsidRDefault="00213BE3" w:rsidP="00213BE3">
      <w:r w:rsidRPr="00213BE3">
        <w:t xml:space="preserve">3. Направить изменения и дополнения Главе Турунтаевского сельского поселения </w:t>
      </w:r>
      <w:r>
        <w:t>для подписания и опубликования.</w:t>
      </w:r>
    </w:p>
    <w:p w:rsidR="00213BE3" w:rsidRPr="00213BE3" w:rsidRDefault="00213BE3" w:rsidP="00213BE3">
      <w:pPr>
        <w:jc w:val="both"/>
      </w:pPr>
      <w:r w:rsidRPr="00213BE3">
        <w:t>4. Опубликовать  настоящее  Решение  в  Информационном  бюллетене Турунтаевского сельского  поселения и   на  официальном  сайте   Турунтаевского  сельского</w:t>
      </w:r>
      <w:r>
        <w:t xml:space="preserve">  поселения  в  сети  Интернет.</w:t>
      </w:r>
    </w:p>
    <w:p w:rsidR="00213BE3" w:rsidRPr="00213BE3" w:rsidRDefault="00213BE3" w:rsidP="00213BE3">
      <w:pPr>
        <w:jc w:val="both"/>
      </w:pPr>
      <w:r w:rsidRPr="00213BE3">
        <w:t>Председатель Совета</w:t>
      </w:r>
      <w:r w:rsidRPr="00213BE3">
        <w:tab/>
      </w:r>
    </w:p>
    <w:p w:rsidR="00213BE3" w:rsidRPr="00213BE3" w:rsidRDefault="00213BE3" w:rsidP="00213BE3">
      <w:r w:rsidRPr="00213BE3">
        <w:t>Турунтаевского сельского поселения</w:t>
      </w:r>
      <w:r w:rsidRPr="00213BE3">
        <w:tab/>
        <w:t xml:space="preserve">                                                                    С.В. Неверный</w:t>
      </w:r>
    </w:p>
    <w:p w:rsidR="00213BE3" w:rsidRDefault="00213BE3" w:rsidP="00213BE3">
      <w:pPr>
        <w:rPr>
          <w:iCs/>
        </w:rPr>
      </w:pPr>
    </w:p>
    <w:p w:rsidR="00213BE3" w:rsidRPr="00213BE3" w:rsidRDefault="00213BE3" w:rsidP="00213BE3">
      <w:pPr>
        <w:rPr>
          <w:iCs/>
        </w:rPr>
      </w:pPr>
      <w:proofErr w:type="gramStart"/>
      <w:r w:rsidRPr="00213BE3">
        <w:rPr>
          <w:iCs/>
        </w:rPr>
        <w:t>Глава Турунтаевского сельского  поселения                                                                С.В. Н</w:t>
      </w:r>
      <w:r>
        <w:rPr>
          <w:iCs/>
        </w:rPr>
        <w:t>еверны</w:t>
      </w:r>
      <w:proofErr w:type="gramEnd"/>
    </w:p>
    <w:p w:rsidR="00213BE3" w:rsidRPr="00213BE3" w:rsidRDefault="00213BE3" w:rsidP="00213BE3">
      <w:pPr>
        <w:jc w:val="right"/>
        <w:rPr>
          <w:i/>
        </w:rPr>
      </w:pPr>
      <w:r w:rsidRPr="00213BE3">
        <w:rPr>
          <w:b/>
        </w:rPr>
        <w:lastRenderedPageBreak/>
        <w:t xml:space="preserve">                       </w:t>
      </w:r>
      <w:r w:rsidRPr="00213BE3">
        <w:rPr>
          <w:i/>
        </w:rPr>
        <w:t>Приложение 4</w:t>
      </w:r>
    </w:p>
    <w:p w:rsidR="00213BE3" w:rsidRPr="00213BE3" w:rsidRDefault="00213BE3" w:rsidP="00213BE3">
      <w:pPr>
        <w:jc w:val="right"/>
        <w:rPr>
          <w:i/>
        </w:rPr>
      </w:pPr>
      <w:r w:rsidRPr="00213BE3">
        <w:rPr>
          <w:i/>
        </w:rPr>
        <w:t xml:space="preserve">к  бюджету Турунтаевского </w:t>
      </w:r>
      <w:proofErr w:type="gramStart"/>
      <w:r w:rsidRPr="00213BE3">
        <w:rPr>
          <w:i/>
        </w:rPr>
        <w:t>сельского</w:t>
      </w:r>
      <w:proofErr w:type="gramEnd"/>
      <w:r w:rsidRPr="00213BE3">
        <w:rPr>
          <w:i/>
        </w:rPr>
        <w:t xml:space="preserve"> </w:t>
      </w:r>
    </w:p>
    <w:p w:rsidR="00213BE3" w:rsidRPr="00213BE3" w:rsidRDefault="00213BE3" w:rsidP="00213BE3">
      <w:pPr>
        <w:jc w:val="right"/>
        <w:rPr>
          <w:i/>
        </w:rPr>
      </w:pPr>
      <w:r w:rsidRPr="00213BE3"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00D74B" wp14:editId="0450359C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0" b="444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BE3" w:rsidRDefault="00213BE3" w:rsidP="00213BE3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36" type="#_x0000_t202" style="position:absolute;left:0;text-align:left;margin-left:513pt;margin-top:3.65pt;width:10pt;height: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" stroked="f">
                <v:textbox>
                  <w:txbxContent>
                    <w:p w:rsidR="00213BE3" w:rsidRDefault="00213BE3" w:rsidP="00213BE3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213BE3">
        <w:rPr>
          <w:i/>
        </w:rPr>
        <w:t>поселения на 2019 год</w:t>
      </w:r>
    </w:p>
    <w:p w:rsidR="00213BE3" w:rsidRPr="00213BE3" w:rsidRDefault="00213BE3" w:rsidP="00213BE3">
      <w:pPr>
        <w:jc w:val="right"/>
        <w:rPr>
          <w:i/>
        </w:rPr>
      </w:pPr>
      <w:r w:rsidRPr="00213BE3">
        <w:rPr>
          <w:i/>
        </w:rPr>
        <w:t xml:space="preserve">                                </w:t>
      </w:r>
      <w:r w:rsidRPr="00213BE3"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256197" wp14:editId="791D8F01">
                <wp:simplePos x="0" y="0"/>
                <wp:positionH relativeFrom="column">
                  <wp:posOffset>7501890</wp:posOffset>
                </wp:positionH>
                <wp:positionV relativeFrom="paragraph">
                  <wp:posOffset>106680</wp:posOffset>
                </wp:positionV>
                <wp:extent cx="563880" cy="914400"/>
                <wp:effectExtent l="0" t="1905" r="1905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BE3" w:rsidRDefault="00213BE3" w:rsidP="00213BE3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7" type="#_x0000_t202" style="position:absolute;left:0;text-align:left;margin-left:590.7pt;margin-top:8.4pt;width:44.4pt;height:1in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" stroked="f">
                <v:textbox>
                  <w:txbxContent>
                    <w:p w:rsidR="00213BE3" w:rsidRDefault="00213BE3" w:rsidP="00213BE3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213BE3" w:rsidRPr="00213BE3" w:rsidRDefault="00213BE3" w:rsidP="00213BE3">
      <w:pPr>
        <w:jc w:val="center"/>
        <w:rPr>
          <w:b/>
          <w:bCs/>
        </w:rPr>
      </w:pPr>
      <w:r w:rsidRPr="00213BE3">
        <w:rPr>
          <w:b/>
          <w:bCs/>
        </w:rPr>
        <w:t>Распределение бюджетных ассигнований по разделам, подразделам, целевым</w:t>
      </w:r>
    </w:p>
    <w:p w:rsidR="00213BE3" w:rsidRPr="00213BE3" w:rsidRDefault="00213BE3" w:rsidP="00213BE3">
      <w:pPr>
        <w:jc w:val="center"/>
        <w:rPr>
          <w:b/>
          <w:bCs/>
        </w:rPr>
      </w:pPr>
      <w:r w:rsidRPr="00213BE3">
        <w:rPr>
          <w:b/>
          <w:bCs/>
        </w:rPr>
        <w:t>статьям, (группам и подгруппам)  видов расходов классификации расходов бюджетов в ведомственной структуре расходов  бюджета Турунтаевского сельского поселения на 2019год</w:t>
      </w:r>
    </w:p>
    <w:p w:rsidR="00213BE3" w:rsidRPr="00213BE3" w:rsidRDefault="00213BE3" w:rsidP="00213BE3">
      <w:pPr>
        <w:jc w:val="both"/>
        <w:rPr>
          <w:bCs/>
        </w:rPr>
      </w:pPr>
      <w:r w:rsidRPr="00213BE3">
        <w:rPr>
          <w:bCs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jc w:val="both"/>
            </w:pPr>
            <w:r w:rsidRPr="00213BE3">
              <w:t>Наименование</w:t>
            </w:r>
          </w:p>
        </w:tc>
        <w:tc>
          <w:tcPr>
            <w:tcW w:w="917" w:type="dxa"/>
          </w:tcPr>
          <w:p w:rsidR="00213BE3" w:rsidRPr="00213BE3" w:rsidRDefault="00213BE3" w:rsidP="00213BE3">
            <w:pPr>
              <w:jc w:val="both"/>
            </w:pPr>
            <w:r w:rsidRPr="00213BE3">
              <w:t>КВСР</w:t>
            </w:r>
          </w:p>
        </w:tc>
        <w:tc>
          <w:tcPr>
            <w:tcW w:w="957" w:type="dxa"/>
          </w:tcPr>
          <w:p w:rsidR="00213BE3" w:rsidRPr="00213BE3" w:rsidRDefault="00213BE3" w:rsidP="00213BE3">
            <w:pPr>
              <w:jc w:val="both"/>
            </w:pPr>
            <w:r w:rsidRPr="00213BE3">
              <w:t>КФСР</w:t>
            </w:r>
          </w:p>
        </w:tc>
        <w:tc>
          <w:tcPr>
            <w:tcW w:w="1430" w:type="dxa"/>
          </w:tcPr>
          <w:p w:rsidR="00213BE3" w:rsidRPr="00213BE3" w:rsidRDefault="00213BE3" w:rsidP="00213BE3">
            <w:pPr>
              <w:jc w:val="both"/>
            </w:pPr>
            <w:r w:rsidRPr="00213BE3">
              <w:t>ЦСР</w:t>
            </w:r>
          </w:p>
        </w:tc>
        <w:tc>
          <w:tcPr>
            <w:tcW w:w="765" w:type="dxa"/>
          </w:tcPr>
          <w:p w:rsidR="00213BE3" w:rsidRPr="00213BE3" w:rsidRDefault="00213BE3" w:rsidP="00213BE3">
            <w:pPr>
              <w:jc w:val="both"/>
            </w:pPr>
            <w:r w:rsidRPr="00213BE3">
              <w:t>ВР</w:t>
            </w:r>
          </w:p>
        </w:tc>
        <w:tc>
          <w:tcPr>
            <w:tcW w:w="1219" w:type="dxa"/>
          </w:tcPr>
          <w:p w:rsidR="00213BE3" w:rsidRPr="00213BE3" w:rsidRDefault="00213BE3" w:rsidP="00213BE3">
            <w:pPr>
              <w:jc w:val="both"/>
            </w:pPr>
            <w:r w:rsidRPr="00213BE3">
              <w:t>Сумма (тыс. руб.)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213BE3" w:rsidRPr="00213BE3" w:rsidRDefault="00213BE3" w:rsidP="00213BE3">
            <w:pPr>
              <w:jc w:val="both"/>
              <w:rPr>
                <w:b/>
              </w:rPr>
            </w:pPr>
            <w:r w:rsidRPr="00213BE3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213BE3" w:rsidRPr="00213BE3" w:rsidRDefault="00213BE3" w:rsidP="00213BE3">
            <w:pPr>
              <w:jc w:val="both"/>
              <w:rPr>
                <w:b/>
              </w:rPr>
            </w:pPr>
          </w:p>
        </w:tc>
        <w:tc>
          <w:tcPr>
            <w:tcW w:w="1430" w:type="dxa"/>
          </w:tcPr>
          <w:p w:rsidR="00213BE3" w:rsidRPr="00213BE3" w:rsidRDefault="00213BE3" w:rsidP="00213BE3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213BE3" w:rsidRPr="00213BE3" w:rsidRDefault="00213BE3" w:rsidP="00213BE3">
            <w:pPr>
              <w:jc w:val="both"/>
              <w:rPr>
                <w:b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jc w:val="both"/>
              <w:rPr>
                <w:b/>
              </w:rPr>
            </w:pPr>
            <w:r w:rsidRPr="00213BE3">
              <w:rPr>
                <w:b/>
              </w:rPr>
              <w:t>14449,3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Администрация Турунтаевского сельского поселения</w:t>
            </w:r>
          </w:p>
        </w:tc>
        <w:tc>
          <w:tcPr>
            <w:tcW w:w="917" w:type="dxa"/>
            <w:vAlign w:val="bottom"/>
          </w:tcPr>
          <w:p w:rsidR="00213BE3" w:rsidRPr="00213BE3" w:rsidRDefault="00213BE3" w:rsidP="00213BE3">
            <w:pPr>
              <w:jc w:val="both"/>
              <w:rPr>
                <w:b/>
              </w:rPr>
            </w:pPr>
          </w:p>
        </w:tc>
        <w:tc>
          <w:tcPr>
            <w:tcW w:w="957" w:type="dxa"/>
            <w:vAlign w:val="bottom"/>
          </w:tcPr>
          <w:p w:rsidR="00213BE3" w:rsidRPr="00213BE3" w:rsidRDefault="00213BE3" w:rsidP="00213BE3">
            <w:pPr>
              <w:jc w:val="both"/>
              <w:rPr>
                <w:b/>
              </w:rPr>
            </w:pPr>
          </w:p>
        </w:tc>
        <w:tc>
          <w:tcPr>
            <w:tcW w:w="1430" w:type="dxa"/>
          </w:tcPr>
          <w:p w:rsidR="00213BE3" w:rsidRPr="00213BE3" w:rsidRDefault="00213BE3" w:rsidP="00213BE3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213BE3" w:rsidRPr="00213BE3" w:rsidRDefault="00213BE3" w:rsidP="00213BE3">
            <w:pPr>
              <w:jc w:val="both"/>
              <w:rPr>
                <w:b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jc w:val="both"/>
              <w:rPr>
                <w:b/>
              </w:rPr>
            </w:pP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ОБЩЕГОСУДАРСТВЕННЫЕ ВОПРОСЫ</w:t>
            </w:r>
          </w:p>
        </w:tc>
        <w:tc>
          <w:tcPr>
            <w:tcW w:w="917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0100</w:t>
            </w:r>
          </w:p>
        </w:tc>
        <w:tc>
          <w:tcPr>
            <w:tcW w:w="1430" w:type="dxa"/>
          </w:tcPr>
          <w:p w:rsidR="00213BE3" w:rsidRPr="00213BE3" w:rsidRDefault="00213BE3" w:rsidP="00213BE3">
            <w:pPr>
              <w:rPr>
                <w:b/>
              </w:rPr>
            </w:pP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b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 xml:space="preserve"> </w:t>
            </w:r>
          </w:p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4815,8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</w:tcPr>
          <w:p w:rsidR="00213BE3" w:rsidRPr="00213BE3" w:rsidRDefault="00213BE3" w:rsidP="00213BE3">
            <w:pPr>
              <w:rPr>
                <w:b/>
              </w:rPr>
            </w:pPr>
          </w:p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pPr>
              <w:rPr>
                <w:b/>
              </w:rPr>
            </w:pPr>
          </w:p>
          <w:p w:rsidR="00213BE3" w:rsidRPr="00213BE3" w:rsidRDefault="00213BE3" w:rsidP="00213BE3">
            <w:pPr>
              <w:rPr>
                <w:b/>
              </w:rPr>
            </w:pPr>
          </w:p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0102</w:t>
            </w:r>
          </w:p>
        </w:tc>
        <w:tc>
          <w:tcPr>
            <w:tcW w:w="1430" w:type="dxa"/>
          </w:tcPr>
          <w:p w:rsidR="00213BE3" w:rsidRPr="00213BE3" w:rsidRDefault="00213BE3" w:rsidP="00213BE3">
            <w:pPr>
              <w:rPr>
                <w:b/>
              </w:rPr>
            </w:pP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b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b/>
              </w:rPr>
            </w:pPr>
          </w:p>
          <w:p w:rsidR="00213BE3" w:rsidRPr="00213BE3" w:rsidRDefault="00213BE3" w:rsidP="00213BE3">
            <w:pPr>
              <w:rPr>
                <w:b/>
              </w:rPr>
            </w:pPr>
          </w:p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612,0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Непрограммное направление расходов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0102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9900000000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612,0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 xml:space="preserve">Руководство и управление в сфере установленных </w:t>
            </w:r>
            <w:proofErr w:type="gramStart"/>
            <w:r w:rsidRPr="00213BE3">
              <w:t>функций органов государственной власти субъектов Российской Федерации</w:t>
            </w:r>
            <w:proofErr w:type="gramEnd"/>
            <w:r w:rsidRPr="00213BE3">
              <w:t xml:space="preserve">  и органов местного самоуправления</w:t>
            </w:r>
          </w:p>
          <w:p w:rsidR="00213BE3" w:rsidRPr="00213BE3" w:rsidRDefault="00213BE3" w:rsidP="00213BE3"/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0102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9900100000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612,0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0102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9900100000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100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612,0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0102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9900100000</w:t>
            </w:r>
          </w:p>
        </w:tc>
        <w:tc>
          <w:tcPr>
            <w:tcW w:w="765" w:type="dxa"/>
          </w:tcPr>
          <w:p w:rsidR="00213BE3" w:rsidRPr="00213BE3" w:rsidRDefault="00213BE3" w:rsidP="00213BE3"/>
          <w:p w:rsidR="00213BE3" w:rsidRPr="00213BE3" w:rsidRDefault="00213BE3" w:rsidP="00213BE3">
            <w:r w:rsidRPr="00213BE3">
              <w:t>120</w:t>
            </w:r>
          </w:p>
        </w:tc>
        <w:tc>
          <w:tcPr>
            <w:tcW w:w="1219" w:type="dxa"/>
          </w:tcPr>
          <w:p w:rsidR="00213BE3" w:rsidRPr="00213BE3" w:rsidRDefault="00213BE3" w:rsidP="00213BE3"/>
          <w:p w:rsidR="00213BE3" w:rsidRPr="00213BE3" w:rsidRDefault="00213BE3" w:rsidP="00213BE3">
            <w:r w:rsidRPr="00213BE3">
              <w:t>612,0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pPr>
              <w:rPr>
                <w:b/>
              </w:rPr>
            </w:pPr>
          </w:p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0104</w:t>
            </w:r>
          </w:p>
        </w:tc>
        <w:tc>
          <w:tcPr>
            <w:tcW w:w="1430" w:type="dxa"/>
          </w:tcPr>
          <w:p w:rsidR="00213BE3" w:rsidRPr="00213BE3" w:rsidRDefault="00213BE3" w:rsidP="00213BE3">
            <w:pPr>
              <w:rPr>
                <w:b/>
              </w:rPr>
            </w:pPr>
          </w:p>
          <w:p w:rsidR="00213BE3" w:rsidRPr="00213BE3" w:rsidRDefault="00213BE3" w:rsidP="00213BE3">
            <w:pPr>
              <w:rPr>
                <w:b/>
              </w:rPr>
            </w:pP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b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3918,8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t>Непрограммное направление расходов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0104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9900000000</w:t>
            </w: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b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3918,8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 xml:space="preserve">Руководство и управление в сфере установленных </w:t>
            </w:r>
            <w:proofErr w:type="gramStart"/>
            <w:r w:rsidRPr="00213BE3">
              <w:t>функций органов государственной власти субъектов Российской Федерации</w:t>
            </w:r>
            <w:proofErr w:type="gramEnd"/>
            <w:r w:rsidRPr="00213BE3">
              <w:t xml:space="preserve">  и органов </w:t>
            </w:r>
            <w:r w:rsidRPr="00213BE3">
              <w:lastRenderedPageBreak/>
              <w:t>местного самоуправления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lastRenderedPageBreak/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0104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9900100000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3918,8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0104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9900100000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100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2796,0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0104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9900100000</w:t>
            </w:r>
          </w:p>
        </w:tc>
        <w:tc>
          <w:tcPr>
            <w:tcW w:w="765" w:type="dxa"/>
          </w:tcPr>
          <w:p w:rsidR="00213BE3" w:rsidRPr="00213BE3" w:rsidRDefault="00213BE3" w:rsidP="00213BE3"/>
          <w:p w:rsidR="00213BE3" w:rsidRPr="00213BE3" w:rsidRDefault="00213BE3" w:rsidP="00213BE3">
            <w:r w:rsidRPr="00213BE3">
              <w:t>120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2796,0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0104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9900100000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200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1111,5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0104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9900100000</w:t>
            </w:r>
          </w:p>
        </w:tc>
        <w:tc>
          <w:tcPr>
            <w:tcW w:w="765" w:type="dxa"/>
          </w:tcPr>
          <w:p w:rsidR="00213BE3" w:rsidRPr="00213BE3" w:rsidRDefault="00213BE3" w:rsidP="00213BE3"/>
          <w:p w:rsidR="00213BE3" w:rsidRPr="00213BE3" w:rsidRDefault="00213BE3" w:rsidP="00213BE3">
            <w:r w:rsidRPr="00213BE3">
              <w:t xml:space="preserve">240 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1111,5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0104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9900100000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242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214,2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0104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9900100000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244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897,3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Иные бюджетные ассигнования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0104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9900100000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800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11,3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Уплата  прочих налогов, сборов и иных обязательных платежей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0104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9900100000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852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11,3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b/>
                <w:i/>
              </w:rPr>
            </w:pPr>
            <w:r w:rsidRPr="00213BE3">
              <w:rPr>
                <w:b/>
                <w:i/>
              </w:rPr>
              <w:t>Резервные фонды</w:t>
            </w:r>
          </w:p>
        </w:tc>
        <w:tc>
          <w:tcPr>
            <w:tcW w:w="917" w:type="dxa"/>
          </w:tcPr>
          <w:p w:rsidR="00213BE3" w:rsidRPr="00213BE3" w:rsidRDefault="00213BE3" w:rsidP="00213BE3">
            <w:pPr>
              <w:rPr>
                <w:b/>
                <w:i/>
              </w:rPr>
            </w:pPr>
            <w:r w:rsidRPr="00213BE3">
              <w:rPr>
                <w:b/>
                <w:i/>
                <w:lang w:val="en-US"/>
              </w:rPr>
              <w:t>94</w:t>
            </w:r>
            <w:r w:rsidRPr="00213BE3">
              <w:rPr>
                <w:b/>
                <w:i/>
              </w:rPr>
              <w:t>8</w:t>
            </w:r>
          </w:p>
        </w:tc>
        <w:tc>
          <w:tcPr>
            <w:tcW w:w="957" w:type="dxa"/>
          </w:tcPr>
          <w:p w:rsidR="00213BE3" w:rsidRPr="00213BE3" w:rsidRDefault="00213BE3" w:rsidP="00213BE3">
            <w:pPr>
              <w:rPr>
                <w:b/>
                <w:i/>
              </w:rPr>
            </w:pPr>
            <w:r w:rsidRPr="00213BE3">
              <w:rPr>
                <w:b/>
                <w:i/>
                <w:lang w:val="en-US"/>
              </w:rPr>
              <w:t>011</w:t>
            </w:r>
            <w:r w:rsidRPr="00213BE3">
              <w:rPr>
                <w:b/>
                <w:i/>
              </w:rPr>
              <w:t>1</w:t>
            </w:r>
          </w:p>
        </w:tc>
        <w:tc>
          <w:tcPr>
            <w:tcW w:w="1430" w:type="dxa"/>
          </w:tcPr>
          <w:p w:rsidR="00213BE3" w:rsidRPr="00213BE3" w:rsidRDefault="00213BE3" w:rsidP="00213BE3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b/>
                <w:i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b/>
                <w:i/>
              </w:rPr>
            </w:pPr>
            <w:r w:rsidRPr="00213BE3">
              <w:rPr>
                <w:b/>
                <w:i/>
              </w:rPr>
              <w:t>15,0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t>Непрограммное направление расходов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0111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9900000000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15,0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Резервные фонды местных администраций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0111</w:t>
            </w:r>
          </w:p>
        </w:tc>
        <w:tc>
          <w:tcPr>
            <w:tcW w:w="1430" w:type="dxa"/>
          </w:tcPr>
          <w:p w:rsidR="00213BE3" w:rsidRPr="00213BE3" w:rsidRDefault="00213BE3" w:rsidP="00213BE3"/>
          <w:p w:rsidR="00213BE3" w:rsidRPr="00213BE3" w:rsidRDefault="00213BE3" w:rsidP="00213BE3">
            <w:r w:rsidRPr="00213BE3">
              <w:t>9900000700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15,0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Фонд непредвиденных расходов Администрации поселения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0111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9900000730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15,0</w:t>
            </w:r>
          </w:p>
        </w:tc>
      </w:tr>
      <w:tr w:rsidR="00213BE3" w:rsidRPr="00213BE3" w:rsidTr="00213BE3">
        <w:trPr>
          <w:trHeight w:val="214"/>
        </w:trPr>
        <w:tc>
          <w:tcPr>
            <w:tcW w:w="4169" w:type="dxa"/>
          </w:tcPr>
          <w:p w:rsidR="00213BE3" w:rsidRPr="00213BE3" w:rsidRDefault="00213BE3" w:rsidP="00213BE3">
            <w:r w:rsidRPr="00213BE3">
              <w:t>Иные бюджетные ассигнования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0111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9900000730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800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15,0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Резервные средства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0111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9900000730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870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15,0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0111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9900000740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0,00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Иные бюджетные ассигнования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0111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9900000740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800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0,00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Резервные средства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0111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9900000740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870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0,00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b/>
                <w:i/>
              </w:rPr>
            </w:pPr>
            <w:r w:rsidRPr="00213BE3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</w:tcPr>
          <w:p w:rsidR="00213BE3" w:rsidRPr="00213BE3" w:rsidRDefault="00213BE3" w:rsidP="00213BE3">
            <w:pPr>
              <w:rPr>
                <w:b/>
                <w:i/>
              </w:rPr>
            </w:pPr>
            <w:r w:rsidRPr="00213BE3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pPr>
              <w:rPr>
                <w:b/>
                <w:i/>
              </w:rPr>
            </w:pPr>
            <w:r w:rsidRPr="00213BE3">
              <w:rPr>
                <w:b/>
                <w:i/>
              </w:rPr>
              <w:t>0113</w:t>
            </w:r>
          </w:p>
        </w:tc>
        <w:tc>
          <w:tcPr>
            <w:tcW w:w="1430" w:type="dxa"/>
          </w:tcPr>
          <w:p w:rsidR="00213BE3" w:rsidRPr="00213BE3" w:rsidRDefault="00213BE3" w:rsidP="00213BE3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b/>
                <w:i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b/>
                <w:i/>
              </w:rPr>
            </w:pPr>
            <w:r w:rsidRPr="00213BE3">
              <w:rPr>
                <w:b/>
                <w:i/>
              </w:rPr>
              <w:t>270,0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t>Непрограммное направление расходов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0113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9900000000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270,0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0113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9900000100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270,0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 xml:space="preserve">Закупка товаров, работ и услуг для государственных (муниципальных) </w:t>
            </w:r>
            <w:r w:rsidRPr="00213BE3">
              <w:lastRenderedPageBreak/>
              <w:t>нужд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lastRenderedPageBreak/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0113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9900000110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240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100,0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lastRenderedPageBreak/>
              <w:t>Выполнение других обязательств государства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0113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9900000120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170,0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Иные бюджетные ассигнования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0113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9900000120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800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170,0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Уплата прочих налогов, сборов и иных обязательных платежей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0113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9900000120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850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170,0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НАЦИОНАЛЬНАЯ ОБОРОНА</w:t>
            </w:r>
          </w:p>
        </w:tc>
        <w:tc>
          <w:tcPr>
            <w:tcW w:w="917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0200</w:t>
            </w:r>
          </w:p>
        </w:tc>
        <w:tc>
          <w:tcPr>
            <w:tcW w:w="1430" w:type="dxa"/>
          </w:tcPr>
          <w:p w:rsidR="00213BE3" w:rsidRPr="00213BE3" w:rsidRDefault="00213BE3" w:rsidP="00213BE3">
            <w:pPr>
              <w:rPr>
                <w:b/>
              </w:rPr>
            </w:pP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b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251,4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0203</w:t>
            </w:r>
          </w:p>
        </w:tc>
        <w:tc>
          <w:tcPr>
            <w:tcW w:w="1430" w:type="dxa"/>
          </w:tcPr>
          <w:p w:rsidR="00213BE3" w:rsidRPr="00213BE3" w:rsidRDefault="00213BE3" w:rsidP="00213BE3">
            <w:pPr>
              <w:rPr>
                <w:i/>
              </w:rPr>
            </w:pP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i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251,4</w:t>
            </w:r>
          </w:p>
        </w:tc>
      </w:tr>
      <w:tr w:rsidR="00213BE3" w:rsidRPr="00213BE3" w:rsidTr="00213BE3">
        <w:trPr>
          <w:trHeight w:val="1423"/>
        </w:trPr>
        <w:tc>
          <w:tcPr>
            <w:tcW w:w="4169" w:type="dxa"/>
          </w:tcPr>
          <w:p w:rsidR="00213BE3" w:rsidRPr="00213BE3" w:rsidRDefault="00213BE3" w:rsidP="00213BE3">
            <w:r w:rsidRPr="00213BE3"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0203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7318151180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251,4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Программа «Совершенствование межбюджетных отношений в Томской области»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0203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7318151180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251,4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0203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7318151180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229,2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0203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7318151180</w:t>
            </w:r>
          </w:p>
        </w:tc>
        <w:tc>
          <w:tcPr>
            <w:tcW w:w="765" w:type="dxa"/>
          </w:tcPr>
          <w:p w:rsidR="00213BE3" w:rsidRPr="00213BE3" w:rsidRDefault="00213BE3" w:rsidP="00213BE3"/>
          <w:p w:rsidR="00213BE3" w:rsidRPr="00213BE3" w:rsidRDefault="00213BE3" w:rsidP="00213BE3">
            <w:r w:rsidRPr="00213BE3">
              <w:t xml:space="preserve">            100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229,2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0203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7318151180</w:t>
            </w:r>
          </w:p>
        </w:tc>
        <w:tc>
          <w:tcPr>
            <w:tcW w:w="765" w:type="dxa"/>
          </w:tcPr>
          <w:p w:rsidR="00213BE3" w:rsidRPr="00213BE3" w:rsidRDefault="00213BE3" w:rsidP="00213BE3"/>
          <w:p w:rsidR="00213BE3" w:rsidRPr="00213BE3" w:rsidRDefault="00213BE3" w:rsidP="00213BE3">
            <w:r w:rsidRPr="00213BE3">
              <w:t>120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229,2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0203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7318151180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200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22,2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0203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7318151180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240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22,2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0300</w:t>
            </w:r>
          </w:p>
        </w:tc>
        <w:tc>
          <w:tcPr>
            <w:tcW w:w="1430" w:type="dxa"/>
          </w:tcPr>
          <w:p w:rsidR="00213BE3" w:rsidRPr="00213BE3" w:rsidRDefault="00213BE3" w:rsidP="00213BE3">
            <w:pPr>
              <w:rPr>
                <w:b/>
              </w:rPr>
            </w:pP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b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90,0</w:t>
            </w:r>
          </w:p>
        </w:tc>
      </w:tr>
      <w:tr w:rsidR="00213BE3" w:rsidRPr="00213BE3" w:rsidTr="00213BE3">
        <w:trPr>
          <w:trHeight w:val="980"/>
        </w:trPr>
        <w:tc>
          <w:tcPr>
            <w:tcW w:w="4169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pPr>
              <w:rPr>
                <w:i/>
              </w:rPr>
            </w:pPr>
          </w:p>
          <w:p w:rsidR="00213BE3" w:rsidRPr="00213BE3" w:rsidRDefault="00213BE3" w:rsidP="00213BE3">
            <w:pPr>
              <w:rPr>
                <w:i/>
              </w:rPr>
            </w:pPr>
          </w:p>
          <w:p w:rsidR="00213BE3" w:rsidRPr="00213BE3" w:rsidRDefault="00213BE3" w:rsidP="00213BE3">
            <w:pPr>
              <w:rPr>
                <w:i/>
              </w:rPr>
            </w:pPr>
          </w:p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0309</w:t>
            </w:r>
          </w:p>
        </w:tc>
        <w:tc>
          <w:tcPr>
            <w:tcW w:w="1430" w:type="dxa"/>
          </w:tcPr>
          <w:p w:rsidR="00213BE3" w:rsidRPr="00213BE3" w:rsidRDefault="00213BE3" w:rsidP="00213BE3">
            <w:pPr>
              <w:rPr>
                <w:i/>
              </w:rPr>
            </w:pP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i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90,0</w:t>
            </w:r>
          </w:p>
        </w:tc>
      </w:tr>
      <w:tr w:rsidR="00213BE3" w:rsidRPr="00213BE3" w:rsidTr="00213BE3">
        <w:trPr>
          <w:trHeight w:val="513"/>
        </w:trPr>
        <w:tc>
          <w:tcPr>
            <w:tcW w:w="4169" w:type="dxa"/>
          </w:tcPr>
          <w:p w:rsidR="00213BE3" w:rsidRPr="00213BE3" w:rsidRDefault="00213BE3" w:rsidP="00213BE3">
            <w:r w:rsidRPr="00213BE3">
              <w:lastRenderedPageBreak/>
              <w:t>Непрограммное направление расходов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0309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9900000000</w:t>
            </w: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i/>
              </w:rPr>
            </w:pPr>
          </w:p>
        </w:tc>
        <w:tc>
          <w:tcPr>
            <w:tcW w:w="1219" w:type="dxa"/>
          </w:tcPr>
          <w:p w:rsidR="00213BE3" w:rsidRPr="00213BE3" w:rsidRDefault="00213BE3" w:rsidP="00213BE3"/>
        </w:tc>
      </w:tr>
      <w:tr w:rsidR="00213BE3" w:rsidRPr="00213BE3" w:rsidTr="00213BE3">
        <w:trPr>
          <w:trHeight w:val="980"/>
        </w:trPr>
        <w:tc>
          <w:tcPr>
            <w:tcW w:w="4169" w:type="dxa"/>
          </w:tcPr>
          <w:p w:rsidR="00213BE3" w:rsidRPr="00213BE3" w:rsidRDefault="00213BE3" w:rsidP="00213BE3">
            <w:pPr>
              <w:rPr>
                <w:bCs/>
                <w:i/>
              </w:rPr>
            </w:pPr>
            <w:r w:rsidRPr="00213BE3"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0309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9900000200</w:t>
            </w: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bCs/>
              </w:rPr>
            </w:pPr>
            <w:r w:rsidRPr="00213BE3">
              <w:rPr>
                <w:bCs/>
              </w:rPr>
              <w:t>90,0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0309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9900000200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200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90,0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/>
          <w:p w:rsidR="00213BE3" w:rsidRPr="00213BE3" w:rsidRDefault="00213BE3" w:rsidP="00213BE3"/>
          <w:p w:rsidR="00213BE3" w:rsidRPr="00213BE3" w:rsidRDefault="00213BE3" w:rsidP="00213BE3">
            <w:r w:rsidRPr="00213BE3">
              <w:t>0309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9900000200</w:t>
            </w:r>
          </w:p>
        </w:tc>
        <w:tc>
          <w:tcPr>
            <w:tcW w:w="765" w:type="dxa"/>
          </w:tcPr>
          <w:p w:rsidR="00213BE3" w:rsidRPr="00213BE3" w:rsidRDefault="00213BE3" w:rsidP="00213BE3"/>
          <w:p w:rsidR="00213BE3" w:rsidRPr="00213BE3" w:rsidRDefault="00213BE3" w:rsidP="00213BE3"/>
          <w:p w:rsidR="00213BE3" w:rsidRPr="00213BE3" w:rsidRDefault="00213BE3" w:rsidP="00213BE3">
            <w:r w:rsidRPr="00213BE3">
              <w:t>240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90,0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0400</w:t>
            </w:r>
          </w:p>
        </w:tc>
        <w:tc>
          <w:tcPr>
            <w:tcW w:w="1430" w:type="dxa"/>
          </w:tcPr>
          <w:p w:rsidR="00213BE3" w:rsidRPr="00213BE3" w:rsidRDefault="00213BE3" w:rsidP="00213BE3">
            <w:pPr>
              <w:rPr>
                <w:b/>
              </w:rPr>
            </w:pP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b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1606,1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Дорожное хозяйство (дорожные фонды)</w:t>
            </w:r>
          </w:p>
        </w:tc>
        <w:tc>
          <w:tcPr>
            <w:tcW w:w="917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0409</w:t>
            </w:r>
          </w:p>
        </w:tc>
        <w:tc>
          <w:tcPr>
            <w:tcW w:w="1430" w:type="dxa"/>
          </w:tcPr>
          <w:p w:rsidR="00213BE3" w:rsidRPr="00213BE3" w:rsidRDefault="00213BE3" w:rsidP="00213BE3">
            <w:pPr>
              <w:rPr>
                <w:i/>
              </w:rPr>
            </w:pP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1606,1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t>Непрограммное направление расходов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0409</w:t>
            </w:r>
          </w:p>
        </w:tc>
        <w:tc>
          <w:tcPr>
            <w:tcW w:w="1430" w:type="dxa"/>
          </w:tcPr>
          <w:p w:rsidR="00213BE3" w:rsidRPr="00213BE3" w:rsidRDefault="00213BE3" w:rsidP="00213BE3"/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1606,1</w:t>
            </w:r>
          </w:p>
        </w:tc>
      </w:tr>
      <w:tr w:rsidR="00213BE3" w:rsidRPr="00213BE3" w:rsidTr="00213BE3">
        <w:trPr>
          <w:trHeight w:val="295"/>
        </w:trPr>
        <w:tc>
          <w:tcPr>
            <w:tcW w:w="4169" w:type="dxa"/>
          </w:tcPr>
          <w:p w:rsidR="00213BE3" w:rsidRPr="00213BE3" w:rsidRDefault="00213BE3" w:rsidP="00213BE3">
            <w:r w:rsidRPr="00213BE3">
              <w:t>Дорожное хозяйство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0409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9900000400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975,4</w:t>
            </w:r>
          </w:p>
        </w:tc>
      </w:tr>
      <w:tr w:rsidR="00213BE3" w:rsidRPr="00213BE3" w:rsidTr="00213BE3">
        <w:trPr>
          <w:trHeight w:val="274"/>
        </w:trPr>
        <w:tc>
          <w:tcPr>
            <w:tcW w:w="4169" w:type="dxa"/>
          </w:tcPr>
          <w:p w:rsidR="00213BE3" w:rsidRPr="00213BE3" w:rsidRDefault="00213BE3" w:rsidP="00213BE3">
            <w:r w:rsidRPr="00213BE3">
              <w:t>Поддержка дорожного хозяйства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0409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9900000410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975,4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 xml:space="preserve"> Содержание автомобильных дорог в границах населенных пунктов 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0409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9900000411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975,4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0409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9900000411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200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975,4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0409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9900000411</w:t>
            </w:r>
          </w:p>
        </w:tc>
        <w:tc>
          <w:tcPr>
            <w:tcW w:w="765" w:type="dxa"/>
          </w:tcPr>
          <w:p w:rsidR="00213BE3" w:rsidRPr="00213BE3" w:rsidRDefault="00213BE3" w:rsidP="00213BE3"/>
          <w:p w:rsidR="00213BE3" w:rsidRPr="00213BE3" w:rsidRDefault="00213BE3" w:rsidP="00213BE3"/>
          <w:p w:rsidR="00213BE3" w:rsidRPr="00213BE3" w:rsidRDefault="00213BE3" w:rsidP="00213BE3">
            <w:r w:rsidRPr="00213BE3">
              <w:t>240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975,4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0409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7848000000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630,7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0409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7848000000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240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630,7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ЖИЛИЩНО-КОММУНАЛЬНОЕ ХОЗЯЙСТВО</w:t>
            </w:r>
          </w:p>
        </w:tc>
        <w:tc>
          <w:tcPr>
            <w:tcW w:w="917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pPr>
              <w:rPr>
                <w:b/>
              </w:rPr>
            </w:pPr>
          </w:p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0500</w:t>
            </w:r>
          </w:p>
        </w:tc>
        <w:tc>
          <w:tcPr>
            <w:tcW w:w="1430" w:type="dxa"/>
          </w:tcPr>
          <w:p w:rsidR="00213BE3" w:rsidRPr="00213BE3" w:rsidRDefault="00213BE3" w:rsidP="00213BE3">
            <w:pPr>
              <w:rPr>
                <w:b/>
              </w:rPr>
            </w:pP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b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3708,2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b/>
                <w:i/>
              </w:rPr>
            </w:pPr>
            <w:r w:rsidRPr="00213BE3">
              <w:rPr>
                <w:b/>
                <w:i/>
              </w:rPr>
              <w:t>Жилищное хозяйство</w:t>
            </w:r>
          </w:p>
        </w:tc>
        <w:tc>
          <w:tcPr>
            <w:tcW w:w="917" w:type="dxa"/>
          </w:tcPr>
          <w:p w:rsidR="00213BE3" w:rsidRPr="00213BE3" w:rsidRDefault="00213BE3" w:rsidP="00213BE3">
            <w:pPr>
              <w:rPr>
                <w:b/>
                <w:i/>
              </w:rPr>
            </w:pPr>
            <w:r w:rsidRPr="00213BE3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pPr>
              <w:rPr>
                <w:b/>
                <w:i/>
              </w:rPr>
            </w:pPr>
            <w:r w:rsidRPr="00213BE3">
              <w:rPr>
                <w:b/>
                <w:i/>
              </w:rPr>
              <w:t>0501</w:t>
            </w:r>
          </w:p>
        </w:tc>
        <w:tc>
          <w:tcPr>
            <w:tcW w:w="1430" w:type="dxa"/>
          </w:tcPr>
          <w:p w:rsidR="00213BE3" w:rsidRPr="00213BE3" w:rsidRDefault="00213BE3" w:rsidP="00213BE3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b/>
                <w:i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b/>
                <w:i/>
              </w:rPr>
            </w:pPr>
            <w:r w:rsidRPr="00213BE3">
              <w:rPr>
                <w:b/>
                <w:i/>
              </w:rPr>
              <w:t>23,0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t>Непрограммное направление расходов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0501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9900000000</w:t>
            </w: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i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i/>
              </w:rPr>
            </w:pP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Поддержка жилищного  хозяйства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0501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9900000500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23,0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 xml:space="preserve">Мероприятия в области жилищного хозяйства 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0501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9900000510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23,0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Прочие мероприятия в области жилищного хозяйства за счет средств поселения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0501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9900000512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23,0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0501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9900000512</w:t>
            </w:r>
          </w:p>
        </w:tc>
        <w:tc>
          <w:tcPr>
            <w:tcW w:w="765" w:type="dxa"/>
          </w:tcPr>
          <w:p w:rsidR="00213BE3" w:rsidRPr="00213BE3" w:rsidRDefault="00213BE3" w:rsidP="00213BE3"/>
          <w:p w:rsidR="00213BE3" w:rsidRPr="00213BE3" w:rsidRDefault="00213BE3" w:rsidP="00213BE3"/>
          <w:p w:rsidR="00213BE3" w:rsidRPr="00213BE3" w:rsidRDefault="00213BE3" w:rsidP="00213BE3">
            <w:r w:rsidRPr="00213BE3">
              <w:t>200</w:t>
            </w:r>
          </w:p>
        </w:tc>
        <w:tc>
          <w:tcPr>
            <w:tcW w:w="1219" w:type="dxa"/>
          </w:tcPr>
          <w:p w:rsidR="00213BE3" w:rsidRPr="00213BE3" w:rsidRDefault="00213BE3" w:rsidP="00213BE3"/>
          <w:p w:rsidR="00213BE3" w:rsidRPr="00213BE3" w:rsidRDefault="00213BE3" w:rsidP="00213BE3">
            <w:r w:rsidRPr="00213BE3">
              <w:t>23,0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 xml:space="preserve">Иные закупки товаров, работ и услуг для обеспечения государственных </w:t>
            </w:r>
            <w:r w:rsidRPr="00213BE3">
              <w:lastRenderedPageBreak/>
              <w:t>(муниципальных) нужд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lastRenderedPageBreak/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0501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9900000512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240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23,0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  <w:i/>
              </w:rPr>
              <w:lastRenderedPageBreak/>
              <w:t>Коммунальное  хозяйство</w:t>
            </w:r>
          </w:p>
        </w:tc>
        <w:tc>
          <w:tcPr>
            <w:tcW w:w="917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0502</w:t>
            </w:r>
          </w:p>
        </w:tc>
        <w:tc>
          <w:tcPr>
            <w:tcW w:w="1430" w:type="dxa"/>
          </w:tcPr>
          <w:p w:rsidR="00213BE3" w:rsidRPr="00213BE3" w:rsidRDefault="00213BE3" w:rsidP="00213BE3">
            <w:pPr>
              <w:rPr>
                <w:b/>
              </w:rPr>
            </w:pP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b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2114,2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0502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9900000522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200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750,8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0502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9900000522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240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750,8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0502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9900000522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244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750,8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 xml:space="preserve">Из фонда по предупреждению и ликвидации ЧС Администрации Томского района по Распоряжению АТР от 27.02.2019г. № 55-П 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0502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9900000720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240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1100,00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0502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9900000720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244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1100,00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 xml:space="preserve">Из фонда по предупреждению и ликвидации ЧС Администрации </w:t>
            </w:r>
            <w:proofErr w:type="spellStart"/>
            <w:r w:rsidRPr="00213BE3">
              <w:t>поселени</w:t>
            </w:r>
            <w:proofErr w:type="spellEnd"/>
            <w:r w:rsidRPr="00213BE3">
              <w:t xml:space="preserve"> по Распоряжению от 13.03.2019г. № 7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0502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9900000740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244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40,00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0502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9900000740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244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40,00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0502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7829800100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243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223,4</w:t>
            </w:r>
          </w:p>
        </w:tc>
      </w:tr>
      <w:tr w:rsidR="00213BE3" w:rsidRPr="00213BE3" w:rsidTr="00213BE3">
        <w:trPr>
          <w:trHeight w:val="369"/>
        </w:trPr>
        <w:tc>
          <w:tcPr>
            <w:tcW w:w="4169" w:type="dxa"/>
          </w:tcPr>
          <w:p w:rsidR="00213BE3" w:rsidRPr="00213BE3" w:rsidRDefault="00213BE3" w:rsidP="00213BE3">
            <w:pPr>
              <w:rPr>
                <w:b/>
                <w:i/>
              </w:rPr>
            </w:pPr>
            <w:r w:rsidRPr="00213BE3">
              <w:rPr>
                <w:b/>
                <w:i/>
              </w:rPr>
              <w:t>Благоустройство</w:t>
            </w:r>
          </w:p>
        </w:tc>
        <w:tc>
          <w:tcPr>
            <w:tcW w:w="917" w:type="dxa"/>
          </w:tcPr>
          <w:p w:rsidR="00213BE3" w:rsidRPr="00213BE3" w:rsidRDefault="00213BE3" w:rsidP="00213BE3">
            <w:pPr>
              <w:rPr>
                <w:b/>
                <w:i/>
              </w:rPr>
            </w:pPr>
            <w:r w:rsidRPr="00213BE3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pPr>
              <w:rPr>
                <w:b/>
                <w:i/>
              </w:rPr>
            </w:pPr>
            <w:r w:rsidRPr="00213BE3">
              <w:rPr>
                <w:b/>
                <w:i/>
              </w:rPr>
              <w:t>0503</w:t>
            </w:r>
          </w:p>
        </w:tc>
        <w:tc>
          <w:tcPr>
            <w:tcW w:w="1430" w:type="dxa"/>
          </w:tcPr>
          <w:p w:rsidR="00213BE3" w:rsidRPr="00213BE3" w:rsidRDefault="00213BE3" w:rsidP="00213BE3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b/>
                <w:i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b/>
                <w:i/>
              </w:rPr>
            </w:pPr>
            <w:r w:rsidRPr="00213BE3">
              <w:rPr>
                <w:b/>
                <w:i/>
              </w:rPr>
              <w:t>1571,0</w:t>
            </w:r>
          </w:p>
        </w:tc>
      </w:tr>
      <w:tr w:rsidR="00213BE3" w:rsidRPr="00213BE3" w:rsidTr="00213BE3">
        <w:trPr>
          <w:trHeight w:val="369"/>
        </w:trPr>
        <w:tc>
          <w:tcPr>
            <w:tcW w:w="4169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t>Непрограммное направление расходов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0503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9900000000</w:t>
            </w: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i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1571,0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Благоустройство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0503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9900000530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861,0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Уличное освещение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0503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9900000531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861,0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0503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9900000531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200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861,0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0503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9900000531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240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861,0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Прочие мероприятия по благоустройству  поселений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0503</w:t>
            </w:r>
          </w:p>
        </w:tc>
        <w:tc>
          <w:tcPr>
            <w:tcW w:w="1430" w:type="dxa"/>
          </w:tcPr>
          <w:p w:rsidR="00213BE3" w:rsidRPr="00213BE3" w:rsidRDefault="00213BE3" w:rsidP="00213BE3"/>
          <w:p w:rsidR="00213BE3" w:rsidRPr="00213BE3" w:rsidRDefault="00213BE3" w:rsidP="00213BE3">
            <w:r w:rsidRPr="00213BE3">
              <w:t>9900000534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510,0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0503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9900000534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200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510,0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0503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9900000534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240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510,0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0503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7829800100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244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200,0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</w:tcPr>
          <w:p w:rsidR="00213BE3" w:rsidRPr="00213BE3" w:rsidRDefault="00213BE3" w:rsidP="00213BE3">
            <w:pPr>
              <w:rPr>
                <w:b/>
              </w:rPr>
            </w:pPr>
          </w:p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pPr>
              <w:rPr>
                <w:b/>
              </w:rPr>
            </w:pPr>
          </w:p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0800</w:t>
            </w:r>
          </w:p>
        </w:tc>
        <w:tc>
          <w:tcPr>
            <w:tcW w:w="1430" w:type="dxa"/>
          </w:tcPr>
          <w:p w:rsidR="00213BE3" w:rsidRPr="00213BE3" w:rsidRDefault="00213BE3" w:rsidP="00213BE3">
            <w:pPr>
              <w:rPr>
                <w:b/>
              </w:rPr>
            </w:pPr>
          </w:p>
          <w:p w:rsidR="00213BE3" w:rsidRPr="00213BE3" w:rsidRDefault="00213BE3" w:rsidP="00213BE3">
            <w:pPr>
              <w:rPr>
                <w:b/>
              </w:rPr>
            </w:pP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b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1246,7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lastRenderedPageBreak/>
              <w:t>Культура</w:t>
            </w:r>
          </w:p>
        </w:tc>
        <w:tc>
          <w:tcPr>
            <w:tcW w:w="917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0801</w:t>
            </w:r>
          </w:p>
        </w:tc>
        <w:tc>
          <w:tcPr>
            <w:tcW w:w="1430" w:type="dxa"/>
          </w:tcPr>
          <w:p w:rsidR="00213BE3" w:rsidRPr="00213BE3" w:rsidRDefault="00213BE3" w:rsidP="00213BE3">
            <w:pPr>
              <w:rPr>
                <w:i/>
              </w:rPr>
            </w:pP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i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1246,7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Учреждения культуры и мероприятия в сфере культуры и кинематографии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0801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9900000810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1246,7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Расходы на обеспечение деятельности сельских домов культуры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0801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9900000810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1246,7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0801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9900000810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600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1246,7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 xml:space="preserve">Субсидии бюджетным учреждениям 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0801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9900000810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610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1246,7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17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0801</w:t>
            </w:r>
          </w:p>
        </w:tc>
        <w:tc>
          <w:tcPr>
            <w:tcW w:w="1430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7618140000</w:t>
            </w: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b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0,0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Подпрограмма «Развитие культуры и архивного дела в Томской области»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0801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7618140000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0,0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0801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7618140650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0,0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0801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7618140650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600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0,0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Субсидии бюджетным учреждениям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0801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7618140650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610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0,0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0801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7618140660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0,0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Предоставление субсидий бюджетным и иным некоммерческим организациям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0801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7618140660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600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0,0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Субсидии бюджетным учреждениям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0801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7618140660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610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0,0</w:t>
            </w:r>
          </w:p>
        </w:tc>
      </w:tr>
      <w:tr w:rsidR="00213BE3" w:rsidRPr="00213BE3" w:rsidTr="00213BE3">
        <w:trPr>
          <w:trHeight w:val="260"/>
        </w:trPr>
        <w:tc>
          <w:tcPr>
            <w:tcW w:w="416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СОЦИАЛЬНАЯ ПОЛИТИКА</w:t>
            </w:r>
          </w:p>
        </w:tc>
        <w:tc>
          <w:tcPr>
            <w:tcW w:w="917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1000</w:t>
            </w:r>
          </w:p>
        </w:tc>
        <w:tc>
          <w:tcPr>
            <w:tcW w:w="1430" w:type="dxa"/>
          </w:tcPr>
          <w:p w:rsidR="00213BE3" w:rsidRPr="00213BE3" w:rsidRDefault="00213BE3" w:rsidP="00213BE3"/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891,0</w:t>
            </w:r>
          </w:p>
        </w:tc>
      </w:tr>
      <w:tr w:rsidR="00213BE3" w:rsidRPr="00213BE3" w:rsidTr="00213BE3">
        <w:trPr>
          <w:trHeight w:val="345"/>
        </w:trPr>
        <w:tc>
          <w:tcPr>
            <w:tcW w:w="4169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1000</w:t>
            </w:r>
          </w:p>
        </w:tc>
        <w:tc>
          <w:tcPr>
            <w:tcW w:w="1430" w:type="dxa"/>
          </w:tcPr>
          <w:p w:rsidR="00213BE3" w:rsidRPr="00213BE3" w:rsidRDefault="00213BE3" w:rsidP="00213BE3">
            <w:pPr>
              <w:rPr>
                <w:i/>
              </w:rPr>
            </w:pP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i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891,0</w:t>
            </w:r>
          </w:p>
        </w:tc>
      </w:tr>
      <w:tr w:rsidR="00213BE3" w:rsidRPr="00213BE3" w:rsidTr="00213BE3">
        <w:trPr>
          <w:trHeight w:val="521"/>
        </w:trPr>
        <w:tc>
          <w:tcPr>
            <w:tcW w:w="4169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t>Непрограммное направление расходов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1003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990000000</w:t>
            </w: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i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0,0</w:t>
            </w:r>
          </w:p>
        </w:tc>
      </w:tr>
      <w:tr w:rsidR="00213BE3" w:rsidRPr="00213BE3" w:rsidTr="00213BE3">
        <w:trPr>
          <w:trHeight w:val="575"/>
        </w:trPr>
        <w:tc>
          <w:tcPr>
            <w:tcW w:w="4169" w:type="dxa"/>
          </w:tcPr>
          <w:p w:rsidR="00213BE3" w:rsidRPr="00213BE3" w:rsidRDefault="00213BE3" w:rsidP="00213BE3">
            <w:proofErr w:type="gramStart"/>
            <w:r w:rsidRPr="00213BE3"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</w:t>
            </w:r>
            <w:r w:rsidRPr="00213BE3">
              <w:lastRenderedPageBreak/>
              <w:t>последующих годах, из числа: участников и инвалидов Великой Отечественной войны 1941 - 1945 годов;</w:t>
            </w:r>
            <w:proofErr w:type="gramEnd"/>
            <w:r w:rsidRPr="00213BE3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lastRenderedPageBreak/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1003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9900040710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0,0</w:t>
            </w:r>
          </w:p>
        </w:tc>
      </w:tr>
      <w:tr w:rsidR="00213BE3" w:rsidRPr="00213BE3" w:rsidTr="00213BE3">
        <w:trPr>
          <w:trHeight w:val="575"/>
        </w:trPr>
        <w:tc>
          <w:tcPr>
            <w:tcW w:w="4169" w:type="dxa"/>
          </w:tcPr>
          <w:p w:rsidR="00213BE3" w:rsidRPr="00213BE3" w:rsidRDefault="00213BE3" w:rsidP="00213BE3">
            <w:r w:rsidRPr="00213BE3">
              <w:lastRenderedPageBreak/>
              <w:t>Социальное обеспечение и иные выплаты населению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1003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9900040710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300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0,0</w:t>
            </w:r>
          </w:p>
        </w:tc>
      </w:tr>
      <w:tr w:rsidR="00213BE3" w:rsidRPr="00213BE3" w:rsidTr="00213BE3">
        <w:trPr>
          <w:trHeight w:val="279"/>
        </w:trPr>
        <w:tc>
          <w:tcPr>
            <w:tcW w:w="4169" w:type="dxa"/>
          </w:tcPr>
          <w:p w:rsidR="00213BE3" w:rsidRPr="00213BE3" w:rsidRDefault="00213BE3" w:rsidP="00213BE3">
            <w:r w:rsidRPr="00213BE3">
              <w:t>Иные выплаты населению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1003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9900040710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360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0,0</w:t>
            </w:r>
          </w:p>
        </w:tc>
      </w:tr>
      <w:tr w:rsidR="00213BE3" w:rsidRPr="00213BE3" w:rsidTr="00213BE3">
        <w:trPr>
          <w:trHeight w:val="575"/>
        </w:trPr>
        <w:tc>
          <w:tcPr>
            <w:tcW w:w="4169" w:type="dxa"/>
          </w:tcPr>
          <w:p w:rsidR="00213BE3" w:rsidRPr="00213BE3" w:rsidRDefault="00213BE3" w:rsidP="00213BE3">
            <w:proofErr w:type="spellStart"/>
            <w:proofErr w:type="gramStart"/>
            <w:r w:rsidRPr="00213BE3">
              <w:t>Софинансирование</w:t>
            </w:r>
            <w:proofErr w:type="spellEnd"/>
            <w:r w:rsidRPr="00213BE3"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13BE3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1003</w:t>
            </w:r>
          </w:p>
        </w:tc>
        <w:tc>
          <w:tcPr>
            <w:tcW w:w="1430" w:type="dxa"/>
          </w:tcPr>
          <w:p w:rsidR="00213BE3" w:rsidRPr="00213BE3" w:rsidRDefault="00213BE3" w:rsidP="00213BE3">
            <w:pPr>
              <w:rPr>
                <w:lang w:val="en-US"/>
              </w:rPr>
            </w:pPr>
            <w:r w:rsidRPr="00213BE3">
              <w:t>99000</w:t>
            </w:r>
            <w:r w:rsidRPr="00213BE3">
              <w:rPr>
                <w:lang w:val="en-US"/>
              </w:rPr>
              <w:t>S0710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0,0</w:t>
            </w:r>
          </w:p>
        </w:tc>
      </w:tr>
      <w:tr w:rsidR="00213BE3" w:rsidRPr="00213BE3" w:rsidTr="00213BE3">
        <w:trPr>
          <w:trHeight w:val="575"/>
        </w:trPr>
        <w:tc>
          <w:tcPr>
            <w:tcW w:w="4169" w:type="dxa"/>
          </w:tcPr>
          <w:p w:rsidR="00213BE3" w:rsidRPr="00213BE3" w:rsidRDefault="00213BE3" w:rsidP="00213BE3">
            <w:r w:rsidRPr="00213BE3">
              <w:t>Социальное обеспечение и иные выплаты населению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1003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</w:t>
            </w:r>
            <w:r w:rsidRPr="00213BE3">
              <w:rPr>
                <w:lang w:val="en-US"/>
              </w:rPr>
              <w:t>S</w:t>
            </w:r>
            <w:r w:rsidRPr="00213BE3">
              <w:t>0710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300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0,0</w:t>
            </w:r>
          </w:p>
        </w:tc>
      </w:tr>
      <w:tr w:rsidR="00213BE3" w:rsidRPr="00213BE3" w:rsidTr="00213BE3">
        <w:trPr>
          <w:trHeight w:val="241"/>
        </w:trPr>
        <w:tc>
          <w:tcPr>
            <w:tcW w:w="4169" w:type="dxa"/>
          </w:tcPr>
          <w:p w:rsidR="00213BE3" w:rsidRPr="00213BE3" w:rsidRDefault="00213BE3" w:rsidP="00213BE3">
            <w:r w:rsidRPr="00213BE3">
              <w:t>Иные выплаты населению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1003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</w:t>
            </w:r>
            <w:r w:rsidRPr="00213BE3">
              <w:rPr>
                <w:lang w:val="en-US"/>
              </w:rPr>
              <w:t>S</w:t>
            </w:r>
            <w:r w:rsidRPr="00213BE3">
              <w:t>0710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360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0,0</w:t>
            </w:r>
          </w:p>
        </w:tc>
      </w:tr>
      <w:tr w:rsidR="00213BE3" w:rsidRPr="00213BE3" w:rsidTr="00213BE3">
        <w:trPr>
          <w:trHeight w:val="246"/>
        </w:trPr>
        <w:tc>
          <w:tcPr>
            <w:tcW w:w="4169" w:type="dxa"/>
          </w:tcPr>
          <w:p w:rsidR="00213BE3" w:rsidRPr="00213BE3" w:rsidRDefault="00213BE3" w:rsidP="00213BE3">
            <w:r w:rsidRPr="00213BE3">
              <w:rPr>
                <w:b/>
              </w:rPr>
              <w:t>Охрана семьи и детства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1004</w:t>
            </w:r>
          </w:p>
        </w:tc>
        <w:tc>
          <w:tcPr>
            <w:tcW w:w="1430" w:type="dxa"/>
          </w:tcPr>
          <w:p w:rsidR="00213BE3" w:rsidRPr="00213BE3" w:rsidRDefault="00213BE3" w:rsidP="00213BE3"/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891,0</w:t>
            </w:r>
          </w:p>
        </w:tc>
      </w:tr>
      <w:tr w:rsidR="00213BE3" w:rsidRPr="00213BE3" w:rsidTr="00213BE3">
        <w:trPr>
          <w:trHeight w:val="575"/>
        </w:trPr>
        <w:tc>
          <w:tcPr>
            <w:tcW w:w="4169" w:type="dxa"/>
          </w:tcPr>
          <w:p w:rsidR="00213BE3" w:rsidRPr="00213BE3" w:rsidRDefault="00213BE3" w:rsidP="00213BE3">
            <w:r w:rsidRPr="00213BE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1004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9900300000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400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891,0</w:t>
            </w:r>
          </w:p>
        </w:tc>
      </w:tr>
      <w:tr w:rsidR="00213BE3" w:rsidRPr="00213BE3" w:rsidTr="00213BE3">
        <w:trPr>
          <w:trHeight w:val="575"/>
        </w:trPr>
        <w:tc>
          <w:tcPr>
            <w:tcW w:w="4169" w:type="dxa"/>
          </w:tcPr>
          <w:p w:rsidR="00213BE3" w:rsidRPr="00213BE3" w:rsidRDefault="00213BE3" w:rsidP="00213BE3">
            <w:r w:rsidRPr="00213BE3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1004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9900300000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412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891,0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1100</w:t>
            </w:r>
          </w:p>
        </w:tc>
        <w:tc>
          <w:tcPr>
            <w:tcW w:w="1430" w:type="dxa"/>
          </w:tcPr>
          <w:p w:rsidR="00213BE3" w:rsidRPr="00213BE3" w:rsidRDefault="00213BE3" w:rsidP="00213BE3">
            <w:pPr>
              <w:rPr>
                <w:b/>
              </w:rPr>
            </w:pP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b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35,8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Физическая культура</w:t>
            </w:r>
          </w:p>
        </w:tc>
        <w:tc>
          <w:tcPr>
            <w:tcW w:w="917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1101</w:t>
            </w:r>
          </w:p>
        </w:tc>
        <w:tc>
          <w:tcPr>
            <w:tcW w:w="1430" w:type="dxa"/>
          </w:tcPr>
          <w:p w:rsidR="00213BE3" w:rsidRPr="00213BE3" w:rsidRDefault="00213BE3" w:rsidP="00213BE3">
            <w:pPr>
              <w:rPr>
                <w:i/>
              </w:rPr>
            </w:pP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i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35,8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lastRenderedPageBreak/>
              <w:t>Непрограммное направление расходов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1101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7628040310</w:t>
            </w: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i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35,8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1101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7628040310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35,8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1101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7628040310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600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35,8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Субсидии бюджетным учреждениям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1101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7628040310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610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35,8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1400</w:t>
            </w:r>
          </w:p>
        </w:tc>
        <w:tc>
          <w:tcPr>
            <w:tcW w:w="1430" w:type="dxa"/>
          </w:tcPr>
          <w:p w:rsidR="00213BE3" w:rsidRPr="00213BE3" w:rsidRDefault="00213BE3" w:rsidP="00213BE3">
            <w:pPr>
              <w:rPr>
                <w:b/>
              </w:rPr>
            </w:pP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b/>
                <w:lang w:val="en-US"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b/>
                <w:lang w:val="en-US"/>
              </w:rPr>
            </w:pPr>
            <w:r w:rsidRPr="00213BE3">
              <w:rPr>
                <w:b/>
              </w:rPr>
              <w:t>1804,3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Прочие 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917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rPr>
                <w:i/>
              </w:rPr>
              <w:t>1403</w:t>
            </w:r>
          </w:p>
        </w:tc>
        <w:tc>
          <w:tcPr>
            <w:tcW w:w="1430" w:type="dxa"/>
          </w:tcPr>
          <w:p w:rsidR="00213BE3" w:rsidRPr="00213BE3" w:rsidRDefault="00213BE3" w:rsidP="00213BE3">
            <w:pPr>
              <w:rPr>
                <w:i/>
              </w:rPr>
            </w:pP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i/>
                <w:lang w:val="en-US"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i/>
                <w:lang w:val="en-US"/>
              </w:rPr>
            </w:pPr>
            <w:r w:rsidRPr="00213BE3">
              <w:rPr>
                <w:i/>
              </w:rPr>
              <w:t>1804,3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i/>
              </w:rPr>
            </w:pPr>
            <w:r w:rsidRPr="00213BE3">
              <w:t>Непрограммное направление расходов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1403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9900000000</w:t>
            </w: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i/>
                <w:lang w:val="en-US"/>
              </w:rPr>
            </w:pPr>
          </w:p>
        </w:tc>
        <w:tc>
          <w:tcPr>
            <w:tcW w:w="1219" w:type="dxa"/>
          </w:tcPr>
          <w:p w:rsidR="00213BE3" w:rsidRPr="00213BE3" w:rsidRDefault="00213BE3" w:rsidP="00213BE3">
            <w:pPr>
              <w:rPr>
                <w:i/>
              </w:rPr>
            </w:pPr>
          </w:p>
        </w:tc>
      </w:tr>
      <w:tr w:rsidR="00213BE3" w:rsidRPr="00213BE3" w:rsidTr="00213BE3">
        <w:trPr>
          <w:trHeight w:val="407"/>
        </w:trPr>
        <w:tc>
          <w:tcPr>
            <w:tcW w:w="4169" w:type="dxa"/>
          </w:tcPr>
          <w:p w:rsidR="00213BE3" w:rsidRPr="00213BE3" w:rsidRDefault="00213BE3" w:rsidP="00213BE3">
            <w:r w:rsidRPr="00213BE3">
              <w:t>Прочие межбюджетные трансферты общего характера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1403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9900000600</w:t>
            </w:r>
          </w:p>
        </w:tc>
        <w:tc>
          <w:tcPr>
            <w:tcW w:w="765" w:type="dxa"/>
          </w:tcPr>
          <w:p w:rsidR="00213BE3" w:rsidRPr="00213BE3" w:rsidRDefault="00213BE3" w:rsidP="00213BE3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213BE3" w:rsidRPr="00213BE3" w:rsidRDefault="00213BE3" w:rsidP="00213BE3"/>
          <w:p w:rsidR="00213BE3" w:rsidRPr="00213BE3" w:rsidRDefault="00213BE3" w:rsidP="00213BE3">
            <w:r w:rsidRPr="00213BE3">
              <w:t>1804,3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1403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9900000610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/>
          <w:p w:rsidR="00213BE3" w:rsidRPr="00213BE3" w:rsidRDefault="00213BE3" w:rsidP="00213BE3"/>
          <w:p w:rsidR="00213BE3" w:rsidRPr="00213BE3" w:rsidRDefault="00213BE3" w:rsidP="00213BE3"/>
          <w:p w:rsidR="00213BE3" w:rsidRPr="00213BE3" w:rsidRDefault="00213BE3" w:rsidP="00213BE3"/>
          <w:p w:rsidR="00213BE3" w:rsidRPr="00213BE3" w:rsidRDefault="00213BE3" w:rsidP="00213BE3">
            <w:r w:rsidRPr="00213BE3">
              <w:t>129,0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Межбюджетные трансферты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1403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9900000610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500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129,0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Иные межбюджетные трансферты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1403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9900000610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540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129,0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1403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9900000620</w:t>
            </w:r>
          </w:p>
        </w:tc>
        <w:tc>
          <w:tcPr>
            <w:tcW w:w="765" w:type="dxa"/>
          </w:tcPr>
          <w:p w:rsidR="00213BE3" w:rsidRPr="00213BE3" w:rsidRDefault="00213BE3" w:rsidP="00213BE3"/>
        </w:tc>
        <w:tc>
          <w:tcPr>
            <w:tcW w:w="1219" w:type="dxa"/>
          </w:tcPr>
          <w:p w:rsidR="00213BE3" w:rsidRPr="00213BE3" w:rsidRDefault="00213BE3" w:rsidP="00213BE3">
            <w:r w:rsidRPr="00213BE3">
              <w:t>20,0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>Межбюджетные трансферты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1403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9900000620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500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20,0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t xml:space="preserve">Иные межбюджетные трансферты 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1403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9900000620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540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20,0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rPr>
                <w:iCs/>
              </w:rPr>
              <w:t>Иные  межбюджетные  трансферты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0409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9900000630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500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106,1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rPr>
                <w:iCs/>
              </w:rPr>
              <w:t>Осуществление  отдельных  полномочий  по  ремонту  дорог  местного  значения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0409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9900000630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540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106,1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rPr>
                <w:iCs/>
              </w:rPr>
              <w:t>Иные  межбюджетные  трансферты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0801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9900000670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500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1357,2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r w:rsidRPr="00213BE3">
              <w:rPr>
                <w:iCs/>
              </w:rPr>
              <w:t>На  осуществление  полномочий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0801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9900000670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540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1537,2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iCs/>
              </w:rPr>
            </w:pPr>
            <w:r w:rsidRPr="00213BE3">
              <w:rPr>
                <w:iCs/>
              </w:rPr>
              <w:t>Иные  межбюджетные  трансферты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1101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9900000680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500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12,0</w:t>
            </w:r>
          </w:p>
        </w:tc>
      </w:tr>
      <w:tr w:rsidR="00213BE3" w:rsidRPr="00213BE3" w:rsidTr="00213BE3">
        <w:tc>
          <w:tcPr>
            <w:tcW w:w="4169" w:type="dxa"/>
          </w:tcPr>
          <w:p w:rsidR="00213BE3" w:rsidRPr="00213BE3" w:rsidRDefault="00213BE3" w:rsidP="00213BE3">
            <w:pPr>
              <w:rPr>
                <w:iCs/>
              </w:rPr>
            </w:pPr>
            <w:r w:rsidRPr="00213BE3">
              <w:rPr>
                <w:iCs/>
              </w:rPr>
              <w:t xml:space="preserve">На  осуществление  полномочий по  </w:t>
            </w:r>
            <w:r w:rsidRPr="00213BE3">
              <w:rPr>
                <w:iCs/>
              </w:rPr>
              <w:lastRenderedPageBreak/>
              <w:t>созданию  условий  для  развития физической культуры и массового спорта</w:t>
            </w:r>
          </w:p>
        </w:tc>
        <w:tc>
          <w:tcPr>
            <w:tcW w:w="917" w:type="dxa"/>
          </w:tcPr>
          <w:p w:rsidR="00213BE3" w:rsidRPr="00213BE3" w:rsidRDefault="00213BE3" w:rsidP="00213BE3">
            <w:r w:rsidRPr="00213BE3">
              <w:lastRenderedPageBreak/>
              <w:t>948</w:t>
            </w:r>
          </w:p>
        </w:tc>
        <w:tc>
          <w:tcPr>
            <w:tcW w:w="957" w:type="dxa"/>
          </w:tcPr>
          <w:p w:rsidR="00213BE3" w:rsidRPr="00213BE3" w:rsidRDefault="00213BE3" w:rsidP="00213BE3">
            <w:r w:rsidRPr="00213BE3">
              <w:t>1101</w:t>
            </w:r>
          </w:p>
        </w:tc>
        <w:tc>
          <w:tcPr>
            <w:tcW w:w="1430" w:type="dxa"/>
          </w:tcPr>
          <w:p w:rsidR="00213BE3" w:rsidRPr="00213BE3" w:rsidRDefault="00213BE3" w:rsidP="00213BE3">
            <w:r w:rsidRPr="00213BE3">
              <w:t>9900000680</w:t>
            </w:r>
          </w:p>
        </w:tc>
        <w:tc>
          <w:tcPr>
            <w:tcW w:w="765" w:type="dxa"/>
          </w:tcPr>
          <w:p w:rsidR="00213BE3" w:rsidRPr="00213BE3" w:rsidRDefault="00213BE3" w:rsidP="00213BE3">
            <w:r w:rsidRPr="00213BE3">
              <w:t>540</w:t>
            </w:r>
          </w:p>
        </w:tc>
        <w:tc>
          <w:tcPr>
            <w:tcW w:w="1219" w:type="dxa"/>
          </w:tcPr>
          <w:p w:rsidR="00213BE3" w:rsidRPr="00213BE3" w:rsidRDefault="00213BE3" w:rsidP="00213BE3">
            <w:r w:rsidRPr="00213BE3">
              <w:t>12,0</w:t>
            </w:r>
          </w:p>
        </w:tc>
      </w:tr>
    </w:tbl>
    <w:p w:rsidR="00213BE3" w:rsidRPr="00213BE3" w:rsidRDefault="00213BE3" w:rsidP="00213BE3">
      <w:pPr>
        <w:jc w:val="both"/>
      </w:pPr>
    </w:p>
    <w:p w:rsidR="00213BE3" w:rsidRPr="00213BE3" w:rsidRDefault="00213BE3" w:rsidP="00213BE3">
      <w:pPr>
        <w:jc w:val="right"/>
        <w:rPr>
          <w:i/>
        </w:rPr>
      </w:pPr>
      <w:r w:rsidRPr="00213BE3">
        <w:rPr>
          <w:i/>
        </w:rPr>
        <w:t>Приложение 5</w:t>
      </w:r>
      <w:r w:rsidRPr="00213BE3">
        <w:rPr>
          <w:i/>
        </w:rPr>
        <w:br/>
        <w:t xml:space="preserve">                                                                           к  бюджету Турунтаевского                                                                                      сельского поселения на 2019год</w:t>
      </w:r>
    </w:p>
    <w:p w:rsidR="00213BE3" w:rsidRPr="00213BE3" w:rsidRDefault="00213BE3" w:rsidP="00213BE3">
      <w:pPr>
        <w:jc w:val="right"/>
        <w:rPr>
          <w:i/>
        </w:rPr>
      </w:pPr>
    </w:p>
    <w:p w:rsidR="00213BE3" w:rsidRPr="00213BE3" w:rsidRDefault="00213BE3" w:rsidP="00213BE3">
      <w:pPr>
        <w:jc w:val="center"/>
        <w:rPr>
          <w:b/>
        </w:rPr>
      </w:pPr>
      <w:r w:rsidRPr="00213BE3">
        <w:rPr>
          <w:b/>
        </w:rPr>
        <w:t>Объем межбюджетных трансфертов</w:t>
      </w:r>
    </w:p>
    <w:p w:rsidR="00213BE3" w:rsidRPr="00ED16A6" w:rsidRDefault="00213BE3" w:rsidP="00ED16A6">
      <w:pPr>
        <w:jc w:val="center"/>
        <w:rPr>
          <w:b/>
        </w:rPr>
      </w:pPr>
      <w:r w:rsidRPr="00213BE3">
        <w:rPr>
          <w:b/>
        </w:rPr>
        <w:t>Бюджету Турунтаевского сельского поселения из бюджета Томского района на 2019 год</w:t>
      </w:r>
      <w:bookmarkStart w:id="0" w:name="_GoBack"/>
      <w:bookmarkEnd w:id="0"/>
      <w:r w:rsidRPr="00213BE3">
        <w:rPr>
          <w:i/>
        </w:rPr>
        <w:tab/>
      </w:r>
    </w:p>
    <w:p w:rsidR="00213BE3" w:rsidRPr="00213BE3" w:rsidRDefault="00213BE3" w:rsidP="00213BE3">
      <w:pPr>
        <w:jc w:val="right"/>
        <w:rPr>
          <w:i/>
        </w:rPr>
      </w:pPr>
      <w:r w:rsidRPr="00213BE3">
        <w:rPr>
          <w:i/>
        </w:rPr>
        <w:t xml:space="preserve">       (тыс. руб.)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  <w:gridCol w:w="1134"/>
      </w:tblGrid>
      <w:tr w:rsidR="00213BE3" w:rsidRPr="00213BE3" w:rsidTr="00ED16A6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pPr>
              <w:rPr>
                <w:b/>
                <w:bCs/>
              </w:rPr>
            </w:pPr>
            <w:r w:rsidRPr="00213BE3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pPr>
              <w:rPr>
                <w:b/>
                <w:bCs/>
              </w:rPr>
            </w:pPr>
            <w:r w:rsidRPr="00213BE3">
              <w:rPr>
                <w:b/>
                <w:bCs/>
              </w:rPr>
              <w:t>Бюджет на 2019год</w:t>
            </w:r>
          </w:p>
        </w:tc>
      </w:tr>
      <w:tr w:rsidR="00213BE3" w:rsidRPr="00213BE3" w:rsidTr="00ED16A6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pPr>
              <w:rPr>
                <w:bCs/>
              </w:rPr>
            </w:pPr>
            <w:r w:rsidRPr="00213BE3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pPr>
              <w:rPr>
                <w:bCs/>
              </w:rPr>
            </w:pPr>
            <w:r w:rsidRPr="00213BE3">
              <w:rPr>
                <w:bCs/>
              </w:rPr>
              <w:t>2</w:t>
            </w:r>
          </w:p>
        </w:tc>
      </w:tr>
      <w:tr w:rsidR="00213BE3" w:rsidRPr="00213BE3" w:rsidTr="00ED16A6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pPr>
              <w:rPr>
                <w:b/>
                <w:bCs/>
              </w:rPr>
            </w:pPr>
            <w:r w:rsidRPr="00213BE3">
              <w:rPr>
                <w:b/>
                <w:bCs/>
              </w:rPr>
              <w:t>Безвозмездные поступления от других бюджетов бюджетной системы         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pPr>
              <w:rPr>
                <w:b/>
                <w:bCs/>
              </w:rPr>
            </w:pPr>
            <w:r w:rsidRPr="00213BE3">
              <w:rPr>
                <w:b/>
                <w:bCs/>
              </w:rPr>
              <w:t>10524,8</w:t>
            </w:r>
          </w:p>
        </w:tc>
      </w:tr>
      <w:tr w:rsidR="00213BE3" w:rsidRPr="00213BE3" w:rsidTr="00ED16A6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Дотации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pPr>
              <w:rPr>
                <w:b/>
                <w:bCs/>
              </w:rPr>
            </w:pPr>
            <w:r w:rsidRPr="00213BE3">
              <w:rPr>
                <w:b/>
                <w:bCs/>
              </w:rPr>
              <w:t>7027,5</w:t>
            </w:r>
          </w:p>
        </w:tc>
      </w:tr>
      <w:tr w:rsidR="00213BE3" w:rsidRPr="00213BE3" w:rsidTr="00ED16A6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r w:rsidRPr="00213BE3">
              <w:t>Дотация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r w:rsidRPr="00213BE3">
              <w:t>7027,5</w:t>
            </w:r>
          </w:p>
        </w:tc>
      </w:tr>
      <w:tr w:rsidR="00213BE3" w:rsidRPr="00213BE3" w:rsidTr="00ED16A6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Субвенции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pPr>
              <w:rPr>
                <w:b/>
              </w:rPr>
            </w:pPr>
          </w:p>
        </w:tc>
      </w:tr>
      <w:tr w:rsidR="00213BE3" w:rsidRPr="00213BE3" w:rsidTr="00ED16A6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r w:rsidRPr="00213BE3"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251,4</w:t>
            </w:r>
          </w:p>
        </w:tc>
      </w:tr>
      <w:tr w:rsidR="00213BE3" w:rsidRPr="00213BE3" w:rsidTr="00ED16A6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r w:rsidRPr="00213BE3">
              <w:rPr>
                <w:b/>
              </w:rPr>
              <w:t>Межбюджетные трансферты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pPr>
              <w:rPr>
                <w:b/>
              </w:rPr>
            </w:pPr>
            <w:r w:rsidRPr="00213BE3">
              <w:rPr>
                <w:b/>
              </w:rPr>
              <w:t>3245,9</w:t>
            </w:r>
          </w:p>
        </w:tc>
      </w:tr>
      <w:tr w:rsidR="00213BE3" w:rsidRPr="00213BE3" w:rsidTr="00ED16A6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r w:rsidRPr="00213BE3">
              <w:t>Иные межбюджетные трансферты на обеспечение условий для развития             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r w:rsidRPr="00213BE3">
              <w:t>35,8</w:t>
            </w:r>
          </w:p>
        </w:tc>
      </w:tr>
      <w:tr w:rsidR="00213BE3" w:rsidRPr="00213BE3" w:rsidTr="00ED16A6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r w:rsidRPr="00213BE3">
              <w:t>На покрытие расчетного финансового  разрыва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r w:rsidRPr="00213BE3">
              <w:t>165,0</w:t>
            </w:r>
          </w:p>
        </w:tc>
      </w:tr>
      <w:tr w:rsidR="00213BE3" w:rsidRPr="00213BE3" w:rsidTr="00ED16A6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r w:rsidRPr="00213BE3">
              <w:t xml:space="preserve">Иные межбюджетные трансферты </w:t>
            </w:r>
            <w:proofErr w:type="gramStart"/>
            <w:r w:rsidRPr="00213BE3">
              <w:t>на осуществление полномочий по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 w:rsidRPr="00213BE3">
              <w:t xml:space="preserve"> томского района в части содержания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r w:rsidRPr="00213BE3">
              <w:t>630,7</w:t>
            </w:r>
          </w:p>
        </w:tc>
      </w:tr>
      <w:tr w:rsidR="00213BE3" w:rsidRPr="00213BE3" w:rsidTr="00ED16A6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r w:rsidRPr="00213BE3">
              <w:t xml:space="preserve">Иной межбюджетный трансферт на исполнение судебных актов, обеспечение жилым помещением </w:t>
            </w:r>
            <w:proofErr w:type="spellStart"/>
            <w:r w:rsidRPr="00213BE3">
              <w:t>Порваткиной</w:t>
            </w:r>
            <w:proofErr w:type="spellEnd"/>
            <w:r w:rsidRPr="00213BE3">
              <w:t xml:space="preserve"> Е.И.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r w:rsidRPr="00213BE3">
              <w:t>891,0</w:t>
            </w:r>
          </w:p>
        </w:tc>
      </w:tr>
      <w:tr w:rsidR="00213BE3" w:rsidRPr="00213BE3" w:rsidTr="00ED16A6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r w:rsidRPr="00213BE3">
              <w:t xml:space="preserve">Иные межбюджетные трансферты за счет средств фонда по предупреждению и ликвидации чрезвычайных ситуаций и последствий стихийных бедствий Администрации Томского района Распоряжение АТР от 27.02.2019г. № 55-П на АВР водозаборной скважины в </w:t>
            </w:r>
            <w:proofErr w:type="spellStart"/>
            <w:r w:rsidRPr="00213BE3">
              <w:t>с</w:t>
            </w:r>
            <w:proofErr w:type="gramStart"/>
            <w:r w:rsidRPr="00213BE3">
              <w:t>.Н</w:t>
            </w:r>
            <w:proofErr w:type="gramEnd"/>
            <w:r w:rsidRPr="00213BE3">
              <w:t>овоархангельское</w:t>
            </w:r>
            <w:proofErr w:type="spellEnd"/>
            <w:r w:rsidRPr="00213BE3">
              <w:t xml:space="preserve"> Турунтаевского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r w:rsidRPr="00213BE3">
              <w:t>1100,00</w:t>
            </w:r>
          </w:p>
        </w:tc>
      </w:tr>
      <w:tr w:rsidR="00213BE3" w:rsidRPr="00213BE3" w:rsidTr="00ED16A6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r w:rsidRPr="00213BE3">
              <w:t>Иной межбюджетный трансферт на исполнение судебных актов, на ликвидацию несанкционированной свалки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r w:rsidRPr="00213BE3">
              <w:t>200,00</w:t>
            </w:r>
          </w:p>
        </w:tc>
      </w:tr>
      <w:tr w:rsidR="00213BE3" w:rsidRPr="00213BE3" w:rsidTr="00ED16A6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r w:rsidRPr="00213BE3">
              <w:t xml:space="preserve">Иной межбюджетный трансферт на капитальный ремонт системы водоснабжения д. </w:t>
            </w:r>
            <w:proofErr w:type="spellStart"/>
            <w:r w:rsidRPr="00213BE3">
              <w:t>Подломск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3" w:rsidRPr="00213BE3" w:rsidRDefault="00213BE3" w:rsidP="00213BE3">
            <w:r w:rsidRPr="00213BE3">
              <w:t>223,4</w:t>
            </w:r>
          </w:p>
        </w:tc>
      </w:tr>
    </w:tbl>
    <w:p w:rsidR="00213BE3" w:rsidRPr="00213BE3" w:rsidRDefault="00213BE3" w:rsidP="00213BE3">
      <w:pPr>
        <w:rPr>
          <w:i/>
        </w:rPr>
      </w:pPr>
      <w:r w:rsidRPr="00213BE3">
        <w:rPr>
          <w:i/>
        </w:rPr>
        <w:t xml:space="preserve">                                                                                              </w:t>
      </w:r>
    </w:p>
    <w:p w:rsidR="00213BE3" w:rsidRPr="00213BE3" w:rsidRDefault="00213BE3" w:rsidP="00213BE3"/>
    <w:p w:rsidR="00213BE3" w:rsidRPr="00213BE3" w:rsidRDefault="00213BE3" w:rsidP="00213BE3"/>
    <w:p w:rsidR="00213BE3" w:rsidRPr="00213BE3" w:rsidRDefault="00213BE3" w:rsidP="00213BE3"/>
    <w:sectPr w:rsidR="00213BE3" w:rsidRPr="00213BE3" w:rsidSect="00155619">
      <w:footerReference w:type="default" r:id="rId10"/>
      <w:headerReference w:type="firs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02" w:rsidRDefault="00416402">
      <w:r>
        <w:separator/>
      </w:r>
    </w:p>
  </w:endnote>
  <w:endnote w:type="continuationSeparator" w:id="0">
    <w:p w:rsidR="00416402" w:rsidRDefault="0041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2587"/>
      <w:docPartObj>
        <w:docPartGallery w:val="Page Numbers (Bottom of Page)"/>
        <w:docPartUnique/>
      </w:docPartObj>
    </w:sdtPr>
    <w:sdtContent>
      <w:p w:rsidR="00213BE3" w:rsidRDefault="00213BE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6A6">
          <w:rPr>
            <w:noProof/>
          </w:rPr>
          <w:t>23</w:t>
        </w:r>
        <w:r>
          <w:fldChar w:fldCharType="end"/>
        </w:r>
      </w:p>
    </w:sdtContent>
  </w:sdt>
  <w:p w:rsidR="00213BE3" w:rsidRDefault="00213B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02" w:rsidRDefault="00416402">
      <w:r>
        <w:separator/>
      </w:r>
    </w:p>
  </w:footnote>
  <w:footnote w:type="continuationSeparator" w:id="0">
    <w:p w:rsidR="00416402" w:rsidRDefault="0041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E3" w:rsidRDefault="00213BE3">
    <w:pPr>
      <w:pStyle w:val="ad"/>
      <w:jc w:val="center"/>
    </w:pPr>
  </w:p>
  <w:p w:rsidR="00213BE3" w:rsidRDefault="00213BE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6B31EA5"/>
    <w:multiLevelType w:val="hybridMultilevel"/>
    <w:tmpl w:val="D9A2A1A2"/>
    <w:lvl w:ilvl="0" w:tplc="2CE6C9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2212A25"/>
    <w:multiLevelType w:val="hybridMultilevel"/>
    <w:tmpl w:val="82E6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FF10638"/>
    <w:multiLevelType w:val="multilevel"/>
    <w:tmpl w:val="24E23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  <w:sz w:val="26"/>
      </w:rPr>
    </w:lvl>
  </w:abstractNum>
  <w:abstractNum w:abstractNumId="10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6456017E"/>
    <w:multiLevelType w:val="hybridMultilevel"/>
    <w:tmpl w:val="C9CE77CA"/>
    <w:lvl w:ilvl="0" w:tplc="99664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3"/>
  </w:num>
  <w:num w:numId="5">
    <w:abstractNumId w:val="0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6"/>
  </w:num>
  <w:num w:numId="12">
    <w:abstractNumId w:val="9"/>
  </w:num>
  <w:num w:numId="13">
    <w:abstractNumId w:val="14"/>
  </w:num>
  <w:num w:numId="14">
    <w:abstractNumId w:val="4"/>
  </w:num>
  <w:num w:numId="15">
    <w:abstractNumId w:val="3"/>
  </w:num>
  <w:num w:numId="16">
    <w:abstractNumId w:val="15"/>
  </w:num>
  <w:num w:numId="17">
    <w:abstractNumId w:val="8"/>
  </w:num>
  <w:num w:numId="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0987"/>
    <w:rsid w:val="00004993"/>
    <w:rsid w:val="000057B7"/>
    <w:rsid w:val="0001266D"/>
    <w:rsid w:val="000140A3"/>
    <w:rsid w:val="0003099D"/>
    <w:rsid w:val="00031D45"/>
    <w:rsid w:val="00036AD2"/>
    <w:rsid w:val="00037C24"/>
    <w:rsid w:val="000401EB"/>
    <w:rsid w:val="00047E5A"/>
    <w:rsid w:val="00051D48"/>
    <w:rsid w:val="000531F4"/>
    <w:rsid w:val="000611E9"/>
    <w:rsid w:val="00062E9B"/>
    <w:rsid w:val="00091721"/>
    <w:rsid w:val="000957F8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55619"/>
    <w:rsid w:val="00161044"/>
    <w:rsid w:val="00163C8C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13BE3"/>
    <w:rsid w:val="002233E3"/>
    <w:rsid w:val="00224957"/>
    <w:rsid w:val="00234151"/>
    <w:rsid w:val="00240A82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7DC7"/>
    <w:rsid w:val="003950EC"/>
    <w:rsid w:val="003A10AC"/>
    <w:rsid w:val="003A5239"/>
    <w:rsid w:val="003D0D74"/>
    <w:rsid w:val="003E08CD"/>
    <w:rsid w:val="003E345B"/>
    <w:rsid w:val="003E7993"/>
    <w:rsid w:val="003F3349"/>
    <w:rsid w:val="003F478C"/>
    <w:rsid w:val="00402C31"/>
    <w:rsid w:val="00404146"/>
    <w:rsid w:val="00405F0C"/>
    <w:rsid w:val="00416402"/>
    <w:rsid w:val="004263BE"/>
    <w:rsid w:val="004321FA"/>
    <w:rsid w:val="00435503"/>
    <w:rsid w:val="00446636"/>
    <w:rsid w:val="0045727C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4E4ABB"/>
    <w:rsid w:val="004F6A3D"/>
    <w:rsid w:val="00500934"/>
    <w:rsid w:val="005117B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05531"/>
    <w:rsid w:val="00627AE0"/>
    <w:rsid w:val="00632F23"/>
    <w:rsid w:val="00633D75"/>
    <w:rsid w:val="006352B3"/>
    <w:rsid w:val="00636D74"/>
    <w:rsid w:val="00650165"/>
    <w:rsid w:val="00650B5E"/>
    <w:rsid w:val="00653B64"/>
    <w:rsid w:val="00672448"/>
    <w:rsid w:val="00686838"/>
    <w:rsid w:val="00696E2A"/>
    <w:rsid w:val="006B39F0"/>
    <w:rsid w:val="006B65CA"/>
    <w:rsid w:val="006D377C"/>
    <w:rsid w:val="006D67F8"/>
    <w:rsid w:val="006E6625"/>
    <w:rsid w:val="007131DF"/>
    <w:rsid w:val="00726EA2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4644E"/>
    <w:rsid w:val="00856D1F"/>
    <w:rsid w:val="008708D9"/>
    <w:rsid w:val="00870FFB"/>
    <w:rsid w:val="00873329"/>
    <w:rsid w:val="008778A4"/>
    <w:rsid w:val="00885B26"/>
    <w:rsid w:val="00893F22"/>
    <w:rsid w:val="00894260"/>
    <w:rsid w:val="008A53D0"/>
    <w:rsid w:val="008B289E"/>
    <w:rsid w:val="008C6242"/>
    <w:rsid w:val="008D0E17"/>
    <w:rsid w:val="008D22DA"/>
    <w:rsid w:val="008D7A39"/>
    <w:rsid w:val="008F6A85"/>
    <w:rsid w:val="00915D52"/>
    <w:rsid w:val="00925109"/>
    <w:rsid w:val="009253C6"/>
    <w:rsid w:val="00926C0D"/>
    <w:rsid w:val="0093029C"/>
    <w:rsid w:val="0093440F"/>
    <w:rsid w:val="009374E2"/>
    <w:rsid w:val="00937ED0"/>
    <w:rsid w:val="00941598"/>
    <w:rsid w:val="009417D9"/>
    <w:rsid w:val="00942471"/>
    <w:rsid w:val="00947A77"/>
    <w:rsid w:val="00966408"/>
    <w:rsid w:val="009726F7"/>
    <w:rsid w:val="009807E8"/>
    <w:rsid w:val="00981D54"/>
    <w:rsid w:val="00994DDA"/>
    <w:rsid w:val="009A6858"/>
    <w:rsid w:val="009B01AD"/>
    <w:rsid w:val="009B467A"/>
    <w:rsid w:val="009E133D"/>
    <w:rsid w:val="009E7866"/>
    <w:rsid w:val="009F2220"/>
    <w:rsid w:val="009F5317"/>
    <w:rsid w:val="00A04342"/>
    <w:rsid w:val="00A07D88"/>
    <w:rsid w:val="00A11D0B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1F11"/>
    <w:rsid w:val="00A93447"/>
    <w:rsid w:val="00AA67B9"/>
    <w:rsid w:val="00AB1BBE"/>
    <w:rsid w:val="00AB582D"/>
    <w:rsid w:val="00AB6605"/>
    <w:rsid w:val="00AB7535"/>
    <w:rsid w:val="00AC0CD9"/>
    <w:rsid w:val="00AC587B"/>
    <w:rsid w:val="00AC69B5"/>
    <w:rsid w:val="00AC70FD"/>
    <w:rsid w:val="00AD032F"/>
    <w:rsid w:val="00AD3284"/>
    <w:rsid w:val="00AE10F2"/>
    <w:rsid w:val="00B13C13"/>
    <w:rsid w:val="00B21D9D"/>
    <w:rsid w:val="00B43FDA"/>
    <w:rsid w:val="00B500C1"/>
    <w:rsid w:val="00B62B26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D60A4"/>
    <w:rsid w:val="00BD79A6"/>
    <w:rsid w:val="00BE0B1F"/>
    <w:rsid w:val="00BE2B46"/>
    <w:rsid w:val="00BE601A"/>
    <w:rsid w:val="00BE7116"/>
    <w:rsid w:val="00BF28A5"/>
    <w:rsid w:val="00BF52BF"/>
    <w:rsid w:val="00C017D3"/>
    <w:rsid w:val="00C049E4"/>
    <w:rsid w:val="00C050DB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645AE"/>
    <w:rsid w:val="00C71028"/>
    <w:rsid w:val="00C77A5C"/>
    <w:rsid w:val="00C84BE7"/>
    <w:rsid w:val="00C84F45"/>
    <w:rsid w:val="00C86428"/>
    <w:rsid w:val="00C86B90"/>
    <w:rsid w:val="00C93D7C"/>
    <w:rsid w:val="00C95556"/>
    <w:rsid w:val="00C95B7F"/>
    <w:rsid w:val="00CA12A6"/>
    <w:rsid w:val="00CB531F"/>
    <w:rsid w:val="00CC5001"/>
    <w:rsid w:val="00CD4A50"/>
    <w:rsid w:val="00CF2AF3"/>
    <w:rsid w:val="00CF5D3B"/>
    <w:rsid w:val="00D01ECA"/>
    <w:rsid w:val="00D033A1"/>
    <w:rsid w:val="00D11596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0C7"/>
    <w:rsid w:val="00D65A43"/>
    <w:rsid w:val="00D7372A"/>
    <w:rsid w:val="00D776CF"/>
    <w:rsid w:val="00D81894"/>
    <w:rsid w:val="00D914A9"/>
    <w:rsid w:val="00DA21C2"/>
    <w:rsid w:val="00DB033D"/>
    <w:rsid w:val="00DB06B6"/>
    <w:rsid w:val="00DB3DC5"/>
    <w:rsid w:val="00DC512C"/>
    <w:rsid w:val="00DD24CC"/>
    <w:rsid w:val="00DD5DBA"/>
    <w:rsid w:val="00DD6E19"/>
    <w:rsid w:val="00DE7541"/>
    <w:rsid w:val="00DF0DC1"/>
    <w:rsid w:val="00DF1F7E"/>
    <w:rsid w:val="00E03282"/>
    <w:rsid w:val="00E062D4"/>
    <w:rsid w:val="00E11264"/>
    <w:rsid w:val="00E11409"/>
    <w:rsid w:val="00E123F4"/>
    <w:rsid w:val="00E234F4"/>
    <w:rsid w:val="00E2404F"/>
    <w:rsid w:val="00E35196"/>
    <w:rsid w:val="00E42862"/>
    <w:rsid w:val="00E4731B"/>
    <w:rsid w:val="00E64523"/>
    <w:rsid w:val="00E7009B"/>
    <w:rsid w:val="00E70F2C"/>
    <w:rsid w:val="00E75CE9"/>
    <w:rsid w:val="00E813B6"/>
    <w:rsid w:val="00E87714"/>
    <w:rsid w:val="00EA2D55"/>
    <w:rsid w:val="00EB6910"/>
    <w:rsid w:val="00EC19D6"/>
    <w:rsid w:val="00ED0712"/>
    <w:rsid w:val="00ED16A6"/>
    <w:rsid w:val="00EE47A3"/>
    <w:rsid w:val="00EF173B"/>
    <w:rsid w:val="00F02B6A"/>
    <w:rsid w:val="00F12A7F"/>
    <w:rsid w:val="00F12E9B"/>
    <w:rsid w:val="00F13D0D"/>
    <w:rsid w:val="00F16910"/>
    <w:rsid w:val="00F2593B"/>
    <w:rsid w:val="00F30B78"/>
    <w:rsid w:val="00F32946"/>
    <w:rsid w:val="00F34B91"/>
    <w:rsid w:val="00F35BAB"/>
    <w:rsid w:val="00F41822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" TargetMode="Externa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BC4F-5FA3-44FE-89F6-486D343C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25</Pages>
  <Words>8138</Words>
  <Characters>46387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3</cp:revision>
  <cp:lastPrinted>2019-09-27T05:02:00Z</cp:lastPrinted>
  <dcterms:created xsi:type="dcterms:W3CDTF">2019-09-27T04:10:00Z</dcterms:created>
  <dcterms:modified xsi:type="dcterms:W3CDTF">2019-09-27T05:02:00Z</dcterms:modified>
</cp:coreProperties>
</file>