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3D0" w:rsidRPr="007930D5" w:rsidRDefault="00915D52" w:rsidP="00A91F11">
      <w:pPr>
        <w:pStyle w:val="4"/>
      </w:pPr>
      <w:r>
        <w:t xml:space="preserve">                           </w:t>
      </w:r>
      <w:r w:rsidR="008A53D0" w:rsidRPr="007930D5">
        <w:t>ТОМСКАЯ ОБЛАСТЬ  ТОМСКИЙ РАЙОН</w:t>
      </w:r>
    </w:p>
    <w:p w:rsidR="008A53D0" w:rsidRPr="007930D5" w:rsidRDefault="008A53D0" w:rsidP="00DB033D">
      <w:pPr>
        <w:jc w:val="center"/>
        <w:rPr>
          <w:b/>
        </w:rPr>
      </w:pPr>
      <w:r w:rsidRPr="007930D5">
        <w:rPr>
          <w:b/>
        </w:rPr>
        <w:t>Муниципальное образование «</w:t>
      </w:r>
      <w:proofErr w:type="spellStart"/>
      <w:r w:rsidRPr="007930D5">
        <w:rPr>
          <w:b/>
        </w:rPr>
        <w:t>Турунтаевское</w:t>
      </w:r>
      <w:proofErr w:type="spellEnd"/>
      <w:r w:rsidRPr="007930D5">
        <w:rPr>
          <w:b/>
        </w:rPr>
        <w:t xml:space="preserve"> сельское поселение»</w:t>
      </w:r>
    </w:p>
    <w:p w:rsidR="008A53D0" w:rsidRPr="007930D5" w:rsidRDefault="008A53D0" w:rsidP="008A53D0">
      <w:pPr>
        <w:jc w:val="center"/>
      </w:pPr>
      <w:r w:rsidRPr="007930D5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7B99ACD" wp14:editId="06748464">
                <wp:simplePos x="0" y="0"/>
                <wp:positionH relativeFrom="column">
                  <wp:posOffset>0</wp:posOffset>
                </wp:positionH>
                <wp:positionV relativeFrom="paragraph">
                  <wp:posOffset>198755</wp:posOffset>
                </wp:positionV>
                <wp:extent cx="6705600" cy="0"/>
                <wp:effectExtent l="38100" t="46355" r="38100" b="3937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" strokeweight="6pt">
                <v:stroke linestyle="thickBetweenThin"/>
              </v:line>
            </w:pict>
          </mc:Fallback>
        </mc:AlternateContent>
      </w:r>
    </w:p>
    <w:p w:rsidR="008A53D0" w:rsidRPr="007930D5" w:rsidRDefault="008A53D0" w:rsidP="008A53D0">
      <w:pPr>
        <w:jc w:val="center"/>
      </w:pPr>
    </w:p>
    <w:p w:rsidR="008A53D0" w:rsidRPr="007930D5" w:rsidRDefault="008A53D0" w:rsidP="008A53D0">
      <w:pPr>
        <w:jc w:val="center"/>
        <w:rPr>
          <w:sz w:val="48"/>
          <w:szCs w:val="48"/>
        </w:rPr>
      </w:pPr>
      <w:r w:rsidRPr="007930D5">
        <w:rPr>
          <w:sz w:val="48"/>
          <w:szCs w:val="48"/>
        </w:rPr>
        <w:t>ИНФОРМАЦИОННЫЙ БЮЛЛЕТЕНЬ</w:t>
      </w:r>
    </w:p>
    <w:p w:rsidR="008A53D0" w:rsidRPr="007930D5" w:rsidRDefault="008A53D0" w:rsidP="008A53D0">
      <w:pPr>
        <w:jc w:val="center"/>
      </w:pPr>
      <w:r w:rsidRPr="007930D5">
        <w:t>Периодическое официальное печатное издание, предназначенное для опубликования</w:t>
      </w:r>
    </w:p>
    <w:p w:rsidR="008A53D0" w:rsidRPr="007930D5" w:rsidRDefault="008A53D0" w:rsidP="008A53D0">
      <w:pPr>
        <w:jc w:val="center"/>
      </w:pPr>
      <w:r w:rsidRPr="007930D5">
        <w:t xml:space="preserve">правовых актов органов местного самоуправления Турунтаевского сельского поселения </w:t>
      </w:r>
    </w:p>
    <w:p w:rsidR="008A53D0" w:rsidRPr="007930D5" w:rsidRDefault="00FD2EFA" w:rsidP="008A53D0">
      <w:pPr>
        <w:jc w:val="center"/>
      </w:pPr>
      <w:r w:rsidRPr="007930D5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F07A29B" wp14:editId="22F5E994">
                <wp:simplePos x="0" y="0"/>
                <wp:positionH relativeFrom="column">
                  <wp:posOffset>6902632</wp:posOffset>
                </wp:positionH>
                <wp:positionV relativeFrom="paragraph">
                  <wp:posOffset>89321</wp:posOffset>
                </wp:positionV>
                <wp:extent cx="762339" cy="190500"/>
                <wp:effectExtent l="0" t="0" r="0" b="0"/>
                <wp:wrapNone/>
                <wp:docPr id="12" name="Поле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762339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60A4" w:rsidRPr="00AE0153" w:rsidRDefault="00BD60A4" w:rsidP="00BE2B4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2" o:spid="_x0000_s1026" type="#_x0000_t202" style="position:absolute;left:0;text-align:left;margin-left:543.5pt;margin-top:7.05pt;width:60.05pt;height:15pt;flip:x y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" stroked="f">
                <v:textbox>
                  <w:txbxContent>
                    <w:p w:rsidR="00BD60A4" w:rsidRPr="00AE0153" w:rsidRDefault="00BD60A4" w:rsidP="00BE2B46"/>
                  </w:txbxContent>
                </v:textbox>
              </v:shape>
            </w:pict>
          </mc:Fallback>
        </mc:AlternateContent>
      </w:r>
      <w:r w:rsidR="008A53D0" w:rsidRPr="007930D5">
        <w:t>и иной официальной информации</w:t>
      </w:r>
    </w:p>
    <w:p w:rsidR="00234151" w:rsidRPr="007930D5" w:rsidRDefault="00BA13BE" w:rsidP="00062E9B">
      <w:pPr>
        <w:jc w:val="center"/>
      </w:pPr>
      <w:r w:rsidRPr="007930D5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DEE5BB6" wp14:editId="6C414E6C">
                <wp:simplePos x="0" y="0"/>
                <wp:positionH relativeFrom="column">
                  <wp:posOffset>7157720</wp:posOffset>
                </wp:positionH>
                <wp:positionV relativeFrom="paragraph">
                  <wp:posOffset>133985</wp:posOffset>
                </wp:positionV>
                <wp:extent cx="914400" cy="342900"/>
                <wp:effectExtent l="0" t="0" r="0" b="0"/>
                <wp:wrapNone/>
                <wp:docPr id="23" name="Поле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60A4" w:rsidRPr="00AE0153" w:rsidRDefault="00BD60A4" w:rsidP="00BA13B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3" o:spid="_x0000_s1027" type="#_x0000_t202" style="position:absolute;left:0;text-align:left;margin-left:563.6pt;margin-top:10.55pt;width:1in;height:2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" stroked="f">
                <v:textbox>
                  <w:txbxContent>
                    <w:p w:rsidR="00BD60A4" w:rsidRPr="00AE0153" w:rsidRDefault="00BD60A4" w:rsidP="00BA13BE"/>
                  </w:txbxContent>
                </v:textbox>
              </v:shape>
            </w:pict>
          </mc:Fallback>
        </mc:AlternateContent>
      </w:r>
      <w:r w:rsidR="000057B7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06A8870" wp14:editId="3200E643">
                <wp:simplePos x="0" y="0"/>
                <wp:positionH relativeFrom="column">
                  <wp:posOffset>8071375</wp:posOffset>
                </wp:positionH>
                <wp:positionV relativeFrom="paragraph">
                  <wp:posOffset>103477</wp:posOffset>
                </wp:positionV>
                <wp:extent cx="270786" cy="342900"/>
                <wp:effectExtent l="0" t="0" r="0" b="0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786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60A4" w:rsidRPr="00AE0153" w:rsidRDefault="00BD60A4" w:rsidP="000057B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8" o:spid="_x0000_s1028" type="#_x0000_t202" style="position:absolute;left:0;text-align:left;margin-left:635.55pt;margin-top:8.15pt;width:21.3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" stroked="f">
                <v:textbox>
                  <w:txbxContent>
                    <w:p w:rsidR="00BD60A4" w:rsidRPr="00AE0153" w:rsidRDefault="00BD60A4" w:rsidP="000057B7"/>
                  </w:txbxContent>
                </v:textbox>
              </v:shape>
            </w:pict>
          </mc:Fallback>
        </mc:AlternateContent>
      </w:r>
      <w:r w:rsidR="008A53D0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78E6D4E" wp14:editId="5E0448CA">
                <wp:simplePos x="0" y="0"/>
                <wp:positionH relativeFrom="column">
                  <wp:posOffset>0</wp:posOffset>
                </wp:positionH>
                <wp:positionV relativeFrom="paragraph">
                  <wp:posOffset>134620</wp:posOffset>
                </wp:positionV>
                <wp:extent cx="6705600" cy="0"/>
                <wp:effectExtent l="38100" t="39370" r="38100" b="4635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" strokeweight="6pt">
                <v:stroke linestyle="thickBetweenThin"/>
              </v:line>
            </w:pict>
          </mc:Fallback>
        </mc:AlternateContent>
      </w:r>
      <w:r w:rsidR="00DB3DC5" w:rsidRPr="007930D5">
        <w:tab/>
        <w:t xml:space="preserve"> </w:t>
      </w:r>
      <w:r w:rsidR="00315335" w:rsidRPr="007930D5">
        <w:t xml:space="preserve">    </w:t>
      </w:r>
      <w:r w:rsidR="008A53D0" w:rsidRPr="007930D5">
        <w:t xml:space="preserve">                                     </w:t>
      </w:r>
    </w:p>
    <w:p w:rsidR="00352E2F" w:rsidRDefault="00352E2F" w:rsidP="006A040D">
      <w:pPr>
        <w:jc w:val="center"/>
      </w:pPr>
    </w:p>
    <w:p w:rsidR="006A040D" w:rsidRPr="006A040D" w:rsidRDefault="008C6242" w:rsidP="006A040D">
      <w:pPr>
        <w:jc w:val="center"/>
      </w:pPr>
      <w:r w:rsidRPr="007930D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E1A6C6" wp14:editId="0AC7CC0E">
                <wp:simplePos x="0" y="0"/>
                <wp:positionH relativeFrom="column">
                  <wp:posOffset>5170541</wp:posOffset>
                </wp:positionH>
                <wp:positionV relativeFrom="paragraph">
                  <wp:posOffset>200446</wp:posOffset>
                </wp:positionV>
                <wp:extent cx="1116281" cy="0"/>
                <wp:effectExtent l="0" t="0" r="27305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16281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7.15pt,15.8pt" to="495.0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"/>
            </w:pict>
          </mc:Fallback>
        </mc:AlternateContent>
      </w:r>
      <w:r w:rsidR="00CC5001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DEBEB8F" wp14:editId="4EB8A8D0">
                <wp:simplePos x="0" y="0"/>
                <wp:positionH relativeFrom="column">
                  <wp:posOffset>5028036</wp:posOffset>
                </wp:positionH>
                <wp:positionV relativeFrom="paragraph">
                  <wp:posOffset>22316</wp:posOffset>
                </wp:positionV>
                <wp:extent cx="1142027" cy="172720"/>
                <wp:effectExtent l="0" t="0" r="127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2027" cy="172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60A4" w:rsidRDefault="00BD60A4" w:rsidP="008A53D0">
                            <w:r>
                              <w:t xml:space="preserve">       </w:t>
                            </w:r>
                            <w:r w:rsidR="00CF50BB">
                              <w:t>15</w:t>
                            </w:r>
                            <w:r w:rsidR="00352E2F">
                              <w:t>.11</w:t>
                            </w:r>
                            <w:r>
                              <w:t>.2019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9" type="#_x0000_t202" style="position:absolute;left:0;text-align:left;margin-left:395.9pt;margin-top:1.75pt;width:89.9pt;height:13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" stroked="f">
                <v:textbox inset="0,0,0,0">
                  <w:txbxContent>
                    <w:p w:rsidR="00BD60A4" w:rsidRDefault="00BD60A4" w:rsidP="008A53D0">
                      <w:r>
                        <w:t xml:space="preserve">       </w:t>
                      </w:r>
                      <w:r w:rsidR="00CF50BB">
                        <w:t>15</w:t>
                      </w:r>
                      <w:r w:rsidR="00352E2F">
                        <w:t>.11</w:t>
                      </w:r>
                      <w:r>
                        <w:t>.2019</w:t>
                      </w:r>
                    </w:p>
                  </w:txbxContent>
                </v:textbox>
              </v:shape>
            </w:pict>
          </mc:Fallback>
        </mc:AlternateContent>
      </w:r>
      <w:r w:rsidR="00B21D9D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D310191" wp14:editId="7C15CE85">
                <wp:simplePos x="0" y="0"/>
                <wp:positionH relativeFrom="column">
                  <wp:posOffset>7887582</wp:posOffset>
                </wp:positionH>
                <wp:positionV relativeFrom="paragraph">
                  <wp:posOffset>101517</wp:posOffset>
                </wp:positionV>
                <wp:extent cx="247292" cy="342900"/>
                <wp:effectExtent l="0" t="0" r="635" b="0"/>
                <wp:wrapNone/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47292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60A4" w:rsidRPr="00AE0153" w:rsidRDefault="00BD60A4" w:rsidP="00AB753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9" o:spid="_x0000_s1030" type="#_x0000_t202" style="position:absolute;left:0;text-align:left;margin-left:621.05pt;margin-top:8pt;width:19.45pt;height:27pt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" stroked="f">
                <v:textbox>
                  <w:txbxContent>
                    <w:p w:rsidR="00BD60A4" w:rsidRPr="00AE0153" w:rsidRDefault="00BD60A4" w:rsidP="00AB7535"/>
                  </w:txbxContent>
                </v:textbox>
              </v:shape>
            </w:pict>
          </mc:Fallback>
        </mc:AlternateContent>
      </w:r>
      <w:r w:rsidR="00BE7116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BA0C305" wp14:editId="116676A7">
                <wp:simplePos x="0" y="0"/>
                <wp:positionH relativeFrom="column">
                  <wp:posOffset>6744224</wp:posOffset>
                </wp:positionH>
                <wp:positionV relativeFrom="paragraph">
                  <wp:posOffset>133322</wp:posOffset>
                </wp:positionV>
                <wp:extent cx="310459" cy="342900"/>
                <wp:effectExtent l="0" t="0" r="0" b="0"/>
                <wp:wrapNone/>
                <wp:docPr id="11" name="Пол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459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60A4" w:rsidRPr="00AE0153" w:rsidRDefault="00BD60A4" w:rsidP="00BE711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1" o:spid="_x0000_s1031" type="#_x0000_t202" style="position:absolute;left:0;text-align:left;margin-left:531.05pt;margin-top:10.5pt;width:24.45pt;height:2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" stroked="f">
                <v:textbox>
                  <w:txbxContent>
                    <w:p w:rsidR="00BD60A4" w:rsidRPr="00AE0153" w:rsidRDefault="00BD60A4" w:rsidP="00BE7116"/>
                  </w:txbxContent>
                </v:textbox>
              </v:shape>
            </w:pict>
          </mc:Fallback>
        </mc:AlternateContent>
      </w:r>
      <w:r w:rsidR="00893F22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2E2A46F" wp14:editId="6BCAFFE7">
                <wp:simplePos x="0" y="0"/>
                <wp:positionH relativeFrom="column">
                  <wp:posOffset>7984986</wp:posOffset>
                </wp:positionH>
                <wp:positionV relativeFrom="paragraph">
                  <wp:posOffset>101517</wp:posOffset>
                </wp:positionV>
                <wp:extent cx="150523" cy="342900"/>
                <wp:effectExtent l="0" t="0" r="1905" b="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50523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60A4" w:rsidRPr="00AE0153" w:rsidRDefault="00BD60A4" w:rsidP="00893F2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" o:spid="_x0000_s1032" type="#_x0000_t202" style="position:absolute;left:0;text-align:left;margin-left:628.75pt;margin-top:8pt;width:11.85pt;height:27pt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" stroked="f">
                <v:textbox>
                  <w:txbxContent>
                    <w:p w:rsidR="00BD60A4" w:rsidRPr="00AE0153" w:rsidRDefault="00BD60A4" w:rsidP="00893F22"/>
                  </w:txbxContent>
                </v:textbox>
              </v:shape>
            </w:pict>
          </mc:Fallback>
        </mc:AlternateContent>
      </w:r>
      <w:r w:rsidR="008A53D0" w:rsidRPr="007930D5">
        <w:t>Издается с 2005 г.</w:t>
      </w:r>
      <w:r w:rsidR="008A53D0" w:rsidRPr="007930D5">
        <w:tab/>
      </w:r>
      <w:r w:rsidR="008A53D0" w:rsidRPr="007930D5">
        <w:tab/>
      </w:r>
      <w:r w:rsidR="008A53D0" w:rsidRPr="007930D5">
        <w:tab/>
      </w:r>
      <w:r w:rsidR="008A53D0" w:rsidRPr="007930D5">
        <w:tab/>
      </w:r>
      <w:r w:rsidR="008A53D0" w:rsidRPr="007930D5">
        <w:rPr>
          <w:sz w:val="60"/>
          <w:szCs w:val="44"/>
        </w:rPr>
        <w:t>№</w:t>
      </w:r>
      <w:r w:rsidR="009E133D" w:rsidRPr="007930D5">
        <w:rPr>
          <w:sz w:val="60"/>
          <w:szCs w:val="44"/>
        </w:rPr>
        <w:t xml:space="preserve"> </w:t>
      </w:r>
      <w:r w:rsidR="00CF50BB">
        <w:rPr>
          <w:sz w:val="60"/>
          <w:szCs w:val="44"/>
        </w:rPr>
        <w:t>45</w:t>
      </w:r>
      <w:r w:rsidR="004321FA" w:rsidRPr="007930D5">
        <w:rPr>
          <w:sz w:val="60"/>
          <w:szCs w:val="44"/>
        </w:rPr>
        <w:t xml:space="preserve"> </w:t>
      </w:r>
      <w:r w:rsidR="008A53D0" w:rsidRPr="007930D5">
        <w:rPr>
          <w:sz w:val="60"/>
          <w:szCs w:val="44"/>
        </w:rPr>
        <w:t xml:space="preserve">   </w:t>
      </w:r>
      <w:r w:rsidR="00893F22" w:rsidRPr="007930D5">
        <w:t xml:space="preserve">                    </w:t>
      </w:r>
      <w:r w:rsidR="003E08CD" w:rsidRPr="007930D5">
        <w:t xml:space="preserve"> </w:t>
      </w:r>
      <w:r w:rsidR="00893F22" w:rsidRPr="007930D5">
        <w:t xml:space="preserve">  </w:t>
      </w:r>
      <w:r w:rsidR="00587107" w:rsidRPr="007930D5">
        <w:t xml:space="preserve">   </w:t>
      </w:r>
      <w:r w:rsidR="00185532" w:rsidRPr="007930D5">
        <w:t xml:space="preserve">с. </w:t>
      </w:r>
      <w:proofErr w:type="gramStart"/>
      <w:r w:rsidR="00185532" w:rsidRPr="007930D5">
        <w:t>Турунтаев</w:t>
      </w:r>
      <w:r w:rsidR="00C86B90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5C828FE" wp14:editId="4AD97DA7">
                <wp:simplePos x="0" y="0"/>
                <wp:positionH relativeFrom="column">
                  <wp:posOffset>6173470</wp:posOffset>
                </wp:positionH>
                <wp:positionV relativeFrom="paragraph">
                  <wp:posOffset>5080</wp:posOffset>
                </wp:positionV>
                <wp:extent cx="353060" cy="45085"/>
                <wp:effectExtent l="0" t="0" r="8890" b="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353060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60A4" w:rsidRPr="00AE0153" w:rsidRDefault="00BD60A4" w:rsidP="00C86B9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" o:spid="_x0000_s1033" type="#_x0000_t202" style="position:absolute;left:0;text-align:left;margin-left:486.1pt;margin-top:.4pt;width:27.8pt;height:3.55pt;flip:x 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" stroked="f">
                <v:textbox>
                  <w:txbxContent>
                    <w:p w:rsidR="00BD60A4" w:rsidRPr="00AE0153" w:rsidRDefault="00BD60A4" w:rsidP="00C86B90"/>
                  </w:txbxContent>
                </v:textbox>
              </v:shape>
            </w:pict>
          </mc:Fallback>
        </mc:AlternateContent>
      </w:r>
      <w:r w:rsidR="00446636" w:rsidRPr="00BD1FFC">
        <w:t>о</w:t>
      </w:r>
      <w:proofErr w:type="gramEnd"/>
      <w:r w:rsidR="00265C0E" w:rsidRPr="007930D5">
        <w:t xml:space="preserve">                                                                         </w:t>
      </w:r>
      <w:r w:rsidR="008D22DA" w:rsidRPr="007930D5">
        <w:t xml:space="preserve">                                         </w:t>
      </w:r>
      <w:r w:rsidR="0030413B" w:rsidRPr="007930D5">
        <w:t xml:space="preserve">                         </w:t>
      </w:r>
      <w:r w:rsidR="00446636" w:rsidRPr="007930D5">
        <w:t xml:space="preserve"> </w:t>
      </w:r>
      <w:r w:rsidR="001B25B6" w:rsidRPr="007930D5">
        <w:t xml:space="preserve">                           </w:t>
      </w:r>
      <w:r w:rsidR="00A11D0B">
        <w:rPr>
          <w:b/>
          <w:bCs/>
        </w:rPr>
        <w:t xml:space="preserve">                                                                                                                                                         </w:t>
      </w:r>
    </w:p>
    <w:p w:rsidR="00352E2F" w:rsidRDefault="00CF50BB" w:rsidP="00352E2F">
      <w:pPr>
        <w:spacing w:line="276" w:lineRule="auto"/>
        <w:jc w:val="both"/>
        <w:rPr>
          <w:rFonts w:ascii="Arial" w:hAnsi="Arial" w:cs="Arial"/>
          <w:color w:val="262626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262626"/>
          <w:sz w:val="23"/>
          <w:szCs w:val="23"/>
          <w:shd w:val="clear" w:color="auto" w:fill="FFFFFF"/>
        </w:rPr>
        <w:t xml:space="preserve"> </w:t>
      </w:r>
    </w:p>
    <w:p w:rsidR="00CF50BB" w:rsidRDefault="00CF50BB" w:rsidP="00CF50BB">
      <w:pPr>
        <w:jc w:val="center"/>
        <w:rPr>
          <w:b/>
        </w:rPr>
      </w:pPr>
      <w:r>
        <w:rPr>
          <w:rFonts w:ascii="Arial" w:hAnsi="Arial" w:cs="Arial"/>
          <w:color w:val="262626"/>
          <w:sz w:val="23"/>
          <w:szCs w:val="23"/>
          <w:shd w:val="clear" w:color="auto" w:fill="FFFFFF"/>
        </w:rPr>
        <w:t xml:space="preserve">  </w:t>
      </w:r>
      <w:r>
        <w:rPr>
          <w:b/>
        </w:rPr>
        <w:t>ТОМСКАЯ ОБЛАСТЬ</w:t>
      </w:r>
    </w:p>
    <w:p w:rsidR="00CF50BB" w:rsidRDefault="00CF50BB" w:rsidP="00CF50BB">
      <w:pPr>
        <w:jc w:val="center"/>
        <w:rPr>
          <w:b/>
        </w:rPr>
      </w:pPr>
      <w:r>
        <w:rPr>
          <w:b/>
        </w:rPr>
        <w:t>ТОМСКИЙ РАЙОН</w:t>
      </w:r>
    </w:p>
    <w:p w:rsidR="00CF50BB" w:rsidRPr="00CF50BB" w:rsidRDefault="00CF50BB" w:rsidP="00CF50BB">
      <w:pPr>
        <w:jc w:val="center"/>
        <w:rPr>
          <w:b/>
        </w:rPr>
      </w:pPr>
      <w:r>
        <w:rPr>
          <w:b/>
        </w:rPr>
        <w:t>СОВЕТ  ТУРУНТАЕВСКОГО СЕЛЬСКОГО ПОСЕЛЕНИЯ</w:t>
      </w:r>
    </w:p>
    <w:p w:rsidR="00CF50BB" w:rsidRDefault="00CF50BB" w:rsidP="00CF50BB">
      <w:pPr>
        <w:jc w:val="center"/>
        <w:rPr>
          <w:b/>
        </w:rPr>
      </w:pPr>
      <w:r>
        <w:rPr>
          <w:b/>
        </w:rPr>
        <w:t>РЕШЕНИЕ № 80</w:t>
      </w:r>
    </w:p>
    <w:p w:rsidR="00CF50BB" w:rsidRDefault="00CF50BB" w:rsidP="00CF50BB"/>
    <w:p w:rsidR="00CF50BB" w:rsidRDefault="00CF50BB" w:rsidP="00CF50BB">
      <w:pPr>
        <w:rPr>
          <w:u w:val="single"/>
        </w:rPr>
      </w:pPr>
      <w:r>
        <w:t xml:space="preserve">с. Турунтаево                                                                                            </w:t>
      </w:r>
      <w:r>
        <w:rPr>
          <w:u w:val="single"/>
        </w:rPr>
        <w:t>«15» ноября 2019 г.</w:t>
      </w:r>
    </w:p>
    <w:p w:rsidR="00CF50BB" w:rsidRDefault="00CF50BB" w:rsidP="00CF50BB">
      <w:r>
        <w:t xml:space="preserve">                                                                                                                  22 собрание 4-го созыва</w:t>
      </w:r>
    </w:p>
    <w:p w:rsidR="00CF50BB" w:rsidRPr="00C764A6" w:rsidRDefault="00CF50BB" w:rsidP="00CF50BB">
      <w:bookmarkStart w:id="0" w:name="_GoBack"/>
      <w:bookmarkEnd w:id="0"/>
    </w:p>
    <w:p w:rsidR="00CF50BB" w:rsidRPr="00C764A6" w:rsidRDefault="00CF50BB" w:rsidP="00CF50BB">
      <w:pPr>
        <w:ind w:right="4253"/>
        <w:contextualSpacing/>
        <w:jc w:val="both"/>
      </w:pPr>
      <w:r w:rsidRPr="00C764A6">
        <w:t xml:space="preserve">О </w:t>
      </w:r>
      <w:r>
        <w:t xml:space="preserve">принятии проекта о </w:t>
      </w:r>
      <w:r w:rsidRPr="00C764A6">
        <w:t>внесении изменения в Устав муниципального образования «</w:t>
      </w:r>
      <w:proofErr w:type="spellStart"/>
      <w:r>
        <w:t>Турунтаевское</w:t>
      </w:r>
      <w:proofErr w:type="spellEnd"/>
      <w:r w:rsidRPr="00C764A6">
        <w:t xml:space="preserve"> сельское поселение»</w:t>
      </w:r>
      <w:r>
        <w:t xml:space="preserve"> Томского района Томской области </w:t>
      </w:r>
    </w:p>
    <w:p w:rsidR="00CF50BB" w:rsidRPr="007B0E8E" w:rsidRDefault="00CF50BB" w:rsidP="00CF50BB"/>
    <w:p w:rsidR="00CF50BB" w:rsidRPr="007B0E8E" w:rsidRDefault="00CF50BB" w:rsidP="00CF50BB">
      <w:pPr>
        <w:ind w:firstLine="708"/>
        <w:contextualSpacing/>
        <w:jc w:val="both"/>
        <w:rPr>
          <w:rFonts w:eastAsiaTheme="minorHAnsi"/>
          <w:lang w:eastAsia="en-US"/>
        </w:rPr>
      </w:pPr>
      <w:r w:rsidRPr="007B0E8E">
        <w:rPr>
          <w:rFonts w:eastAsiaTheme="minorHAnsi"/>
          <w:lang w:eastAsia="en-US"/>
        </w:rPr>
        <w:t xml:space="preserve">В целях совершенствования нормативного правового акта </w:t>
      </w:r>
    </w:p>
    <w:p w:rsidR="00CF50BB" w:rsidRPr="007B0E8E" w:rsidRDefault="00CF50BB" w:rsidP="00CF50BB">
      <w:pPr>
        <w:ind w:firstLine="708"/>
        <w:contextualSpacing/>
        <w:jc w:val="both"/>
        <w:rPr>
          <w:rFonts w:eastAsiaTheme="minorHAnsi"/>
          <w:lang w:eastAsia="en-US"/>
        </w:rPr>
      </w:pPr>
    </w:p>
    <w:p w:rsidR="00CF50BB" w:rsidRDefault="00CF50BB" w:rsidP="00CF50BB">
      <w:pPr>
        <w:ind w:firstLine="709"/>
        <w:jc w:val="both"/>
        <w:rPr>
          <w:b/>
        </w:rPr>
      </w:pPr>
      <w:r w:rsidRPr="007B0E8E">
        <w:rPr>
          <w:b/>
        </w:rPr>
        <w:t xml:space="preserve">Совет </w:t>
      </w:r>
      <w:r>
        <w:rPr>
          <w:b/>
        </w:rPr>
        <w:t>Турунтаев</w:t>
      </w:r>
      <w:r w:rsidRPr="007B0E8E">
        <w:rPr>
          <w:b/>
        </w:rPr>
        <w:t>ского сельского поселения РЕШИЛ:</w:t>
      </w:r>
    </w:p>
    <w:p w:rsidR="00CF50BB" w:rsidRDefault="00CF50BB" w:rsidP="00CF50BB">
      <w:pPr>
        <w:spacing w:line="276" w:lineRule="auto"/>
        <w:ind w:firstLine="709"/>
        <w:jc w:val="both"/>
        <w:rPr>
          <w:b/>
        </w:rPr>
      </w:pPr>
    </w:p>
    <w:p w:rsidR="00CF50BB" w:rsidRPr="00D7172F" w:rsidRDefault="00CF50BB" w:rsidP="00CF50BB">
      <w:pPr>
        <w:spacing w:line="276" w:lineRule="auto"/>
        <w:ind w:firstLine="709"/>
        <w:jc w:val="both"/>
      </w:pPr>
      <w:r w:rsidRPr="00D7172F">
        <w:t xml:space="preserve">1. </w:t>
      </w:r>
      <w:r>
        <w:rPr>
          <w:rFonts w:eastAsiaTheme="minorHAnsi"/>
          <w:lang w:eastAsia="en-US"/>
        </w:rPr>
        <w:t>Принять проект Решения</w:t>
      </w:r>
      <w:r w:rsidRPr="00C764A6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«О внесении изменения в </w:t>
      </w:r>
      <w:hyperlink r:id="rId9" w:history="1">
        <w:r w:rsidRPr="00C764A6">
          <w:rPr>
            <w:rFonts w:eastAsiaTheme="minorHAnsi"/>
            <w:lang w:eastAsia="en-US"/>
          </w:rPr>
          <w:t>Устав</w:t>
        </w:r>
      </w:hyperlink>
      <w:r w:rsidRPr="00C764A6">
        <w:rPr>
          <w:rFonts w:eastAsiaTheme="minorHAnsi"/>
          <w:lang w:eastAsia="en-US"/>
        </w:rPr>
        <w:t xml:space="preserve"> муниципального образования «</w:t>
      </w:r>
      <w:proofErr w:type="spellStart"/>
      <w:r>
        <w:rPr>
          <w:rFonts w:eastAsiaTheme="minorHAnsi"/>
          <w:lang w:eastAsia="en-US"/>
        </w:rPr>
        <w:t>Турунтаев</w:t>
      </w:r>
      <w:r w:rsidRPr="00C764A6">
        <w:rPr>
          <w:rFonts w:eastAsiaTheme="minorHAnsi"/>
          <w:lang w:eastAsia="en-US"/>
        </w:rPr>
        <w:t>ское</w:t>
      </w:r>
      <w:proofErr w:type="spellEnd"/>
      <w:r w:rsidRPr="00C764A6">
        <w:rPr>
          <w:rFonts w:eastAsiaTheme="minorHAnsi"/>
          <w:lang w:eastAsia="en-US"/>
        </w:rPr>
        <w:t xml:space="preserve"> сельское поселение»</w:t>
      </w:r>
      <w:r>
        <w:rPr>
          <w:rFonts w:eastAsiaTheme="minorHAnsi"/>
          <w:lang w:eastAsia="en-US"/>
        </w:rPr>
        <w:t xml:space="preserve"> Томского района Томской области</w:t>
      </w:r>
      <w:r w:rsidRPr="00C764A6">
        <w:rPr>
          <w:rFonts w:eastAsiaTheme="minorHAnsi"/>
          <w:lang w:eastAsia="en-US"/>
        </w:rPr>
        <w:t xml:space="preserve">, </w:t>
      </w:r>
      <w:r w:rsidRPr="00C764A6">
        <w:t xml:space="preserve">утвержденный решением Совета </w:t>
      </w:r>
      <w:r>
        <w:t>Турунтаев</w:t>
      </w:r>
      <w:r w:rsidRPr="00C764A6">
        <w:t xml:space="preserve">ского сельского поселения </w:t>
      </w:r>
      <w:r>
        <w:t xml:space="preserve">Совета Турунтаевского сельского поселения № 63 от 27.02.2015 г. со следующим изменением: </w:t>
      </w:r>
    </w:p>
    <w:p w:rsidR="00CF50BB" w:rsidRDefault="00CF50BB" w:rsidP="00CF50BB">
      <w:pPr>
        <w:spacing w:line="276" w:lineRule="auto"/>
      </w:pPr>
      <w:r>
        <w:rPr>
          <w:rFonts w:eastAsiaTheme="minorHAnsi"/>
          <w:lang w:eastAsia="en-US"/>
        </w:rPr>
        <w:t xml:space="preserve">           1) п</w:t>
      </w:r>
      <w:r w:rsidRPr="007B0E8E">
        <w:rPr>
          <w:rFonts w:eastAsiaTheme="minorHAnsi"/>
          <w:lang w:eastAsia="en-US"/>
        </w:rPr>
        <w:t xml:space="preserve">ункт </w:t>
      </w:r>
      <w:r>
        <w:rPr>
          <w:rFonts w:eastAsiaTheme="minorHAnsi"/>
          <w:lang w:eastAsia="en-US"/>
        </w:rPr>
        <w:t>5</w:t>
      </w:r>
      <w:r w:rsidRPr="007B0E8E">
        <w:rPr>
          <w:rFonts w:eastAsiaTheme="minorHAnsi"/>
          <w:lang w:eastAsia="en-US"/>
        </w:rPr>
        <w:t xml:space="preserve"> части 1 статьи </w:t>
      </w:r>
      <w:r>
        <w:rPr>
          <w:rFonts w:eastAsiaTheme="minorHAnsi"/>
          <w:lang w:eastAsia="en-US"/>
        </w:rPr>
        <w:t>6</w:t>
      </w:r>
      <w:r w:rsidRPr="007B0E8E">
        <w:rPr>
          <w:rFonts w:eastAsiaTheme="minorHAnsi"/>
          <w:lang w:eastAsia="en-US"/>
        </w:rPr>
        <w:t xml:space="preserve"> </w:t>
      </w:r>
      <w:r>
        <w:t>признать утратившим силу;</w:t>
      </w:r>
    </w:p>
    <w:p w:rsidR="00CF50BB" w:rsidRPr="007B0E8E" w:rsidRDefault="00CF50BB" w:rsidP="00CF50BB">
      <w:pPr>
        <w:spacing w:line="276" w:lineRule="auto"/>
      </w:pPr>
      <w:r>
        <w:t xml:space="preserve">           2) пункт 14 части 1 статьи 22 признать утратившим силу. </w:t>
      </w:r>
      <w:r w:rsidRPr="007B0E8E">
        <w:t xml:space="preserve"> </w:t>
      </w:r>
    </w:p>
    <w:p w:rsidR="00CF50BB" w:rsidRDefault="00CF50BB" w:rsidP="00CF50BB">
      <w:pPr>
        <w:tabs>
          <w:tab w:val="left" w:pos="0"/>
          <w:tab w:val="left" w:pos="993"/>
        </w:tabs>
        <w:ind w:left="57"/>
      </w:pPr>
      <w:r>
        <w:rPr>
          <w:rFonts w:eastAsiaTheme="minorHAnsi"/>
          <w:lang w:eastAsia="en-US"/>
        </w:rPr>
        <w:t xml:space="preserve">          2. Направить н</w:t>
      </w:r>
      <w:r>
        <w:t xml:space="preserve">астоящее решение Главе Турунтаевского сельского поселения для подписания и опубликования в Информационном бюллетене Турунтаевского сельского поселения и размещения на официальном сайте Турунтаевского сельского поселения  </w:t>
      </w:r>
    </w:p>
    <w:p w:rsidR="00CF50BB" w:rsidRDefault="00CF50BB" w:rsidP="00CF50BB">
      <w:pPr>
        <w:tabs>
          <w:tab w:val="left" w:pos="0"/>
          <w:tab w:val="left" w:pos="993"/>
        </w:tabs>
        <w:ind w:left="57"/>
      </w:pPr>
      <w:r>
        <w:t>(</w:t>
      </w:r>
      <w:r>
        <w:rPr>
          <w:lang w:val="en-US"/>
        </w:rPr>
        <w:t>http</w:t>
      </w:r>
      <w:r>
        <w:t>://</w:t>
      </w:r>
      <w:proofErr w:type="spellStart"/>
      <w:r>
        <w:rPr>
          <w:lang w:val="en-US"/>
        </w:rPr>
        <w:t>turuntaevo</w:t>
      </w:r>
      <w:proofErr w:type="spellEnd"/>
      <w:r>
        <w:t>.</w:t>
      </w:r>
      <w:proofErr w:type="spellStart"/>
      <w:r>
        <w:rPr>
          <w:lang w:val="en-US"/>
        </w:rPr>
        <w:t>tomsk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  <w:r>
        <w:t>).</w:t>
      </w:r>
    </w:p>
    <w:p w:rsidR="00CF50BB" w:rsidRDefault="00CF50BB" w:rsidP="00CF50BB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t xml:space="preserve">  3.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Настоящее решение вступает в силу после государственной регистрации со дня его официального опубликования. </w:t>
      </w:r>
    </w:p>
    <w:p w:rsidR="00CF50BB" w:rsidRPr="007B0E8E" w:rsidRDefault="00CF50BB" w:rsidP="00CF50BB">
      <w:pPr>
        <w:tabs>
          <w:tab w:val="left" w:pos="0"/>
          <w:tab w:val="left" w:pos="993"/>
        </w:tabs>
        <w:ind w:left="57"/>
        <w:rPr>
          <w:rFonts w:eastAsiaTheme="minorHAnsi"/>
          <w:lang w:eastAsia="en-US"/>
        </w:rPr>
      </w:pPr>
    </w:p>
    <w:p w:rsidR="00CF50BB" w:rsidRPr="007B0E8E" w:rsidRDefault="00CF50BB" w:rsidP="00CF50BB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CF50BB" w:rsidRPr="00A75A24" w:rsidRDefault="00CF50BB" w:rsidP="00CF50BB">
      <w:pPr>
        <w:widowControl w:val="0"/>
        <w:tabs>
          <w:tab w:val="left" w:pos="7780"/>
        </w:tabs>
        <w:autoSpaceDE w:val="0"/>
        <w:autoSpaceDN w:val="0"/>
        <w:adjustRightInd w:val="0"/>
      </w:pPr>
      <w:r w:rsidRPr="00A75A24">
        <w:t xml:space="preserve">Председатель Турунтаевского сельского поселения                                        </w:t>
      </w:r>
      <w:r>
        <w:t xml:space="preserve"> </w:t>
      </w:r>
      <w:r w:rsidRPr="00A75A24">
        <w:t xml:space="preserve"> С.В. Неверный</w:t>
      </w:r>
    </w:p>
    <w:p w:rsidR="00CF50BB" w:rsidRDefault="00CF50BB" w:rsidP="00CF50BB"/>
    <w:p w:rsidR="00CF50BB" w:rsidRDefault="00CF50BB" w:rsidP="00CF50BB">
      <w:r>
        <w:t>Глава Турунтаевского сельского поселения                                                        С.В. Неверный</w:t>
      </w:r>
    </w:p>
    <w:p w:rsidR="007D528E" w:rsidRDefault="007D528E" w:rsidP="00CF50BB"/>
    <w:p w:rsidR="007D528E" w:rsidRDefault="007D528E" w:rsidP="00CF50BB"/>
    <w:p w:rsidR="007D528E" w:rsidRDefault="007D528E" w:rsidP="007D528E">
      <w:pPr>
        <w:tabs>
          <w:tab w:val="left" w:pos="7321"/>
          <w:tab w:val="left" w:pos="7909"/>
        </w:tabs>
        <w:jc w:val="center"/>
        <w:outlineLvl w:val="0"/>
        <w:rPr>
          <w:b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6692265</wp:posOffset>
                </wp:positionH>
                <wp:positionV relativeFrom="paragraph">
                  <wp:posOffset>-685800</wp:posOffset>
                </wp:positionV>
                <wp:extent cx="171450" cy="342900"/>
                <wp:effectExtent l="0" t="0" r="0" b="0"/>
                <wp:wrapNone/>
                <wp:docPr id="13" name="Поле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528E" w:rsidRDefault="007D528E" w:rsidP="007D528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3" o:spid="_x0000_s1034" type="#_x0000_t202" style="position:absolute;left:0;text-align:left;margin-left:526.95pt;margin-top:-54pt;width:13.5pt;height:27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" stroked="f">
                <v:textbox>
                  <w:txbxContent>
                    <w:p w:rsidR="007D528E" w:rsidRDefault="007D528E" w:rsidP="007D528E"/>
                  </w:txbxContent>
                </v:textbox>
              </v:shape>
            </w:pict>
          </mc:Fallback>
        </mc:AlternateContent>
      </w:r>
      <w:r>
        <w:rPr>
          <w:b/>
        </w:rPr>
        <w:t>ТОМСКАЯ ОБЛАСТЬ</w:t>
      </w:r>
    </w:p>
    <w:p w:rsidR="007D528E" w:rsidRDefault="007D528E" w:rsidP="007D528E">
      <w:pPr>
        <w:tabs>
          <w:tab w:val="left" w:pos="8082"/>
        </w:tabs>
        <w:jc w:val="center"/>
        <w:rPr>
          <w:b/>
        </w:rPr>
      </w:pPr>
      <w:r>
        <w:rPr>
          <w:b/>
        </w:rPr>
        <w:t>ТОМСКИЙ РАЙОН</w:t>
      </w:r>
    </w:p>
    <w:p w:rsidR="007D528E" w:rsidRDefault="007D528E" w:rsidP="00591830">
      <w:pPr>
        <w:jc w:val="center"/>
        <w:rPr>
          <w:b/>
        </w:rPr>
      </w:pPr>
      <w:r>
        <w:rPr>
          <w:b/>
        </w:rPr>
        <w:t>СОВЕТ ТУРУНТАЕВСКОГО СЕЛЬСКОГО ПОСЕЛЕНИЯ</w:t>
      </w:r>
    </w:p>
    <w:p w:rsidR="007D528E" w:rsidRDefault="007D528E" w:rsidP="007D528E">
      <w:pPr>
        <w:jc w:val="center"/>
        <w:rPr>
          <w:b/>
        </w:rPr>
      </w:pPr>
      <w:r>
        <w:rPr>
          <w:b/>
        </w:rPr>
        <w:t>РЕШЕНИЕ № 81</w:t>
      </w:r>
    </w:p>
    <w:p w:rsidR="007D528E" w:rsidRDefault="007D528E" w:rsidP="007D528E">
      <w:pPr>
        <w:jc w:val="center"/>
      </w:pPr>
      <w:r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6743700</wp:posOffset>
                </wp:positionH>
                <wp:positionV relativeFrom="paragraph">
                  <wp:posOffset>49530</wp:posOffset>
                </wp:positionV>
                <wp:extent cx="1143000" cy="228600"/>
                <wp:effectExtent l="0" t="0" r="0" b="0"/>
                <wp:wrapNone/>
                <wp:docPr id="10" name="Пол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528E" w:rsidRDefault="007D528E" w:rsidP="007D528E">
                            <w:pPr>
                              <w:rPr>
                                <w:b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Cs w:val="18"/>
                              </w:rPr>
                              <w:t>___31.01.2013г.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0" o:spid="_x0000_s1035" type="#_x0000_t202" style="position:absolute;left:0;text-align:left;margin-left:531pt;margin-top:3.9pt;width:90pt;height:18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" stroked="f">
                <v:textbox>
                  <w:txbxContent>
                    <w:p w:rsidR="007D528E" w:rsidRDefault="007D528E" w:rsidP="007D528E">
                      <w:pPr>
                        <w:rPr>
                          <w:b/>
                          <w:szCs w:val="18"/>
                        </w:rPr>
                      </w:pPr>
                      <w:r>
                        <w:rPr>
                          <w:b/>
                          <w:szCs w:val="18"/>
                        </w:rPr>
                        <w:t>___31.01.2013г.</w:t>
                      </w:r>
                    </w:p>
                  </w:txbxContent>
                </v:textbox>
              </v:shape>
            </w:pict>
          </mc:Fallback>
        </mc:AlternateContent>
      </w:r>
    </w:p>
    <w:p w:rsidR="007D528E" w:rsidRDefault="007D528E" w:rsidP="007D528E">
      <w:pPr>
        <w:rPr>
          <w:u w:val="single"/>
        </w:rPr>
      </w:pPr>
      <w:r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-3533775</wp:posOffset>
                </wp:positionH>
                <wp:positionV relativeFrom="paragraph">
                  <wp:posOffset>22860</wp:posOffset>
                </wp:positionV>
                <wp:extent cx="461010" cy="262890"/>
                <wp:effectExtent l="0" t="0" r="0" b="3810"/>
                <wp:wrapNone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010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528E" w:rsidRDefault="007D528E" w:rsidP="007D528E">
                            <w:pPr>
                              <w:rPr>
                                <w:szCs w:val="18"/>
                              </w:rPr>
                            </w:pPr>
                            <w:r>
                              <w:rPr>
                                <w:szCs w:val="18"/>
                              </w:rPr>
                              <w:t>с. Турунтаево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7" o:spid="_x0000_s1036" type="#_x0000_t202" style="position:absolute;margin-left:-278.25pt;margin-top:1.8pt;width:36.3pt;height:20.7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" stroked="f">
                <v:textbox>
                  <w:txbxContent>
                    <w:p w:rsidR="007D528E" w:rsidRDefault="007D528E" w:rsidP="007D528E">
                      <w:pPr>
                        <w:rPr>
                          <w:szCs w:val="18"/>
                        </w:rPr>
                      </w:pPr>
                      <w:r>
                        <w:rPr>
                          <w:szCs w:val="18"/>
                        </w:rPr>
                        <w:t>с. Турунтаево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с. Турунтаево                                                                                       </w:t>
      </w:r>
      <w:r>
        <w:rPr>
          <w:u w:val="single"/>
        </w:rPr>
        <w:t xml:space="preserve"> « 15 »  ноября  2019 г.</w:t>
      </w:r>
    </w:p>
    <w:p w:rsidR="007D528E" w:rsidRPr="00891AE2" w:rsidRDefault="007D528E" w:rsidP="007D528E">
      <w:r>
        <w:t xml:space="preserve">                                                                                                                 22 собрание 4-го созыва</w:t>
      </w:r>
    </w:p>
    <w:p w:rsidR="007D528E" w:rsidRDefault="007D528E" w:rsidP="007D528E">
      <w:pPr>
        <w:jc w:val="both"/>
        <w:rPr>
          <w:rFonts w:ascii="Arial" w:hAnsi="Arial" w:cs="Arial"/>
        </w:rPr>
      </w:pPr>
    </w:p>
    <w:p w:rsidR="007D528E" w:rsidRDefault="007D528E" w:rsidP="007D528E">
      <w:pPr>
        <w:jc w:val="center"/>
      </w:pPr>
      <w:r>
        <w:t>О внесении изменения в решение С</w:t>
      </w:r>
      <w:r w:rsidRPr="00BD31E4">
        <w:t xml:space="preserve">овета </w:t>
      </w:r>
      <w:r>
        <w:t>Турунтаев</w:t>
      </w:r>
      <w:r w:rsidRPr="00BD31E4">
        <w:t>ского с</w:t>
      </w:r>
      <w:r>
        <w:t xml:space="preserve">ельского поселения от 15.12.2017 № 13 </w:t>
      </w:r>
      <w:r w:rsidRPr="00DD5ADF">
        <w:t>«</w:t>
      </w:r>
      <w:r>
        <w:t>Об утверждении Правил</w:t>
      </w:r>
      <w:r w:rsidRPr="00DD5ADF">
        <w:t xml:space="preserve"> благоустройства территорий муниципального образования «</w:t>
      </w:r>
      <w:proofErr w:type="spellStart"/>
      <w:r w:rsidRPr="00DD5ADF">
        <w:t>Турунтаевское</w:t>
      </w:r>
      <w:proofErr w:type="spellEnd"/>
      <w:r w:rsidRPr="00DD5ADF">
        <w:t xml:space="preserve"> сельское поселение</w:t>
      </w:r>
      <w:r>
        <w:t xml:space="preserve"> </w:t>
      </w:r>
      <w:r w:rsidRPr="00516398">
        <w:t>и порядке определения границ прилегающих территорий</w:t>
      </w:r>
      <w:r w:rsidRPr="00DD5ADF">
        <w:t>»</w:t>
      </w:r>
    </w:p>
    <w:p w:rsidR="007D528E" w:rsidRPr="00BD31E4" w:rsidRDefault="007D528E" w:rsidP="007D528E">
      <w:pPr>
        <w:jc w:val="center"/>
      </w:pPr>
    </w:p>
    <w:p w:rsidR="007D528E" w:rsidRDefault="007D528E" w:rsidP="007D528E">
      <w:pPr>
        <w:jc w:val="both"/>
        <w:rPr>
          <w:b/>
          <w:bCs/>
        </w:rPr>
      </w:pPr>
      <w:r>
        <w:rPr>
          <w:rFonts w:ascii="Arial" w:hAnsi="Arial" w:cs="Arial"/>
        </w:rPr>
        <w:t xml:space="preserve">         </w:t>
      </w:r>
      <w:r>
        <w:t>В целях совершенствования нормативного правового акта</w:t>
      </w:r>
      <w:r>
        <w:rPr>
          <w:b/>
          <w:bCs/>
        </w:rPr>
        <w:t xml:space="preserve"> </w:t>
      </w:r>
    </w:p>
    <w:p w:rsidR="007D528E" w:rsidRDefault="007D528E" w:rsidP="007D528E">
      <w:pPr>
        <w:jc w:val="both"/>
        <w:rPr>
          <w:b/>
          <w:bCs/>
        </w:rPr>
      </w:pPr>
    </w:p>
    <w:p w:rsidR="007D528E" w:rsidRPr="008F75B2" w:rsidRDefault="007D528E" w:rsidP="007D528E">
      <w:pPr>
        <w:jc w:val="both"/>
        <w:rPr>
          <w:b/>
          <w:bCs/>
        </w:rPr>
      </w:pPr>
      <w:r w:rsidRPr="008F75B2">
        <w:rPr>
          <w:b/>
          <w:bCs/>
        </w:rPr>
        <w:t xml:space="preserve">          Совет Турунтаевского сельского поселения </w:t>
      </w:r>
      <w:r>
        <w:rPr>
          <w:b/>
          <w:bCs/>
        </w:rPr>
        <w:t>РЕШИЛ</w:t>
      </w:r>
      <w:r w:rsidRPr="008F75B2">
        <w:rPr>
          <w:b/>
          <w:bCs/>
        </w:rPr>
        <w:t>:</w:t>
      </w:r>
    </w:p>
    <w:p w:rsidR="007D528E" w:rsidRPr="0073662D" w:rsidRDefault="007D528E" w:rsidP="007D528E">
      <w:pPr>
        <w:jc w:val="center"/>
        <w:rPr>
          <w:b/>
        </w:rPr>
      </w:pPr>
    </w:p>
    <w:p w:rsidR="007D528E" w:rsidRPr="00091BFE" w:rsidRDefault="007D528E" w:rsidP="007D528E">
      <w:pPr>
        <w:ind w:firstLineChars="236" w:firstLine="566"/>
        <w:jc w:val="both"/>
        <w:rPr>
          <w:b/>
        </w:rPr>
      </w:pPr>
      <w:r>
        <w:t xml:space="preserve">1. Внести в </w:t>
      </w:r>
      <w:r w:rsidRPr="0073662D">
        <w:t>Правила благоустройства территорий муни</w:t>
      </w:r>
      <w:r>
        <w:t>ципального образования «</w:t>
      </w:r>
      <w:proofErr w:type="spellStart"/>
      <w:r>
        <w:t>Турунтаевское</w:t>
      </w:r>
      <w:proofErr w:type="spellEnd"/>
      <w:r>
        <w:t xml:space="preserve"> </w:t>
      </w:r>
      <w:r w:rsidRPr="0073662D">
        <w:t>сельское поселение», утвержденных</w:t>
      </w:r>
      <w:r>
        <w:t xml:space="preserve"> Решением Совета от 15.12.2017 № 13</w:t>
      </w:r>
      <w:r w:rsidRPr="0073662D">
        <w:t xml:space="preserve">  </w:t>
      </w:r>
      <w:r>
        <w:t xml:space="preserve">изменение, дополнив </w:t>
      </w:r>
      <w:r w:rsidRPr="00091BFE">
        <w:t>раздел 21 пунктом 21.13 следующего содержания:</w:t>
      </w:r>
    </w:p>
    <w:p w:rsidR="007D528E" w:rsidRPr="00091BFE" w:rsidRDefault="007D528E" w:rsidP="007D528E">
      <w:pPr>
        <w:jc w:val="both"/>
      </w:pPr>
      <w:r w:rsidRPr="00091BFE">
        <w:t xml:space="preserve">        «21.13. При выгуле домашнего животного необходимо не допускать выгул животного вне мест, разрешенных решением органа местного самоуправления для выгула животных</w:t>
      </w:r>
      <w:proofErr w:type="gramStart"/>
      <w:r w:rsidRPr="00091BFE">
        <w:t>.».</w:t>
      </w:r>
      <w:proofErr w:type="gramEnd"/>
    </w:p>
    <w:p w:rsidR="007D528E" w:rsidRPr="00F92A31" w:rsidRDefault="007D528E" w:rsidP="007D528E">
      <w:pPr>
        <w:tabs>
          <w:tab w:val="left" w:pos="0"/>
          <w:tab w:val="left" w:pos="851"/>
        </w:tabs>
        <w:ind w:firstLine="624"/>
        <w:jc w:val="both"/>
      </w:pPr>
      <w:r>
        <w:t xml:space="preserve">2. </w:t>
      </w:r>
      <w:r w:rsidRPr="00F92A31">
        <w:t>Настоящее решение опубликовать в официальном печатном издании Турунтаевского сельского поселения «Информационный бюллетень»  и разместить на официальном сайте Турунтаевского сельского поселения  (</w:t>
      </w:r>
      <w:hyperlink r:id="rId10" w:history="1">
        <w:r w:rsidRPr="00F92A31">
          <w:rPr>
            <w:rStyle w:val="a7"/>
            <w:rFonts w:eastAsiaTheme="majorEastAsia"/>
          </w:rPr>
          <w:t>http://</w:t>
        </w:r>
        <w:proofErr w:type="spellStart"/>
        <w:r w:rsidRPr="00F92A31">
          <w:rPr>
            <w:rStyle w:val="a7"/>
            <w:rFonts w:eastAsiaTheme="majorEastAsia"/>
            <w:bCs/>
            <w:lang w:val="en-US"/>
          </w:rPr>
          <w:t>turuntaevo</w:t>
        </w:r>
        <w:proofErr w:type="spellEnd"/>
        <w:r w:rsidRPr="00F92A31">
          <w:rPr>
            <w:rStyle w:val="a7"/>
            <w:rFonts w:eastAsiaTheme="majorEastAsia"/>
            <w:bCs/>
          </w:rPr>
          <w:t>.</w:t>
        </w:r>
        <w:proofErr w:type="spellStart"/>
        <w:r w:rsidRPr="00F92A31">
          <w:rPr>
            <w:rStyle w:val="a7"/>
            <w:rFonts w:eastAsiaTheme="majorEastAsia"/>
            <w:bCs/>
            <w:lang w:val="en-US"/>
          </w:rPr>
          <w:t>tomsk</w:t>
        </w:r>
        <w:proofErr w:type="spellEnd"/>
        <w:r w:rsidRPr="00F92A31">
          <w:rPr>
            <w:rStyle w:val="a7"/>
            <w:rFonts w:eastAsiaTheme="majorEastAsia"/>
            <w:bCs/>
          </w:rPr>
          <w:t>.</w:t>
        </w:r>
        <w:proofErr w:type="spellStart"/>
        <w:r w:rsidRPr="00F92A31">
          <w:rPr>
            <w:rStyle w:val="a7"/>
            <w:rFonts w:eastAsiaTheme="majorEastAsia"/>
            <w:bCs/>
            <w:lang w:val="en-US"/>
          </w:rPr>
          <w:t>ru</w:t>
        </w:r>
        <w:proofErr w:type="spellEnd"/>
      </w:hyperlink>
      <w:r w:rsidRPr="00F92A31">
        <w:t>).</w:t>
      </w:r>
    </w:p>
    <w:p w:rsidR="007D528E" w:rsidRPr="0073662D" w:rsidRDefault="007D528E" w:rsidP="007D528E">
      <w:pPr>
        <w:tabs>
          <w:tab w:val="left" w:pos="709"/>
          <w:tab w:val="left" w:pos="851"/>
        </w:tabs>
        <w:jc w:val="both"/>
      </w:pPr>
      <w:r>
        <w:t xml:space="preserve">3. </w:t>
      </w:r>
      <w:r w:rsidRPr="0073662D">
        <w:t>Настоящее решение вступает в силу со дня его официального опубликования.</w:t>
      </w:r>
    </w:p>
    <w:p w:rsidR="007D528E" w:rsidRDefault="007D528E" w:rsidP="007D528E"/>
    <w:p w:rsidR="007D528E" w:rsidRDefault="007D528E" w:rsidP="007D528E">
      <w:r w:rsidRPr="0073662D">
        <w:t xml:space="preserve">Председатель Совета </w:t>
      </w:r>
      <w:r>
        <w:t>Турунтаевского  сельского поселения</w:t>
      </w:r>
      <w:r>
        <w:tab/>
      </w:r>
      <w:r>
        <w:tab/>
        <w:t xml:space="preserve">            С.В. Неверный</w:t>
      </w:r>
      <w:r>
        <w:tab/>
        <w:t xml:space="preserve">                             </w:t>
      </w:r>
    </w:p>
    <w:p w:rsidR="007D528E" w:rsidRDefault="007D528E" w:rsidP="007D528E">
      <w:pPr>
        <w:tabs>
          <w:tab w:val="left" w:pos="7590"/>
        </w:tabs>
        <w:jc w:val="both"/>
      </w:pPr>
    </w:p>
    <w:p w:rsidR="007D528E" w:rsidRDefault="007D528E" w:rsidP="007D528E">
      <w:pPr>
        <w:tabs>
          <w:tab w:val="left" w:pos="7590"/>
        </w:tabs>
        <w:jc w:val="both"/>
      </w:pPr>
      <w:r w:rsidRPr="0073662D">
        <w:t xml:space="preserve">Глава </w:t>
      </w:r>
      <w:proofErr w:type="spellStart"/>
      <w:r>
        <w:t>Турунтуевского</w:t>
      </w:r>
      <w:proofErr w:type="spellEnd"/>
      <w:r>
        <w:t xml:space="preserve"> сельского </w:t>
      </w:r>
      <w:r w:rsidRPr="0073662D">
        <w:t xml:space="preserve">поселения </w:t>
      </w:r>
      <w:r>
        <w:tab/>
        <w:t xml:space="preserve">   С.В. Неверный</w:t>
      </w:r>
    </w:p>
    <w:p w:rsidR="007D528E" w:rsidRDefault="007D528E" w:rsidP="00591830"/>
    <w:p w:rsidR="00591830" w:rsidRPr="00591830" w:rsidRDefault="00591830" w:rsidP="00591830">
      <w:pPr>
        <w:jc w:val="center"/>
        <w:rPr>
          <w:b/>
        </w:rPr>
      </w:pPr>
      <w:r w:rsidRPr="00591830">
        <w:rPr>
          <w:b/>
        </w:rPr>
        <w:t>МУНИЦИПАЛЬНОЕ  ОБРАЗОВАНИЕ</w:t>
      </w:r>
    </w:p>
    <w:p w:rsidR="00591830" w:rsidRPr="00591830" w:rsidRDefault="00591830" w:rsidP="00591830">
      <w:pPr>
        <w:jc w:val="center"/>
        <w:rPr>
          <w:b/>
        </w:rPr>
      </w:pPr>
      <w:r w:rsidRPr="00591830">
        <w:rPr>
          <w:b/>
        </w:rPr>
        <w:t>«ТУРУНТАЕВСКОЕ</w:t>
      </w:r>
      <w:r>
        <w:rPr>
          <w:b/>
        </w:rPr>
        <w:t xml:space="preserve">  СЕЛЬСКОЕ  ПОСЕЛЕНИЕ»</w:t>
      </w:r>
    </w:p>
    <w:p w:rsidR="00591830" w:rsidRPr="00591830" w:rsidRDefault="00591830" w:rsidP="00591830">
      <w:pPr>
        <w:jc w:val="center"/>
        <w:rPr>
          <w:b/>
        </w:rPr>
      </w:pPr>
      <w:r w:rsidRPr="00591830">
        <w:rPr>
          <w:b/>
        </w:rPr>
        <w:t>АДМИНИСТРАЦИЯ  ТУРУНТАЕВСКОГО</w:t>
      </w:r>
      <w:r>
        <w:rPr>
          <w:b/>
        </w:rPr>
        <w:t xml:space="preserve">  СЕЛЬСКОГО  ПОСЕЛЕНИЯ</w:t>
      </w:r>
    </w:p>
    <w:p w:rsidR="00591830" w:rsidRPr="00591830" w:rsidRDefault="00591830" w:rsidP="00591830">
      <w:pPr>
        <w:jc w:val="center"/>
        <w:rPr>
          <w:b/>
        </w:rPr>
      </w:pPr>
      <w:r w:rsidRPr="00591830">
        <w:rPr>
          <w:b/>
        </w:rPr>
        <w:t>ПОСТАНОВЛЕНИЕ</w:t>
      </w:r>
    </w:p>
    <w:p w:rsidR="00591830" w:rsidRPr="00591830" w:rsidRDefault="00591830" w:rsidP="00591830">
      <w:pPr>
        <w:jc w:val="center"/>
        <w:rPr>
          <w:b/>
        </w:rPr>
      </w:pPr>
    </w:p>
    <w:p w:rsidR="00591830" w:rsidRPr="00591830" w:rsidRDefault="00591830" w:rsidP="00591830">
      <w:r w:rsidRPr="00591830">
        <w:t xml:space="preserve">   «14»  ноября 2019 г                                                                           № 103</w:t>
      </w:r>
    </w:p>
    <w:p w:rsidR="00591830" w:rsidRPr="00591830" w:rsidRDefault="00591830" w:rsidP="00591830">
      <w:pPr>
        <w:jc w:val="center"/>
      </w:pPr>
      <w:r w:rsidRPr="00591830">
        <w:t>с. Турунтаево</w:t>
      </w:r>
    </w:p>
    <w:p w:rsidR="00591830" w:rsidRPr="00591830" w:rsidRDefault="00591830" w:rsidP="00591830">
      <w:pPr>
        <w:tabs>
          <w:tab w:val="left" w:pos="8700"/>
        </w:tabs>
        <w:rPr>
          <w:b/>
        </w:rPr>
      </w:pPr>
      <w:r w:rsidRPr="00591830">
        <w:rPr>
          <w:b/>
        </w:rPr>
        <w:t xml:space="preserve">                                                                                                                                 </w:t>
      </w:r>
      <w:r w:rsidRPr="00591830">
        <w:rPr>
          <w:b/>
        </w:rPr>
        <w:tab/>
      </w:r>
    </w:p>
    <w:p w:rsidR="00591830" w:rsidRPr="00591830" w:rsidRDefault="00591830" w:rsidP="00591830">
      <w:r w:rsidRPr="00591830">
        <w:t xml:space="preserve">Об утверждении  </w:t>
      </w:r>
      <w:proofErr w:type="gramStart"/>
      <w:r w:rsidRPr="00591830">
        <w:t>среднесрочного</w:t>
      </w:r>
      <w:proofErr w:type="gramEnd"/>
    </w:p>
    <w:p w:rsidR="00591830" w:rsidRPr="00591830" w:rsidRDefault="00591830" w:rsidP="00591830">
      <w:r w:rsidRPr="00591830">
        <w:t>финансового плана Турунтаевского</w:t>
      </w:r>
    </w:p>
    <w:p w:rsidR="00591830" w:rsidRPr="00591830" w:rsidRDefault="00591830" w:rsidP="00591830">
      <w:r w:rsidRPr="00591830">
        <w:t>сельского поселения</w:t>
      </w:r>
    </w:p>
    <w:p w:rsidR="00591830" w:rsidRPr="00591830" w:rsidRDefault="00591830" w:rsidP="00591830"/>
    <w:p w:rsidR="00591830" w:rsidRPr="00591830" w:rsidRDefault="00591830" w:rsidP="00591830">
      <w:r w:rsidRPr="00591830">
        <w:t xml:space="preserve">В  соответствии  со  статьей 174 Бюджетного  Кодекса  Российской Федерации, </w:t>
      </w:r>
    </w:p>
    <w:p w:rsidR="00591830" w:rsidRPr="00591830" w:rsidRDefault="00591830" w:rsidP="00591830"/>
    <w:p w:rsidR="00591830" w:rsidRPr="00591830" w:rsidRDefault="00591830" w:rsidP="00591830">
      <w:r w:rsidRPr="00591830">
        <w:t>ПОСТАНОВЛЯЮ:</w:t>
      </w:r>
    </w:p>
    <w:p w:rsidR="00591830" w:rsidRPr="00591830" w:rsidRDefault="00591830" w:rsidP="00591830"/>
    <w:p w:rsidR="00591830" w:rsidRPr="00591830" w:rsidRDefault="00591830" w:rsidP="00591830">
      <w:pPr>
        <w:jc w:val="both"/>
      </w:pPr>
      <w:r w:rsidRPr="00591830">
        <w:t xml:space="preserve">    1.   Утвердить  среднесрочный  финансовый план Турунтаевского  сельского  поселения  на 2020-2022 годы  </w:t>
      </w:r>
      <w:proofErr w:type="gramStart"/>
      <w:r w:rsidRPr="00591830">
        <w:t>согласно приложения</w:t>
      </w:r>
      <w:proofErr w:type="gramEnd"/>
      <w:r w:rsidRPr="00591830">
        <w:t xml:space="preserve">.  </w:t>
      </w:r>
    </w:p>
    <w:p w:rsidR="00591830" w:rsidRPr="00591830" w:rsidRDefault="00591830" w:rsidP="00591830">
      <w:pPr>
        <w:jc w:val="both"/>
      </w:pPr>
      <w:r w:rsidRPr="00591830">
        <w:t xml:space="preserve">    2.    Опубликовать  настоящее   постановление  в Информационном  бюллетене Турунтаевского  сельского поселения  и  на  официальном  сайте  Турунтаевского  сельского  поселения в  сети  Интернет.</w:t>
      </w:r>
    </w:p>
    <w:p w:rsidR="00591830" w:rsidRPr="00C84859" w:rsidRDefault="00591830" w:rsidP="00591830">
      <w:pPr>
        <w:jc w:val="both"/>
      </w:pPr>
      <w:r w:rsidRPr="00591830">
        <w:t xml:space="preserve">Глава  </w:t>
      </w:r>
      <w:r>
        <w:t xml:space="preserve">Турунтаевского </w:t>
      </w:r>
      <w:r w:rsidRPr="00591830">
        <w:t>сельского поселения                                                              С.В. Неверный</w:t>
      </w:r>
    </w:p>
    <w:p w:rsidR="00591830" w:rsidRPr="00591830" w:rsidRDefault="00591830" w:rsidP="00591830">
      <w:pPr>
        <w:pStyle w:val="1"/>
        <w:spacing w:before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591830">
        <w:rPr>
          <w:rFonts w:ascii="Times New Roman" w:hAnsi="Times New Roman" w:cs="Times New Roman"/>
          <w:i/>
          <w:sz w:val="24"/>
          <w:szCs w:val="24"/>
        </w:rPr>
        <w:t>Приложение №1  к Постановлению</w:t>
      </w:r>
    </w:p>
    <w:p w:rsidR="00591830" w:rsidRPr="00591830" w:rsidRDefault="00591830" w:rsidP="00591830">
      <w:pPr>
        <w:pStyle w:val="1"/>
        <w:spacing w:before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591830">
        <w:rPr>
          <w:rFonts w:ascii="Times New Roman" w:hAnsi="Times New Roman" w:cs="Times New Roman"/>
          <w:i/>
          <w:sz w:val="24"/>
          <w:szCs w:val="24"/>
        </w:rPr>
        <w:t xml:space="preserve"> Администрации Турунтаевского </w:t>
      </w:r>
    </w:p>
    <w:p w:rsidR="00591830" w:rsidRPr="00591830" w:rsidRDefault="00591830" w:rsidP="00591830">
      <w:pPr>
        <w:pStyle w:val="1"/>
        <w:spacing w:before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591830">
        <w:rPr>
          <w:rFonts w:ascii="Times New Roman" w:hAnsi="Times New Roman" w:cs="Times New Roman"/>
          <w:i/>
          <w:sz w:val="24"/>
          <w:szCs w:val="24"/>
        </w:rPr>
        <w:t xml:space="preserve">сельского  поселения </w:t>
      </w:r>
    </w:p>
    <w:p w:rsidR="00591830" w:rsidRPr="00591830" w:rsidRDefault="00591830" w:rsidP="00591830">
      <w:pPr>
        <w:pStyle w:val="1"/>
        <w:spacing w:before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591830">
        <w:rPr>
          <w:rFonts w:ascii="Times New Roman" w:hAnsi="Times New Roman" w:cs="Times New Roman"/>
          <w:i/>
          <w:sz w:val="24"/>
          <w:szCs w:val="24"/>
        </w:rPr>
        <w:t>от 14.11. 2019 г №103</w:t>
      </w:r>
    </w:p>
    <w:p w:rsidR="00591830" w:rsidRPr="00591830" w:rsidRDefault="00591830" w:rsidP="00591830">
      <w:r w:rsidRPr="00591830">
        <w:t xml:space="preserve">                                                                                </w:t>
      </w:r>
      <w:r>
        <w:t xml:space="preserve">                               </w:t>
      </w:r>
    </w:p>
    <w:tbl>
      <w:tblPr>
        <w:tblW w:w="9638" w:type="dxa"/>
        <w:tblInd w:w="-34" w:type="dxa"/>
        <w:tblLook w:val="0000" w:firstRow="0" w:lastRow="0" w:firstColumn="0" w:lastColumn="0" w:noHBand="0" w:noVBand="0"/>
      </w:tblPr>
      <w:tblGrid>
        <w:gridCol w:w="535"/>
        <w:gridCol w:w="1263"/>
        <w:gridCol w:w="1500"/>
        <w:gridCol w:w="700"/>
        <w:gridCol w:w="1602"/>
        <w:gridCol w:w="1599"/>
        <w:gridCol w:w="2439"/>
      </w:tblGrid>
      <w:tr w:rsidR="00591830" w:rsidRPr="00591830" w:rsidTr="00591830">
        <w:trPr>
          <w:trHeight w:val="255"/>
        </w:trPr>
        <w:tc>
          <w:tcPr>
            <w:tcW w:w="96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1830" w:rsidRPr="00591830" w:rsidRDefault="00591830" w:rsidP="00591830">
            <w:pPr>
              <w:jc w:val="center"/>
              <w:rPr>
                <w:bCs/>
              </w:rPr>
            </w:pPr>
            <w:r w:rsidRPr="00591830">
              <w:rPr>
                <w:bCs/>
              </w:rPr>
              <w:t>Среднесрочный финансовый план бюджета</w:t>
            </w:r>
          </w:p>
        </w:tc>
      </w:tr>
      <w:tr w:rsidR="00591830" w:rsidRPr="00591830" w:rsidTr="00591830">
        <w:trPr>
          <w:trHeight w:val="255"/>
        </w:trPr>
        <w:tc>
          <w:tcPr>
            <w:tcW w:w="96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1830" w:rsidRPr="00591830" w:rsidRDefault="00591830" w:rsidP="00591830">
            <w:pPr>
              <w:jc w:val="center"/>
              <w:rPr>
                <w:bCs/>
              </w:rPr>
            </w:pPr>
            <w:r w:rsidRPr="00591830">
              <w:rPr>
                <w:bCs/>
              </w:rPr>
              <w:t>Турунтаевского  сельского поселения на 2020-2022 годы</w:t>
            </w:r>
          </w:p>
        </w:tc>
      </w:tr>
      <w:tr w:rsidR="00591830" w:rsidRPr="00C84859" w:rsidTr="00591830">
        <w:trPr>
          <w:trHeight w:val="255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1830" w:rsidRPr="00591830" w:rsidRDefault="00591830" w:rsidP="0092470A">
            <w:pPr>
              <w:jc w:val="center"/>
              <w:rPr>
                <w:bCs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1830" w:rsidRPr="00591830" w:rsidRDefault="00591830" w:rsidP="0092470A">
            <w:pPr>
              <w:jc w:val="center"/>
              <w:rPr>
                <w:bCs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1830" w:rsidRPr="00591830" w:rsidRDefault="00591830" w:rsidP="0092470A">
            <w:pPr>
              <w:jc w:val="center"/>
              <w:rPr>
                <w:bCs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1830" w:rsidRPr="00591830" w:rsidRDefault="00591830" w:rsidP="0092470A">
            <w:pPr>
              <w:jc w:val="center"/>
              <w:rPr>
                <w:bCs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1830" w:rsidRPr="00591830" w:rsidRDefault="00591830" w:rsidP="0092470A">
            <w:pPr>
              <w:jc w:val="center"/>
              <w:rPr>
                <w:bCs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1830" w:rsidRPr="00591830" w:rsidRDefault="00591830" w:rsidP="0092470A">
            <w:pPr>
              <w:jc w:val="center"/>
              <w:rPr>
                <w:bCs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1830" w:rsidRPr="00591830" w:rsidRDefault="00591830" w:rsidP="0092470A">
            <w:pPr>
              <w:rPr>
                <w:bCs/>
              </w:rPr>
            </w:pPr>
          </w:p>
        </w:tc>
      </w:tr>
      <w:tr w:rsidR="00591830" w:rsidRPr="00C84859" w:rsidTr="00591830">
        <w:trPr>
          <w:trHeight w:val="255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1830" w:rsidRPr="00591830" w:rsidRDefault="00591830" w:rsidP="0092470A">
            <w:pPr>
              <w:rPr>
                <w:bCs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1830" w:rsidRPr="00591830" w:rsidRDefault="00591830" w:rsidP="0092470A">
            <w:pPr>
              <w:rPr>
                <w:bCs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1830" w:rsidRPr="00591830" w:rsidRDefault="00591830" w:rsidP="0092470A">
            <w:pPr>
              <w:rPr>
                <w:bCs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1830" w:rsidRPr="00591830" w:rsidRDefault="00591830" w:rsidP="0092470A">
            <w:pPr>
              <w:rPr>
                <w:bCs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1830" w:rsidRPr="00591830" w:rsidRDefault="00591830" w:rsidP="0092470A">
            <w:pPr>
              <w:rPr>
                <w:bCs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1830" w:rsidRPr="00591830" w:rsidRDefault="00591830" w:rsidP="0092470A">
            <w:pPr>
              <w:rPr>
                <w:bCs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1830" w:rsidRPr="00591830" w:rsidRDefault="00591830" w:rsidP="0092470A">
            <w:pPr>
              <w:rPr>
                <w:bCs/>
              </w:rPr>
            </w:pPr>
            <w:r w:rsidRPr="00591830">
              <w:rPr>
                <w:bCs/>
              </w:rPr>
              <w:t>(тыс. руб.)</w:t>
            </w:r>
          </w:p>
        </w:tc>
      </w:tr>
      <w:tr w:rsidR="00591830" w:rsidRPr="00C84859" w:rsidTr="00591830">
        <w:trPr>
          <w:trHeight w:val="315"/>
        </w:trPr>
        <w:tc>
          <w:tcPr>
            <w:tcW w:w="399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1830" w:rsidRPr="00591830" w:rsidRDefault="00591830" w:rsidP="0092470A">
            <w:pPr>
              <w:rPr>
                <w:bCs/>
              </w:rPr>
            </w:pPr>
            <w:r w:rsidRPr="00591830">
              <w:rPr>
                <w:bCs/>
              </w:rPr>
              <w:t>Показатели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30" w:rsidRPr="00591830" w:rsidRDefault="00591830" w:rsidP="0092470A">
            <w:pPr>
              <w:rPr>
                <w:bCs/>
              </w:rPr>
            </w:pPr>
            <w:r w:rsidRPr="00591830">
              <w:rPr>
                <w:bCs/>
              </w:rPr>
              <w:t>Очередной финансовый год (2020год), прогноз</w:t>
            </w:r>
          </w:p>
        </w:tc>
        <w:tc>
          <w:tcPr>
            <w:tcW w:w="4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30" w:rsidRPr="00591830" w:rsidRDefault="00591830" w:rsidP="0092470A">
            <w:pPr>
              <w:rPr>
                <w:bCs/>
              </w:rPr>
            </w:pPr>
            <w:r w:rsidRPr="00591830">
              <w:rPr>
                <w:bCs/>
              </w:rPr>
              <w:t>Плановый период</w:t>
            </w:r>
          </w:p>
        </w:tc>
      </w:tr>
      <w:tr w:rsidR="00591830" w:rsidRPr="00C84859" w:rsidTr="00591830">
        <w:trPr>
          <w:trHeight w:val="1545"/>
        </w:trPr>
        <w:tc>
          <w:tcPr>
            <w:tcW w:w="399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91830" w:rsidRPr="00591830" w:rsidRDefault="00591830" w:rsidP="0092470A">
            <w:pPr>
              <w:rPr>
                <w:bCs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830" w:rsidRPr="00591830" w:rsidRDefault="00591830" w:rsidP="0092470A">
            <w:pPr>
              <w:rPr>
                <w:bCs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30" w:rsidRPr="00591830" w:rsidRDefault="00591830" w:rsidP="0092470A">
            <w:pPr>
              <w:rPr>
                <w:bCs/>
              </w:rPr>
            </w:pPr>
            <w:r w:rsidRPr="00591830">
              <w:rPr>
                <w:bCs/>
              </w:rPr>
              <w:t>Очередной финансовый год +1 (2021 год), прогноз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30" w:rsidRPr="00591830" w:rsidRDefault="00591830" w:rsidP="0092470A">
            <w:pPr>
              <w:rPr>
                <w:bCs/>
              </w:rPr>
            </w:pPr>
            <w:r w:rsidRPr="00591830">
              <w:rPr>
                <w:bCs/>
              </w:rPr>
              <w:t>Очередной финансовый год +2 (2022 год), прогноз</w:t>
            </w:r>
          </w:p>
        </w:tc>
      </w:tr>
      <w:tr w:rsidR="00591830" w:rsidRPr="00C84859" w:rsidTr="00591830">
        <w:trPr>
          <w:trHeight w:val="315"/>
        </w:trPr>
        <w:tc>
          <w:tcPr>
            <w:tcW w:w="3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830" w:rsidRPr="00591830" w:rsidRDefault="00591830" w:rsidP="0092470A">
            <w:pPr>
              <w:rPr>
                <w:bCs/>
              </w:rPr>
            </w:pPr>
            <w:r w:rsidRPr="00591830">
              <w:rPr>
                <w:bCs/>
              </w:rPr>
              <w:t>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830" w:rsidRPr="00591830" w:rsidRDefault="00591830" w:rsidP="0092470A">
            <w:pPr>
              <w:rPr>
                <w:bCs/>
              </w:rPr>
            </w:pPr>
            <w:r w:rsidRPr="00591830">
              <w:rPr>
                <w:bCs/>
              </w:rPr>
              <w:t>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830" w:rsidRPr="00591830" w:rsidRDefault="00591830" w:rsidP="0092470A">
            <w:pPr>
              <w:rPr>
                <w:bCs/>
              </w:rPr>
            </w:pPr>
            <w:r w:rsidRPr="00591830">
              <w:rPr>
                <w:bCs/>
              </w:rPr>
              <w:t>3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830" w:rsidRPr="00591830" w:rsidRDefault="00591830" w:rsidP="0092470A">
            <w:pPr>
              <w:rPr>
                <w:bCs/>
              </w:rPr>
            </w:pPr>
            <w:r w:rsidRPr="00591830">
              <w:rPr>
                <w:bCs/>
              </w:rPr>
              <w:t>4</w:t>
            </w:r>
          </w:p>
        </w:tc>
      </w:tr>
      <w:tr w:rsidR="00591830" w:rsidRPr="00C84859" w:rsidTr="00591830">
        <w:trPr>
          <w:trHeight w:val="615"/>
        </w:trPr>
        <w:tc>
          <w:tcPr>
            <w:tcW w:w="3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91830" w:rsidRPr="00591830" w:rsidRDefault="00591830" w:rsidP="0092470A">
            <w:pPr>
              <w:rPr>
                <w:bCs/>
              </w:rPr>
            </w:pPr>
            <w:r w:rsidRPr="00591830">
              <w:rPr>
                <w:bCs/>
              </w:rPr>
              <w:t>Бюджет  Турунтаевского  сельского поселения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830" w:rsidRPr="00591830" w:rsidRDefault="00591830" w:rsidP="0092470A">
            <w:pPr>
              <w:rPr>
                <w:bCs/>
              </w:rPr>
            </w:pPr>
            <w:r w:rsidRPr="00591830">
              <w:rPr>
                <w:bCs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830" w:rsidRPr="00591830" w:rsidRDefault="00591830" w:rsidP="0092470A">
            <w:pPr>
              <w:rPr>
                <w:bCs/>
              </w:rPr>
            </w:pPr>
            <w:r w:rsidRPr="00591830">
              <w:rPr>
                <w:bCs/>
              </w:rPr>
              <w:t> 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830" w:rsidRPr="00591830" w:rsidRDefault="00591830" w:rsidP="0092470A">
            <w:pPr>
              <w:rPr>
                <w:bCs/>
              </w:rPr>
            </w:pPr>
            <w:r w:rsidRPr="00591830">
              <w:rPr>
                <w:bCs/>
              </w:rPr>
              <w:t> </w:t>
            </w:r>
          </w:p>
        </w:tc>
      </w:tr>
      <w:tr w:rsidR="00591830" w:rsidRPr="00C84859" w:rsidTr="00591830">
        <w:trPr>
          <w:trHeight w:val="330"/>
        </w:trPr>
        <w:tc>
          <w:tcPr>
            <w:tcW w:w="3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830" w:rsidRPr="00591830" w:rsidRDefault="00591830" w:rsidP="0092470A">
            <w:pPr>
              <w:rPr>
                <w:bCs/>
              </w:rPr>
            </w:pPr>
            <w:r w:rsidRPr="00591830">
              <w:rPr>
                <w:bCs/>
              </w:rPr>
              <w:t xml:space="preserve">1. Доходы  </w:t>
            </w:r>
            <w:proofErr w:type="gramStart"/>
            <w:r w:rsidRPr="00591830">
              <w:rPr>
                <w:bCs/>
              </w:rPr>
              <w:t>-в</w:t>
            </w:r>
            <w:proofErr w:type="gramEnd"/>
            <w:r w:rsidRPr="00591830">
              <w:rPr>
                <w:bCs/>
              </w:rPr>
              <w:t>сего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830" w:rsidRPr="00591830" w:rsidRDefault="00591830" w:rsidP="0092470A">
            <w:pPr>
              <w:rPr>
                <w:bCs/>
              </w:rPr>
            </w:pPr>
            <w:r w:rsidRPr="00591830">
              <w:rPr>
                <w:bCs/>
              </w:rPr>
              <w:t>11083,6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830" w:rsidRPr="00591830" w:rsidRDefault="00591830" w:rsidP="0092470A">
            <w:pPr>
              <w:rPr>
                <w:bCs/>
              </w:rPr>
            </w:pPr>
            <w:r w:rsidRPr="00591830">
              <w:rPr>
                <w:bCs/>
              </w:rPr>
              <w:t>10782,0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830" w:rsidRPr="00591830" w:rsidRDefault="00591830" w:rsidP="0092470A">
            <w:pPr>
              <w:rPr>
                <w:bCs/>
              </w:rPr>
            </w:pPr>
            <w:r w:rsidRPr="00591830">
              <w:rPr>
                <w:bCs/>
              </w:rPr>
              <w:t>10633,5</w:t>
            </w:r>
          </w:p>
        </w:tc>
      </w:tr>
      <w:tr w:rsidR="00591830" w:rsidRPr="00C84859" w:rsidTr="00591830">
        <w:trPr>
          <w:trHeight w:val="315"/>
        </w:trPr>
        <w:tc>
          <w:tcPr>
            <w:tcW w:w="3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830" w:rsidRPr="00591830" w:rsidRDefault="00591830" w:rsidP="0092470A">
            <w:pPr>
              <w:rPr>
                <w:bCs/>
              </w:rPr>
            </w:pPr>
            <w:r w:rsidRPr="00591830">
              <w:rPr>
                <w:bCs/>
              </w:rPr>
              <w:t>в том числе: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830" w:rsidRPr="00591830" w:rsidRDefault="00591830" w:rsidP="0092470A">
            <w:pPr>
              <w:rPr>
                <w:bCs/>
              </w:rPr>
            </w:pPr>
            <w:r w:rsidRPr="00591830">
              <w:rPr>
                <w:bCs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830" w:rsidRPr="00591830" w:rsidRDefault="00591830" w:rsidP="0092470A">
            <w:pPr>
              <w:rPr>
                <w:bCs/>
              </w:rPr>
            </w:pPr>
            <w:r w:rsidRPr="00591830">
              <w:rPr>
                <w:bCs/>
              </w:rPr>
              <w:t> 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830" w:rsidRPr="00591830" w:rsidRDefault="00591830" w:rsidP="0092470A">
            <w:pPr>
              <w:rPr>
                <w:bCs/>
              </w:rPr>
            </w:pPr>
            <w:r w:rsidRPr="00591830">
              <w:rPr>
                <w:bCs/>
              </w:rPr>
              <w:t> </w:t>
            </w:r>
          </w:p>
        </w:tc>
      </w:tr>
      <w:tr w:rsidR="00591830" w:rsidRPr="00C84859" w:rsidTr="00591830">
        <w:trPr>
          <w:trHeight w:val="315"/>
        </w:trPr>
        <w:tc>
          <w:tcPr>
            <w:tcW w:w="3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830" w:rsidRPr="00591830" w:rsidRDefault="00591830" w:rsidP="0092470A">
            <w:pPr>
              <w:rPr>
                <w:bCs/>
              </w:rPr>
            </w:pPr>
            <w:r w:rsidRPr="00591830">
              <w:rPr>
                <w:bCs/>
              </w:rPr>
              <w:t>1.1. Налоговые и неналоговые доходы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830" w:rsidRPr="00591830" w:rsidRDefault="00591830" w:rsidP="0092470A">
            <w:pPr>
              <w:rPr>
                <w:bCs/>
              </w:rPr>
            </w:pPr>
            <w:r w:rsidRPr="00591830">
              <w:rPr>
                <w:bCs/>
              </w:rPr>
              <w:t>3229,3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830" w:rsidRPr="00591830" w:rsidRDefault="00591830" w:rsidP="0092470A">
            <w:pPr>
              <w:rPr>
                <w:bCs/>
              </w:rPr>
            </w:pPr>
            <w:r w:rsidRPr="00591830">
              <w:rPr>
                <w:bCs/>
              </w:rPr>
              <w:t>3382,4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830" w:rsidRPr="00591830" w:rsidRDefault="00591830" w:rsidP="0092470A">
            <w:pPr>
              <w:rPr>
                <w:bCs/>
              </w:rPr>
            </w:pPr>
            <w:r w:rsidRPr="00591830">
              <w:rPr>
                <w:bCs/>
              </w:rPr>
              <w:t>3498,4</w:t>
            </w:r>
          </w:p>
        </w:tc>
      </w:tr>
      <w:tr w:rsidR="00591830" w:rsidRPr="00C84859" w:rsidTr="00591830">
        <w:trPr>
          <w:trHeight w:val="870"/>
        </w:trPr>
        <w:tc>
          <w:tcPr>
            <w:tcW w:w="3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30" w:rsidRPr="00591830" w:rsidRDefault="00591830" w:rsidP="0092470A">
            <w:pPr>
              <w:rPr>
                <w:bCs/>
              </w:rPr>
            </w:pPr>
            <w:r w:rsidRPr="00591830">
              <w:rPr>
                <w:bCs/>
              </w:rPr>
              <w:t>1.2. Безвозмездные поступления от других бюджетов бюджетной системы Российской Федерации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830" w:rsidRPr="00591830" w:rsidRDefault="00591830" w:rsidP="0092470A">
            <w:pPr>
              <w:rPr>
                <w:bCs/>
              </w:rPr>
            </w:pPr>
            <w:r w:rsidRPr="00591830">
              <w:rPr>
                <w:bCs/>
              </w:rPr>
              <w:t>7854,3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830" w:rsidRPr="00591830" w:rsidRDefault="00591830" w:rsidP="0092470A">
            <w:pPr>
              <w:rPr>
                <w:bCs/>
              </w:rPr>
            </w:pPr>
            <w:r w:rsidRPr="00591830">
              <w:rPr>
                <w:bCs/>
              </w:rPr>
              <w:t>7399,6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830" w:rsidRPr="00591830" w:rsidRDefault="00591830" w:rsidP="0092470A">
            <w:pPr>
              <w:rPr>
                <w:bCs/>
              </w:rPr>
            </w:pPr>
            <w:r w:rsidRPr="00591830">
              <w:rPr>
                <w:bCs/>
              </w:rPr>
              <w:t>7135,1</w:t>
            </w:r>
          </w:p>
        </w:tc>
      </w:tr>
      <w:tr w:rsidR="00591830" w:rsidRPr="00C84859" w:rsidTr="00591830">
        <w:trPr>
          <w:trHeight w:val="315"/>
        </w:trPr>
        <w:tc>
          <w:tcPr>
            <w:tcW w:w="3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30" w:rsidRPr="00591830" w:rsidRDefault="00591830" w:rsidP="0092470A">
            <w:pPr>
              <w:rPr>
                <w:bCs/>
              </w:rPr>
            </w:pPr>
            <w:r w:rsidRPr="00591830">
              <w:rPr>
                <w:bCs/>
              </w:rPr>
              <w:t>2. Расходы - всего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830" w:rsidRPr="00591830" w:rsidRDefault="00591830" w:rsidP="0092470A">
            <w:pPr>
              <w:rPr>
                <w:bCs/>
              </w:rPr>
            </w:pPr>
            <w:r w:rsidRPr="00591830">
              <w:rPr>
                <w:bCs/>
              </w:rPr>
              <w:t>11083,6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830" w:rsidRPr="00591830" w:rsidRDefault="00591830" w:rsidP="0092470A">
            <w:pPr>
              <w:rPr>
                <w:bCs/>
              </w:rPr>
            </w:pPr>
            <w:r w:rsidRPr="00591830">
              <w:rPr>
                <w:bCs/>
              </w:rPr>
              <w:t>10782,0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830" w:rsidRPr="00591830" w:rsidRDefault="00591830" w:rsidP="0092470A">
            <w:pPr>
              <w:rPr>
                <w:bCs/>
              </w:rPr>
            </w:pPr>
            <w:r w:rsidRPr="00591830">
              <w:rPr>
                <w:bCs/>
              </w:rPr>
              <w:t>10633,5</w:t>
            </w:r>
          </w:p>
        </w:tc>
      </w:tr>
      <w:tr w:rsidR="00591830" w:rsidRPr="00C84859" w:rsidTr="00591830">
        <w:trPr>
          <w:trHeight w:val="315"/>
        </w:trPr>
        <w:tc>
          <w:tcPr>
            <w:tcW w:w="3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30" w:rsidRPr="00591830" w:rsidRDefault="00591830" w:rsidP="0092470A">
            <w:pPr>
              <w:rPr>
                <w:bCs/>
              </w:rPr>
            </w:pPr>
            <w:r w:rsidRPr="00591830">
              <w:rPr>
                <w:bCs/>
              </w:rPr>
              <w:t>в том числе: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830" w:rsidRPr="00591830" w:rsidRDefault="00591830" w:rsidP="0092470A">
            <w:pPr>
              <w:rPr>
                <w:bCs/>
              </w:rPr>
            </w:pPr>
            <w:r w:rsidRPr="00591830">
              <w:rPr>
                <w:bCs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830" w:rsidRPr="00591830" w:rsidRDefault="00591830" w:rsidP="0092470A">
            <w:pPr>
              <w:rPr>
                <w:bCs/>
              </w:rPr>
            </w:pPr>
            <w:r w:rsidRPr="00591830">
              <w:rPr>
                <w:bCs/>
              </w:rPr>
              <w:t> 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830" w:rsidRPr="00591830" w:rsidRDefault="00591830" w:rsidP="0092470A">
            <w:pPr>
              <w:rPr>
                <w:bCs/>
              </w:rPr>
            </w:pPr>
            <w:r w:rsidRPr="00591830">
              <w:rPr>
                <w:bCs/>
              </w:rPr>
              <w:t> </w:t>
            </w:r>
          </w:p>
        </w:tc>
      </w:tr>
      <w:tr w:rsidR="00591830" w:rsidRPr="00C84859" w:rsidTr="00591830">
        <w:trPr>
          <w:trHeight w:val="315"/>
        </w:trPr>
        <w:tc>
          <w:tcPr>
            <w:tcW w:w="3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30" w:rsidRPr="00591830" w:rsidRDefault="00591830" w:rsidP="0092470A">
            <w:pPr>
              <w:rPr>
                <w:bCs/>
              </w:rPr>
            </w:pPr>
            <w:r w:rsidRPr="00591830">
              <w:rPr>
                <w:bCs/>
              </w:rPr>
              <w:t>2.1. Межбюджетные трансферты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830" w:rsidRPr="00591830" w:rsidRDefault="00591830" w:rsidP="0092470A">
            <w:pPr>
              <w:rPr>
                <w:bCs/>
              </w:rPr>
            </w:pPr>
            <w:r w:rsidRPr="00591830">
              <w:rPr>
                <w:bCs/>
              </w:rPr>
              <w:t>2529,0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830" w:rsidRPr="00591830" w:rsidRDefault="00591830" w:rsidP="0092470A">
            <w:pPr>
              <w:rPr>
                <w:bCs/>
              </w:rPr>
            </w:pPr>
            <w:r w:rsidRPr="00591830">
              <w:rPr>
                <w:bCs/>
              </w:rPr>
              <w:t>2599,0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830" w:rsidRPr="00591830" w:rsidRDefault="00591830" w:rsidP="0092470A">
            <w:pPr>
              <w:rPr>
                <w:bCs/>
              </w:rPr>
            </w:pPr>
            <w:r w:rsidRPr="00591830">
              <w:rPr>
                <w:bCs/>
              </w:rPr>
              <w:t>2599,0</w:t>
            </w:r>
          </w:p>
        </w:tc>
      </w:tr>
      <w:tr w:rsidR="00591830" w:rsidRPr="00C84859" w:rsidTr="00591830">
        <w:trPr>
          <w:trHeight w:val="630"/>
        </w:trPr>
        <w:tc>
          <w:tcPr>
            <w:tcW w:w="3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30" w:rsidRPr="00591830" w:rsidRDefault="00591830" w:rsidP="0092470A">
            <w:pPr>
              <w:rPr>
                <w:bCs/>
              </w:rPr>
            </w:pPr>
            <w:r w:rsidRPr="00591830">
              <w:rPr>
                <w:bCs/>
              </w:rPr>
              <w:t>2.2. Обслуживание государственного и муниципального долга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830" w:rsidRPr="00591830" w:rsidRDefault="00591830" w:rsidP="0092470A">
            <w:pPr>
              <w:rPr>
                <w:bCs/>
              </w:rPr>
            </w:pPr>
            <w:r w:rsidRPr="00591830">
              <w:rPr>
                <w:bCs/>
              </w:rPr>
              <w:t>0,0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830" w:rsidRPr="00591830" w:rsidRDefault="00591830" w:rsidP="0092470A">
            <w:pPr>
              <w:rPr>
                <w:bCs/>
              </w:rPr>
            </w:pPr>
            <w:r w:rsidRPr="00591830">
              <w:rPr>
                <w:bCs/>
              </w:rPr>
              <w:t>0,0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830" w:rsidRPr="00591830" w:rsidRDefault="00591830" w:rsidP="0092470A">
            <w:pPr>
              <w:rPr>
                <w:bCs/>
              </w:rPr>
            </w:pPr>
            <w:r w:rsidRPr="00591830">
              <w:rPr>
                <w:bCs/>
              </w:rPr>
              <w:t>0,0</w:t>
            </w:r>
          </w:p>
        </w:tc>
      </w:tr>
      <w:tr w:rsidR="00591830" w:rsidRPr="00C84859" w:rsidTr="00591830">
        <w:trPr>
          <w:trHeight w:val="675"/>
        </w:trPr>
        <w:tc>
          <w:tcPr>
            <w:tcW w:w="3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30" w:rsidRPr="00591830" w:rsidRDefault="00591830" w:rsidP="0092470A">
            <w:pPr>
              <w:rPr>
                <w:bCs/>
              </w:rPr>
            </w:pPr>
            <w:r w:rsidRPr="00591830">
              <w:rPr>
                <w:bCs/>
              </w:rPr>
              <w:t>2.3. Расходы, увеличивающие стоимость основных средств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830" w:rsidRPr="00591830" w:rsidRDefault="00591830" w:rsidP="0092470A">
            <w:pPr>
              <w:rPr>
                <w:bCs/>
              </w:rPr>
            </w:pPr>
            <w:r w:rsidRPr="00591830">
              <w:rPr>
                <w:bCs/>
              </w:rPr>
              <w:t>0,0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830" w:rsidRPr="00591830" w:rsidRDefault="00591830" w:rsidP="0092470A">
            <w:pPr>
              <w:rPr>
                <w:bCs/>
              </w:rPr>
            </w:pPr>
            <w:r w:rsidRPr="00591830">
              <w:rPr>
                <w:bCs/>
              </w:rPr>
              <w:t>0,0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830" w:rsidRPr="00591830" w:rsidRDefault="00591830" w:rsidP="0092470A">
            <w:pPr>
              <w:rPr>
                <w:bCs/>
              </w:rPr>
            </w:pPr>
            <w:r w:rsidRPr="00591830">
              <w:rPr>
                <w:bCs/>
              </w:rPr>
              <w:t>0,0</w:t>
            </w:r>
          </w:p>
        </w:tc>
      </w:tr>
      <w:tr w:rsidR="00591830" w:rsidRPr="00C84859" w:rsidTr="00591830">
        <w:trPr>
          <w:trHeight w:val="1215"/>
        </w:trPr>
        <w:tc>
          <w:tcPr>
            <w:tcW w:w="3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30" w:rsidRPr="00591830" w:rsidRDefault="00591830" w:rsidP="0092470A">
            <w:pPr>
              <w:rPr>
                <w:bCs/>
              </w:rPr>
            </w:pPr>
            <w:r w:rsidRPr="00591830">
              <w:rPr>
                <w:bCs/>
              </w:rPr>
              <w:t>3. Доля расходов, увеличивающих стоимость основных средств в общей сумме доходов бюджета  Малиновского сельского поселения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830" w:rsidRPr="00591830" w:rsidRDefault="00591830" w:rsidP="0092470A">
            <w:pPr>
              <w:rPr>
                <w:bCs/>
              </w:rPr>
            </w:pPr>
            <w:r w:rsidRPr="00591830">
              <w:rPr>
                <w:bCs/>
              </w:rPr>
              <w:t>0,0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830" w:rsidRPr="00591830" w:rsidRDefault="00591830" w:rsidP="0092470A">
            <w:pPr>
              <w:rPr>
                <w:bCs/>
              </w:rPr>
            </w:pPr>
            <w:r w:rsidRPr="00591830">
              <w:rPr>
                <w:bCs/>
              </w:rPr>
              <w:t>0,0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830" w:rsidRPr="00591830" w:rsidRDefault="00591830" w:rsidP="0092470A">
            <w:pPr>
              <w:rPr>
                <w:bCs/>
              </w:rPr>
            </w:pPr>
            <w:r w:rsidRPr="00591830">
              <w:rPr>
                <w:bCs/>
              </w:rPr>
              <w:t>0,0</w:t>
            </w:r>
          </w:p>
        </w:tc>
      </w:tr>
      <w:tr w:rsidR="00591830" w:rsidRPr="00C84859" w:rsidTr="00591830">
        <w:trPr>
          <w:trHeight w:val="315"/>
        </w:trPr>
        <w:tc>
          <w:tcPr>
            <w:tcW w:w="3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30" w:rsidRPr="00591830" w:rsidRDefault="00591830" w:rsidP="0092470A">
            <w:pPr>
              <w:rPr>
                <w:bCs/>
              </w:rPr>
            </w:pPr>
            <w:r w:rsidRPr="00591830">
              <w:rPr>
                <w:bCs/>
              </w:rPr>
              <w:t>4. Профицит</w:t>
            </w:r>
            <w:proofErr w:type="gramStart"/>
            <w:r w:rsidRPr="00591830">
              <w:rPr>
                <w:bCs/>
              </w:rPr>
              <w:t xml:space="preserve"> (+), </w:t>
            </w:r>
            <w:proofErr w:type="gramEnd"/>
            <w:r w:rsidRPr="00591830">
              <w:rPr>
                <w:bCs/>
              </w:rPr>
              <w:t>дефицит (-)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830" w:rsidRPr="00591830" w:rsidRDefault="00591830" w:rsidP="0092470A">
            <w:pPr>
              <w:rPr>
                <w:bCs/>
              </w:rPr>
            </w:pPr>
            <w:r w:rsidRPr="00591830">
              <w:rPr>
                <w:bCs/>
              </w:rPr>
              <w:t>0,0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830" w:rsidRPr="00591830" w:rsidRDefault="00591830" w:rsidP="0092470A">
            <w:pPr>
              <w:rPr>
                <w:bCs/>
              </w:rPr>
            </w:pPr>
            <w:r w:rsidRPr="00591830">
              <w:rPr>
                <w:bCs/>
              </w:rPr>
              <w:t>0,0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830" w:rsidRPr="00591830" w:rsidRDefault="00591830" w:rsidP="0092470A">
            <w:pPr>
              <w:rPr>
                <w:bCs/>
              </w:rPr>
            </w:pPr>
            <w:r w:rsidRPr="00591830">
              <w:rPr>
                <w:bCs/>
              </w:rPr>
              <w:t>0,0</w:t>
            </w:r>
          </w:p>
        </w:tc>
      </w:tr>
      <w:tr w:rsidR="00591830" w:rsidRPr="00C84859" w:rsidTr="00591830">
        <w:trPr>
          <w:trHeight w:val="600"/>
        </w:trPr>
        <w:tc>
          <w:tcPr>
            <w:tcW w:w="3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30" w:rsidRPr="00591830" w:rsidRDefault="00591830" w:rsidP="0092470A">
            <w:pPr>
              <w:rPr>
                <w:bCs/>
              </w:rPr>
            </w:pPr>
            <w:r w:rsidRPr="00591830">
              <w:rPr>
                <w:bCs/>
              </w:rPr>
              <w:t>5. Источники финансирования дефицита бюджета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830" w:rsidRPr="00591830" w:rsidRDefault="00591830" w:rsidP="0092470A">
            <w:pPr>
              <w:rPr>
                <w:bCs/>
              </w:rPr>
            </w:pPr>
            <w:r w:rsidRPr="00591830">
              <w:rPr>
                <w:bCs/>
              </w:rPr>
              <w:t>0,0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830" w:rsidRPr="00591830" w:rsidRDefault="00591830" w:rsidP="0092470A">
            <w:pPr>
              <w:rPr>
                <w:bCs/>
              </w:rPr>
            </w:pPr>
            <w:r w:rsidRPr="00591830">
              <w:rPr>
                <w:bCs/>
              </w:rPr>
              <w:t>0,0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830" w:rsidRPr="00591830" w:rsidRDefault="00591830" w:rsidP="0092470A">
            <w:pPr>
              <w:rPr>
                <w:bCs/>
              </w:rPr>
            </w:pPr>
            <w:r w:rsidRPr="00591830">
              <w:rPr>
                <w:bCs/>
              </w:rPr>
              <w:t>0,0</w:t>
            </w:r>
          </w:p>
        </w:tc>
      </w:tr>
      <w:tr w:rsidR="00591830" w:rsidRPr="00C84859" w:rsidTr="00591830">
        <w:trPr>
          <w:trHeight w:val="615"/>
        </w:trPr>
        <w:tc>
          <w:tcPr>
            <w:tcW w:w="3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30" w:rsidRPr="00591830" w:rsidRDefault="00591830" w:rsidP="0092470A">
            <w:pPr>
              <w:rPr>
                <w:bCs/>
              </w:rPr>
            </w:pPr>
            <w:r w:rsidRPr="00591830">
              <w:rPr>
                <w:bCs/>
              </w:rPr>
              <w:t>6.Муниципальный долг  Малиновского сельского поселения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830" w:rsidRPr="00591830" w:rsidRDefault="00591830" w:rsidP="0092470A">
            <w:pPr>
              <w:rPr>
                <w:bCs/>
              </w:rPr>
            </w:pPr>
            <w:r w:rsidRPr="00591830">
              <w:rPr>
                <w:bCs/>
              </w:rPr>
              <w:t>0,0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830" w:rsidRPr="00591830" w:rsidRDefault="00591830" w:rsidP="0092470A">
            <w:pPr>
              <w:rPr>
                <w:bCs/>
              </w:rPr>
            </w:pPr>
            <w:r w:rsidRPr="00591830">
              <w:rPr>
                <w:bCs/>
              </w:rPr>
              <w:t>0,0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830" w:rsidRPr="00591830" w:rsidRDefault="00591830" w:rsidP="0092470A">
            <w:pPr>
              <w:rPr>
                <w:bCs/>
              </w:rPr>
            </w:pPr>
            <w:r w:rsidRPr="00591830">
              <w:rPr>
                <w:bCs/>
              </w:rPr>
              <w:t>0,0</w:t>
            </w:r>
          </w:p>
        </w:tc>
      </w:tr>
      <w:tr w:rsidR="00591830" w:rsidRPr="00C84859" w:rsidTr="00591830">
        <w:trPr>
          <w:trHeight w:val="600"/>
        </w:trPr>
        <w:tc>
          <w:tcPr>
            <w:tcW w:w="3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30" w:rsidRPr="00591830" w:rsidRDefault="00591830" w:rsidP="0092470A">
            <w:pPr>
              <w:rPr>
                <w:bCs/>
              </w:rPr>
            </w:pPr>
            <w:r w:rsidRPr="00591830">
              <w:rPr>
                <w:bCs/>
              </w:rPr>
              <w:t>6.1. Остаток задолженности по выданным муниципальным гарантиям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830" w:rsidRPr="00591830" w:rsidRDefault="00591830" w:rsidP="0092470A">
            <w:pPr>
              <w:rPr>
                <w:bCs/>
              </w:rPr>
            </w:pPr>
            <w:r w:rsidRPr="00591830">
              <w:rPr>
                <w:bCs/>
              </w:rPr>
              <w:t>0,0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830" w:rsidRPr="00591830" w:rsidRDefault="00591830" w:rsidP="0092470A">
            <w:pPr>
              <w:rPr>
                <w:bCs/>
              </w:rPr>
            </w:pPr>
            <w:r w:rsidRPr="00591830">
              <w:rPr>
                <w:bCs/>
              </w:rPr>
              <w:t>0,0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830" w:rsidRPr="00591830" w:rsidRDefault="00591830" w:rsidP="0092470A">
            <w:pPr>
              <w:rPr>
                <w:bCs/>
              </w:rPr>
            </w:pPr>
            <w:r w:rsidRPr="00591830">
              <w:rPr>
                <w:bCs/>
              </w:rPr>
              <w:t>0,0</w:t>
            </w:r>
          </w:p>
        </w:tc>
      </w:tr>
      <w:tr w:rsidR="00591830" w:rsidRPr="00C84859" w:rsidTr="00591830">
        <w:trPr>
          <w:trHeight w:val="255"/>
        </w:trPr>
        <w:tc>
          <w:tcPr>
            <w:tcW w:w="3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1830" w:rsidRPr="00C84859" w:rsidRDefault="00591830" w:rsidP="0092470A">
            <w:pPr>
              <w:rPr>
                <w:b/>
                <w:bCs/>
                <w:sz w:val="28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1830" w:rsidRPr="00C84859" w:rsidRDefault="00591830" w:rsidP="0092470A">
            <w:pPr>
              <w:rPr>
                <w:b/>
                <w:bCs/>
                <w:sz w:val="28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1830" w:rsidRPr="00C84859" w:rsidRDefault="00591830" w:rsidP="0092470A">
            <w:pPr>
              <w:rPr>
                <w:b/>
                <w:bCs/>
                <w:sz w:val="28"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1830" w:rsidRPr="00C84859" w:rsidRDefault="00591830" w:rsidP="0092470A">
            <w:pPr>
              <w:rPr>
                <w:b/>
                <w:bCs/>
                <w:sz w:val="28"/>
              </w:rPr>
            </w:pPr>
          </w:p>
        </w:tc>
      </w:tr>
    </w:tbl>
    <w:p w:rsidR="00591830" w:rsidRDefault="00591830" w:rsidP="00591830">
      <w:pPr>
        <w:ind w:firstLine="720"/>
        <w:jc w:val="right"/>
        <w:rPr>
          <w:i/>
        </w:rPr>
      </w:pPr>
    </w:p>
    <w:p w:rsidR="00591830" w:rsidRDefault="00591830" w:rsidP="00591830">
      <w:pPr>
        <w:ind w:firstLine="720"/>
        <w:jc w:val="right"/>
        <w:rPr>
          <w:i/>
        </w:rPr>
      </w:pPr>
    </w:p>
    <w:p w:rsidR="00591830" w:rsidRPr="00C84859" w:rsidRDefault="00591830" w:rsidP="00591830">
      <w:pPr>
        <w:ind w:firstLine="720"/>
        <w:jc w:val="right"/>
        <w:rPr>
          <w:i/>
        </w:rPr>
      </w:pPr>
      <w:r w:rsidRPr="00C84859">
        <w:rPr>
          <w:i/>
        </w:rPr>
        <w:t>Приложение №</w:t>
      </w:r>
      <w:r>
        <w:rPr>
          <w:i/>
        </w:rPr>
        <w:t>2</w:t>
      </w:r>
      <w:r w:rsidRPr="00C84859">
        <w:rPr>
          <w:i/>
        </w:rPr>
        <w:t xml:space="preserve">  к Постановлению</w:t>
      </w:r>
    </w:p>
    <w:p w:rsidR="00591830" w:rsidRPr="00C84859" w:rsidRDefault="00591830" w:rsidP="00591830">
      <w:pPr>
        <w:ind w:firstLine="720"/>
        <w:jc w:val="right"/>
        <w:rPr>
          <w:i/>
        </w:rPr>
      </w:pPr>
      <w:r w:rsidRPr="00C84859">
        <w:rPr>
          <w:i/>
        </w:rPr>
        <w:t xml:space="preserve"> Администрации Турунтаевского </w:t>
      </w:r>
    </w:p>
    <w:p w:rsidR="00591830" w:rsidRPr="00C84859" w:rsidRDefault="00591830" w:rsidP="00591830">
      <w:pPr>
        <w:ind w:firstLine="720"/>
        <w:jc w:val="right"/>
        <w:rPr>
          <w:i/>
        </w:rPr>
      </w:pPr>
      <w:r w:rsidRPr="00C84859">
        <w:rPr>
          <w:i/>
        </w:rPr>
        <w:t xml:space="preserve">сельского  поселения </w:t>
      </w:r>
    </w:p>
    <w:p w:rsidR="00591830" w:rsidRPr="00C84859" w:rsidRDefault="00591830" w:rsidP="00591830">
      <w:pPr>
        <w:ind w:firstLine="720"/>
        <w:jc w:val="right"/>
      </w:pPr>
      <w:r w:rsidRPr="00C84859">
        <w:rPr>
          <w:i/>
        </w:rPr>
        <w:t>от 14.11. 2019 г №103</w:t>
      </w:r>
    </w:p>
    <w:p w:rsidR="00591830" w:rsidRPr="00C84859" w:rsidRDefault="00591830" w:rsidP="00591830">
      <w:pPr>
        <w:ind w:firstLine="720"/>
        <w:jc w:val="right"/>
      </w:pPr>
    </w:p>
    <w:p w:rsidR="00591830" w:rsidRPr="00C84859" w:rsidRDefault="00591830" w:rsidP="00591830">
      <w:pPr>
        <w:jc w:val="center"/>
        <w:rPr>
          <w:b/>
          <w:sz w:val="22"/>
        </w:rPr>
      </w:pPr>
      <w:r w:rsidRPr="00C84859">
        <w:rPr>
          <w:b/>
          <w:sz w:val="22"/>
        </w:rPr>
        <w:t>Нормативы отчислений  от налоговых доходов</w:t>
      </w:r>
    </w:p>
    <w:p w:rsidR="00591830" w:rsidRPr="00C84859" w:rsidRDefault="00591830" w:rsidP="00591830">
      <w:pPr>
        <w:jc w:val="center"/>
        <w:rPr>
          <w:b/>
          <w:sz w:val="22"/>
        </w:rPr>
      </w:pPr>
      <w:r w:rsidRPr="00C84859">
        <w:rPr>
          <w:b/>
          <w:sz w:val="22"/>
        </w:rPr>
        <w:t xml:space="preserve">в бюджет </w:t>
      </w:r>
      <w:r>
        <w:rPr>
          <w:b/>
          <w:sz w:val="22"/>
        </w:rPr>
        <w:t>Турунтаевского</w:t>
      </w:r>
      <w:r w:rsidRPr="00C84859">
        <w:rPr>
          <w:b/>
          <w:sz w:val="22"/>
        </w:rPr>
        <w:t xml:space="preserve">  сельского поселения</w:t>
      </w:r>
    </w:p>
    <w:p w:rsidR="00591830" w:rsidRPr="00C84859" w:rsidRDefault="00591830" w:rsidP="00591830">
      <w:pPr>
        <w:jc w:val="right"/>
        <w:rPr>
          <w:sz w:val="22"/>
        </w:rPr>
      </w:pPr>
    </w:p>
    <w:p w:rsidR="00591830" w:rsidRPr="00C84859" w:rsidRDefault="00591830" w:rsidP="00591830">
      <w:pPr>
        <w:jc w:val="both"/>
        <w:rPr>
          <w:sz w:val="22"/>
        </w:rPr>
      </w:pPr>
      <w:r w:rsidRPr="00C84859">
        <w:rPr>
          <w:sz w:val="22"/>
        </w:rPr>
        <w:t xml:space="preserve">      Налоговые доходы бюджета поселения на 20</w:t>
      </w:r>
      <w:r>
        <w:rPr>
          <w:sz w:val="22"/>
        </w:rPr>
        <w:t>20</w:t>
      </w:r>
      <w:r w:rsidRPr="00C84859">
        <w:rPr>
          <w:sz w:val="22"/>
        </w:rPr>
        <w:t xml:space="preserve"> год </w:t>
      </w:r>
      <w:r>
        <w:rPr>
          <w:sz w:val="22"/>
        </w:rPr>
        <w:t xml:space="preserve">и плановый период 2021 и2022 годов </w:t>
      </w:r>
      <w:r w:rsidRPr="00C84859">
        <w:rPr>
          <w:sz w:val="22"/>
        </w:rPr>
        <w:t>формируются за счет уплаты:</w:t>
      </w:r>
    </w:p>
    <w:p w:rsidR="00591830" w:rsidRPr="00C84859" w:rsidRDefault="00591830" w:rsidP="00591830">
      <w:pPr>
        <w:jc w:val="both"/>
        <w:rPr>
          <w:sz w:val="22"/>
          <w:lang w:val="x-none"/>
        </w:rPr>
      </w:pPr>
      <w:r w:rsidRPr="00C84859">
        <w:rPr>
          <w:sz w:val="22"/>
          <w:lang w:val="x-none"/>
        </w:rPr>
        <w:t>федеральных, региональных  и местных налогов и сборов, налогов, предусмотренных специальными налоговыми режимами, по установленным нормативам:</w:t>
      </w:r>
    </w:p>
    <w:p w:rsidR="00591830" w:rsidRPr="00C84859" w:rsidRDefault="00591830" w:rsidP="00591830">
      <w:pPr>
        <w:jc w:val="both"/>
        <w:rPr>
          <w:sz w:val="22"/>
          <w:lang w:val="x-none"/>
        </w:rPr>
      </w:pPr>
      <w:r w:rsidRPr="00C84859">
        <w:rPr>
          <w:sz w:val="22"/>
          <w:lang w:val="x-none"/>
        </w:rPr>
        <w:t>- налога на доходы физических лиц  – 10 процентов;</w:t>
      </w:r>
    </w:p>
    <w:p w:rsidR="00591830" w:rsidRPr="00C84859" w:rsidRDefault="00591830" w:rsidP="00591830">
      <w:pPr>
        <w:jc w:val="both"/>
        <w:rPr>
          <w:sz w:val="22"/>
        </w:rPr>
      </w:pPr>
      <w:r w:rsidRPr="00C84859">
        <w:rPr>
          <w:sz w:val="22"/>
        </w:rPr>
        <w:t>- акцизов на автомобильный и прямогонный бензин, дизельное топливо, моторные масла для дизельных и (или) карбюраторных (</w:t>
      </w:r>
      <w:proofErr w:type="spellStart"/>
      <w:r w:rsidRPr="00C84859">
        <w:rPr>
          <w:sz w:val="22"/>
        </w:rPr>
        <w:t>инжекторных</w:t>
      </w:r>
      <w:proofErr w:type="spellEnd"/>
      <w:r w:rsidRPr="00C84859">
        <w:rPr>
          <w:sz w:val="22"/>
        </w:rPr>
        <w:t>) двигателей;</w:t>
      </w:r>
    </w:p>
    <w:p w:rsidR="00591830" w:rsidRPr="00C84859" w:rsidRDefault="00591830" w:rsidP="00591830">
      <w:pPr>
        <w:jc w:val="both"/>
        <w:rPr>
          <w:sz w:val="22"/>
          <w:lang w:val="x-none"/>
        </w:rPr>
      </w:pPr>
      <w:r w:rsidRPr="00C84859">
        <w:rPr>
          <w:sz w:val="22"/>
          <w:lang w:val="x-none"/>
        </w:rPr>
        <w:t xml:space="preserve">- единого сельскохозяйственного налога – </w:t>
      </w:r>
      <w:r w:rsidRPr="00C84859">
        <w:rPr>
          <w:sz w:val="22"/>
        </w:rPr>
        <w:t>20</w:t>
      </w:r>
      <w:r w:rsidRPr="00C84859">
        <w:rPr>
          <w:sz w:val="22"/>
          <w:lang w:val="x-none"/>
        </w:rPr>
        <w:t xml:space="preserve"> процентов; </w:t>
      </w:r>
    </w:p>
    <w:p w:rsidR="00591830" w:rsidRPr="00C84859" w:rsidRDefault="00591830" w:rsidP="00591830">
      <w:pPr>
        <w:jc w:val="both"/>
        <w:rPr>
          <w:sz w:val="22"/>
          <w:lang w:val="x-none"/>
        </w:rPr>
      </w:pPr>
      <w:r w:rsidRPr="00C84859">
        <w:rPr>
          <w:sz w:val="22"/>
          <w:lang w:val="x-none"/>
        </w:rPr>
        <w:t>- Земельного налога – 100 процентов;</w:t>
      </w:r>
    </w:p>
    <w:p w:rsidR="00591830" w:rsidRPr="00C84859" w:rsidRDefault="00591830" w:rsidP="00591830">
      <w:pPr>
        <w:jc w:val="both"/>
        <w:rPr>
          <w:sz w:val="22"/>
          <w:lang w:val="x-none"/>
        </w:rPr>
      </w:pPr>
      <w:r w:rsidRPr="00C84859">
        <w:rPr>
          <w:sz w:val="22"/>
          <w:lang w:val="x-none"/>
        </w:rPr>
        <w:t>- налога на имущество физических лиц – 100 процентов;</w:t>
      </w:r>
    </w:p>
    <w:p w:rsidR="00591830" w:rsidRPr="00C84859" w:rsidRDefault="00591830" w:rsidP="00591830">
      <w:pPr>
        <w:jc w:val="both"/>
        <w:rPr>
          <w:sz w:val="22"/>
        </w:rPr>
      </w:pPr>
      <w:r w:rsidRPr="00C84859">
        <w:rPr>
          <w:sz w:val="22"/>
        </w:rPr>
        <w:t>- государственной пошлины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действий, за выдачу органом местного самоуправления поселения специального разрешения на движение по автомобильной дороге транспортного средства, осуществляющего перевозки опасных, тяжеловесных и (или) крупногабаритных грузов, - по нормативу 100%;</w:t>
      </w:r>
    </w:p>
    <w:p w:rsidR="00591830" w:rsidRDefault="00591830" w:rsidP="00591830">
      <w:pPr>
        <w:jc w:val="both"/>
        <w:rPr>
          <w:sz w:val="22"/>
        </w:rPr>
      </w:pPr>
      <w:r w:rsidRPr="00C84859">
        <w:rPr>
          <w:sz w:val="22"/>
        </w:rPr>
        <w:t>- прочих налогов, сборов, пошлин и других платежей, подлежащих зачислению в местный бюджет в соответствии с законодательством Российской Федерации -100 процентов</w:t>
      </w:r>
    </w:p>
    <w:p w:rsidR="00591830" w:rsidRDefault="00591830" w:rsidP="00591830">
      <w:pPr>
        <w:jc w:val="right"/>
        <w:rPr>
          <w:bCs/>
          <w:i/>
        </w:rPr>
      </w:pPr>
    </w:p>
    <w:p w:rsidR="00591830" w:rsidRPr="00C84859" w:rsidRDefault="00591830" w:rsidP="00591830">
      <w:pPr>
        <w:jc w:val="right"/>
        <w:rPr>
          <w:bCs/>
          <w:i/>
        </w:rPr>
      </w:pPr>
      <w:r w:rsidRPr="00C84859">
        <w:rPr>
          <w:bCs/>
          <w:i/>
        </w:rPr>
        <w:t>Приложение №</w:t>
      </w:r>
      <w:r>
        <w:rPr>
          <w:bCs/>
          <w:i/>
        </w:rPr>
        <w:t>3</w:t>
      </w:r>
      <w:r w:rsidRPr="00C84859">
        <w:rPr>
          <w:bCs/>
          <w:i/>
        </w:rPr>
        <w:t xml:space="preserve">  к Постановлению</w:t>
      </w:r>
    </w:p>
    <w:p w:rsidR="00591830" w:rsidRPr="00C84859" w:rsidRDefault="00591830" w:rsidP="00591830">
      <w:pPr>
        <w:jc w:val="right"/>
        <w:rPr>
          <w:bCs/>
          <w:i/>
        </w:rPr>
      </w:pPr>
      <w:r w:rsidRPr="00C84859">
        <w:rPr>
          <w:bCs/>
          <w:i/>
        </w:rPr>
        <w:t xml:space="preserve"> Администрации Турунтаевского </w:t>
      </w:r>
    </w:p>
    <w:p w:rsidR="00591830" w:rsidRPr="00C84859" w:rsidRDefault="00591830" w:rsidP="00591830">
      <w:pPr>
        <w:jc w:val="right"/>
        <w:rPr>
          <w:bCs/>
          <w:i/>
        </w:rPr>
      </w:pPr>
      <w:r w:rsidRPr="00C84859">
        <w:rPr>
          <w:bCs/>
          <w:i/>
        </w:rPr>
        <w:t xml:space="preserve">сельского  поселения </w:t>
      </w:r>
    </w:p>
    <w:p w:rsidR="00591830" w:rsidRPr="00C84859" w:rsidRDefault="00591830" w:rsidP="00591830">
      <w:pPr>
        <w:jc w:val="right"/>
        <w:rPr>
          <w:bCs/>
        </w:rPr>
      </w:pPr>
      <w:r w:rsidRPr="00C84859">
        <w:rPr>
          <w:bCs/>
          <w:i/>
        </w:rPr>
        <w:t>от 14.11. 2019 г №103</w:t>
      </w:r>
    </w:p>
    <w:p w:rsidR="00591830" w:rsidRDefault="00591830" w:rsidP="00591830">
      <w:pPr>
        <w:jc w:val="center"/>
        <w:rPr>
          <w:b/>
          <w:bCs/>
        </w:rPr>
      </w:pPr>
    </w:p>
    <w:p w:rsidR="00591830" w:rsidRDefault="00591830" w:rsidP="00591830">
      <w:pPr>
        <w:jc w:val="center"/>
      </w:pPr>
      <w:r w:rsidRPr="00C84859">
        <w:rPr>
          <w:b/>
          <w:bCs/>
        </w:rPr>
        <w:t>Распределение бюджетных ассигнований по разделам, подразделам, целевым статьям (группам и подгруппам) видов расходов классификации расходов бюджетов в ведомственной структуре расходов  бюджета   Малиновского сельского  поселения на 20</w:t>
      </w:r>
      <w:r>
        <w:rPr>
          <w:b/>
          <w:bCs/>
        </w:rPr>
        <w:t>20 и плановый период 2021 и2022</w:t>
      </w:r>
      <w:r w:rsidRPr="00C84859">
        <w:rPr>
          <w:b/>
          <w:bCs/>
        </w:rPr>
        <w:t xml:space="preserve"> год</w:t>
      </w:r>
      <w:r>
        <w:rPr>
          <w:b/>
          <w:bCs/>
        </w:rPr>
        <w:t>ов</w:t>
      </w:r>
    </w:p>
    <w:p w:rsidR="00591830" w:rsidRDefault="00591830" w:rsidP="00591830"/>
    <w:tbl>
      <w:tblPr>
        <w:tblW w:w="1051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856"/>
        <w:gridCol w:w="784"/>
        <w:gridCol w:w="902"/>
        <w:gridCol w:w="1291"/>
        <w:gridCol w:w="961"/>
        <w:gridCol w:w="1201"/>
        <w:gridCol w:w="1240"/>
        <w:gridCol w:w="1276"/>
      </w:tblGrid>
      <w:tr w:rsidR="00591830" w:rsidRPr="00C84859" w:rsidTr="00591830">
        <w:trPr>
          <w:trHeight w:val="350"/>
        </w:trPr>
        <w:tc>
          <w:tcPr>
            <w:tcW w:w="285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  <w:hideMark/>
          </w:tcPr>
          <w:p w:rsidR="00591830" w:rsidRPr="00C84859" w:rsidRDefault="00591830" w:rsidP="0092470A">
            <w:pPr>
              <w:rPr>
                <w:b/>
                <w:bCs/>
              </w:rPr>
            </w:pPr>
            <w:r w:rsidRPr="00C84859">
              <w:rPr>
                <w:b/>
                <w:bCs/>
              </w:rPr>
              <w:t xml:space="preserve">Наименование </w:t>
            </w:r>
          </w:p>
        </w:tc>
        <w:tc>
          <w:tcPr>
            <w:tcW w:w="7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591830" w:rsidRPr="00C84859" w:rsidRDefault="00591830" w:rsidP="0092470A">
            <w:pPr>
              <w:rPr>
                <w:b/>
                <w:bCs/>
                <w:sz w:val="20"/>
                <w:szCs w:val="20"/>
              </w:rPr>
            </w:pPr>
            <w:r w:rsidRPr="00C84859">
              <w:rPr>
                <w:b/>
                <w:bCs/>
                <w:sz w:val="20"/>
                <w:szCs w:val="20"/>
              </w:rPr>
              <w:t>КВСР</w:t>
            </w:r>
          </w:p>
        </w:tc>
        <w:tc>
          <w:tcPr>
            <w:tcW w:w="9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591830" w:rsidRPr="00C84859" w:rsidRDefault="00591830" w:rsidP="0092470A">
            <w:pPr>
              <w:rPr>
                <w:b/>
                <w:bCs/>
                <w:sz w:val="20"/>
                <w:szCs w:val="20"/>
              </w:rPr>
            </w:pPr>
            <w:r w:rsidRPr="00C84859">
              <w:rPr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129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591830" w:rsidRPr="00C84859" w:rsidRDefault="00591830" w:rsidP="0092470A">
            <w:pPr>
              <w:rPr>
                <w:b/>
                <w:bCs/>
                <w:sz w:val="20"/>
                <w:szCs w:val="20"/>
              </w:rPr>
            </w:pPr>
            <w:r w:rsidRPr="00C84859">
              <w:rPr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9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591830" w:rsidRPr="00C84859" w:rsidRDefault="00591830" w:rsidP="0092470A">
            <w:pPr>
              <w:rPr>
                <w:b/>
                <w:bCs/>
                <w:sz w:val="20"/>
                <w:szCs w:val="20"/>
              </w:rPr>
            </w:pPr>
            <w:r w:rsidRPr="00C84859">
              <w:rPr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12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591830" w:rsidRPr="00C84859" w:rsidRDefault="00591830" w:rsidP="0092470A">
            <w:pPr>
              <w:rPr>
                <w:b/>
                <w:bCs/>
                <w:sz w:val="20"/>
                <w:szCs w:val="20"/>
              </w:rPr>
            </w:pPr>
            <w:r w:rsidRPr="00C84859">
              <w:rPr>
                <w:b/>
                <w:bCs/>
                <w:sz w:val="20"/>
                <w:szCs w:val="20"/>
              </w:rPr>
              <w:t>Очередной финансовый год (2020г) прогноз</w:t>
            </w:r>
          </w:p>
        </w:tc>
        <w:tc>
          <w:tcPr>
            <w:tcW w:w="25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830" w:rsidRPr="00C84859" w:rsidRDefault="00591830" w:rsidP="0092470A">
            <w:pPr>
              <w:rPr>
                <w:b/>
                <w:bCs/>
                <w:sz w:val="20"/>
                <w:szCs w:val="20"/>
              </w:rPr>
            </w:pPr>
            <w:r w:rsidRPr="00C84859">
              <w:rPr>
                <w:b/>
                <w:bCs/>
                <w:sz w:val="20"/>
                <w:szCs w:val="20"/>
              </w:rPr>
              <w:t>Плановый  период</w:t>
            </w:r>
          </w:p>
        </w:tc>
      </w:tr>
      <w:tr w:rsidR="00591830" w:rsidRPr="00C84859" w:rsidTr="00591830">
        <w:trPr>
          <w:trHeight w:val="315"/>
        </w:trPr>
        <w:tc>
          <w:tcPr>
            <w:tcW w:w="285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91830" w:rsidRPr="00C84859" w:rsidRDefault="00591830" w:rsidP="0092470A">
            <w:pPr>
              <w:rPr>
                <w:b/>
                <w:bCs/>
              </w:rPr>
            </w:pPr>
          </w:p>
        </w:tc>
        <w:tc>
          <w:tcPr>
            <w:tcW w:w="7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830" w:rsidRPr="00C84859" w:rsidRDefault="00591830" w:rsidP="0092470A">
            <w:pPr>
              <w:rPr>
                <w:b/>
                <w:bCs/>
              </w:rPr>
            </w:pPr>
          </w:p>
        </w:tc>
        <w:tc>
          <w:tcPr>
            <w:tcW w:w="9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830" w:rsidRPr="00C84859" w:rsidRDefault="00591830" w:rsidP="0092470A">
            <w:pPr>
              <w:rPr>
                <w:b/>
                <w:bCs/>
              </w:rPr>
            </w:pPr>
          </w:p>
        </w:tc>
        <w:tc>
          <w:tcPr>
            <w:tcW w:w="129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830" w:rsidRPr="00C84859" w:rsidRDefault="00591830" w:rsidP="0092470A">
            <w:pPr>
              <w:rPr>
                <w:b/>
                <w:bCs/>
              </w:rPr>
            </w:pPr>
          </w:p>
        </w:tc>
        <w:tc>
          <w:tcPr>
            <w:tcW w:w="96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830" w:rsidRPr="00C84859" w:rsidRDefault="00591830" w:rsidP="0092470A">
            <w:pPr>
              <w:rPr>
                <w:b/>
                <w:bCs/>
              </w:rPr>
            </w:pPr>
          </w:p>
        </w:tc>
        <w:tc>
          <w:tcPr>
            <w:tcW w:w="12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591830" w:rsidRPr="00C84859" w:rsidRDefault="00591830" w:rsidP="0092470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830" w:rsidRPr="00C84859" w:rsidRDefault="00591830" w:rsidP="0092470A">
            <w:pPr>
              <w:rPr>
                <w:b/>
                <w:bCs/>
                <w:sz w:val="20"/>
                <w:szCs w:val="20"/>
              </w:rPr>
            </w:pPr>
            <w:r w:rsidRPr="00C84859">
              <w:rPr>
                <w:b/>
                <w:bCs/>
                <w:sz w:val="20"/>
                <w:szCs w:val="20"/>
              </w:rPr>
              <w:t>Очередной финансовый год +1 (2021г), прогноз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830" w:rsidRPr="00C84859" w:rsidRDefault="00591830" w:rsidP="0092470A">
            <w:pPr>
              <w:rPr>
                <w:b/>
                <w:bCs/>
                <w:sz w:val="20"/>
                <w:szCs w:val="20"/>
              </w:rPr>
            </w:pPr>
            <w:r w:rsidRPr="00C84859">
              <w:rPr>
                <w:b/>
                <w:bCs/>
                <w:sz w:val="20"/>
                <w:szCs w:val="20"/>
              </w:rPr>
              <w:t>Очередной финансовый год +2 (2022г), прогноз</w:t>
            </w:r>
          </w:p>
        </w:tc>
      </w:tr>
      <w:tr w:rsidR="00591830" w:rsidRPr="00C84859" w:rsidTr="00591830">
        <w:trPr>
          <w:trHeight w:val="315"/>
        </w:trPr>
        <w:tc>
          <w:tcPr>
            <w:tcW w:w="2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91830" w:rsidRPr="00C84859" w:rsidRDefault="00591830" w:rsidP="0092470A">
            <w:pPr>
              <w:rPr>
                <w:b/>
                <w:bCs/>
                <w:sz w:val="20"/>
                <w:szCs w:val="20"/>
              </w:rPr>
            </w:pPr>
            <w:r w:rsidRPr="00C84859">
              <w:rPr>
                <w:b/>
                <w:bCs/>
                <w:sz w:val="20"/>
                <w:szCs w:val="20"/>
              </w:rPr>
              <w:t>В С Е Г О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830" w:rsidRPr="00C84859" w:rsidRDefault="00591830" w:rsidP="0092470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830" w:rsidRPr="00C84859" w:rsidRDefault="00591830" w:rsidP="0092470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830" w:rsidRPr="00C84859" w:rsidRDefault="00591830" w:rsidP="0092470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830" w:rsidRPr="00C84859" w:rsidRDefault="00591830" w:rsidP="0092470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591830" w:rsidRPr="00C84859" w:rsidRDefault="00591830" w:rsidP="0092470A">
            <w:pPr>
              <w:rPr>
                <w:b/>
                <w:bCs/>
                <w:sz w:val="20"/>
                <w:szCs w:val="20"/>
              </w:rPr>
            </w:pPr>
          </w:p>
          <w:p w:rsidR="00591830" w:rsidRPr="00C84859" w:rsidRDefault="00591830" w:rsidP="0092470A">
            <w:pPr>
              <w:rPr>
                <w:b/>
                <w:bCs/>
                <w:sz w:val="20"/>
                <w:szCs w:val="20"/>
              </w:rPr>
            </w:pPr>
            <w:r w:rsidRPr="00FB43ED">
              <w:rPr>
                <w:b/>
                <w:bCs/>
                <w:sz w:val="20"/>
                <w:szCs w:val="20"/>
              </w:rPr>
              <w:t>11083,6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830" w:rsidRPr="00C84859" w:rsidRDefault="00591830" w:rsidP="0092470A">
            <w:pPr>
              <w:rPr>
                <w:b/>
                <w:bCs/>
                <w:sz w:val="20"/>
                <w:szCs w:val="20"/>
              </w:rPr>
            </w:pPr>
          </w:p>
          <w:p w:rsidR="00591830" w:rsidRPr="00C84859" w:rsidRDefault="00591830" w:rsidP="0092470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10782,0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830" w:rsidRPr="00C84859" w:rsidRDefault="00591830" w:rsidP="0092470A">
            <w:pPr>
              <w:rPr>
                <w:b/>
                <w:bCs/>
                <w:sz w:val="20"/>
                <w:szCs w:val="20"/>
              </w:rPr>
            </w:pPr>
          </w:p>
          <w:p w:rsidR="00591830" w:rsidRPr="00C84859" w:rsidRDefault="00591830" w:rsidP="0092470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10633,5</w:t>
            </w:r>
          </w:p>
        </w:tc>
      </w:tr>
      <w:tr w:rsidR="00591830" w:rsidRPr="00C84859" w:rsidTr="00591830">
        <w:trPr>
          <w:trHeight w:val="315"/>
        </w:trPr>
        <w:tc>
          <w:tcPr>
            <w:tcW w:w="2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1830" w:rsidRPr="00C84859" w:rsidRDefault="00591830" w:rsidP="0092470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830" w:rsidRPr="00C84859" w:rsidRDefault="00591830" w:rsidP="0092470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830" w:rsidRPr="00C84859" w:rsidRDefault="00591830" w:rsidP="0092470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830" w:rsidRPr="00C84859" w:rsidRDefault="00591830" w:rsidP="0092470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830" w:rsidRPr="00C84859" w:rsidRDefault="00591830" w:rsidP="0092470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91830" w:rsidRPr="00C84859" w:rsidRDefault="00591830" w:rsidP="0092470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830" w:rsidRPr="00C84859" w:rsidRDefault="00591830" w:rsidP="0092470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830" w:rsidRPr="00C84859" w:rsidRDefault="00591830" w:rsidP="0092470A">
            <w:pPr>
              <w:rPr>
                <w:b/>
                <w:bCs/>
                <w:sz w:val="20"/>
                <w:szCs w:val="20"/>
              </w:rPr>
            </w:pPr>
          </w:p>
        </w:tc>
      </w:tr>
      <w:tr w:rsidR="00591830" w:rsidRPr="00C84859" w:rsidTr="00591830">
        <w:trPr>
          <w:trHeight w:val="315"/>
        </w:trPr>
        <w:tc>
          <w:tcPr>
            <w:tcW w:w="2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91830" w:rsidRPr="00C84859" w:rsidRDefault="00591830" w:rsidP="0092470A">
            <w:pPr>
              <w:rPr>
                <w:b/>
                <w:bCs/>
                <w:sz w:val="20"/>
                <w:szCs w:val="20"/>
              </w:rPr>
            </w:pPr>
            <w:r w:rsidRPr="00C84859">
              <w:rPr>
                <w:b/>
                <w:bCs/>
                <w:sz w:val="20"/>
                <w:szCs w:val="20"/>
              </w:rPr>
              <w:t xml:space="preserve">Администрация  </w:t>
            </w:r>
            <w:r>
              <w:rPr>
                <w:b/>
                <w:bCs/>
                <w:sz w:val="20"/>
                <w:szCs w:val="20"/>
              </w:rPr>
              <w:t>Турунтаевского</w:t>
            </w:r>
            <w:r w:rsidRPr="00C84859">
              <w:rPr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Pr="00C84859">
              <w:rPr>
                <w:b/>
                <w:bCs/>
                <w:sz w:val="20"/>
                <w:szCs w:val="20"/>
              </w:rPr>
              <w:t>сельского</w:t>
            </w:r>
            <w:proofErr w:type="gramEnd"/>
          </w:p>
          <w:p w:rsidR="00591830" w:rsidRPr="00C84859" w:rsidRDefault="00591830" w:rsidP="0092470A">
            <w:pPr>
              <w:rPr>
                <w:b/>
                <w:bCs/>
                <w:sz w:val="20"/>
                <w:szCs w:val="20"/>
              </w:rPr>
            </w:pPr>
            <w:r w:rsidRPr="00C84859">
              <w:rPr>
                <w:b/>
                <w:bCs/>
                <w:sz w:val="20"/>
                <w:szCs w:val="20"/>
              </w:rPr>
              <w:t>поселения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91830" w:rsidRPr="00C84859" w:rsidRDefault="00591830" w:rsidP="0092470A">
            <w:pPr>
              <w:jc w:val="right"/>
              <w:rPr>
                <w:b/>
                <w:bCs/>
                <w:sz w:val="20"/>
                <w:szCs w:val="20"/>
              </w:rPr>
            </w:pPr>
            <w:r w:rsidRPr="00C84859">
              <w:rPr>
                <w:b/>
                <w:bCs/>
                <w:sz w:val="20"/>
                <w:szCs w:val="20"/>
              </w:rPr>
              <w:t>9</w:t>
            </w:r>
            <w:r>
              <w:rPr>
                <w:b/>
                <w:bCs/>
                <w:sz w:val="20"/>
                <w:szCs w:val="20"/>
              </w:rPr>
              <w:t>48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1830" w:rsidRPr="00C84859" w:rsidRDefault="00591830" w:rsidP="0092470A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1830" w:rsidRPr="00C84859" w:rsidRDefault="00591830" w:rsidP="0092470A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1830" w:rsidRPr="00C84859" w:rsidRDefault="00591830" w:rsidP="0092470A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91830" w:rsidRPr="00C84859" w:rsidRDefault="00591830" w:rsidP="0092470A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1830" w:rsidRPr="00C84859" w:rsidRDefault="00591830" w:rsidP="0092470A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1830" w:rsidRPr="00C84859" w:rsidRDefault="00591830" w:rsidP="0092470A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591830" w:rsidRPr="00C84859" w:rsidTr="00591830">
        <w:trPr>
          <w:trHeight w:val="315"/>
        </w:trPr>
        <w:tc>
          <w:tcPr>
            <w:tcW w:w="2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91830" w:rsidRPr="00C84859" w:rsidRDefault="00591830" w:rsidP="0092470A">
            <w:pPr>
              <w:rPr>
                <w:b/>
                <w:i/>
                <w:iCs/>
                <w:sz w:val="20"/>
                <w:szCs w:val="20"/>
              </w:rPr>
            </w:pPr>
            <w:r w:rsidRPr="00C84859">
              <w:rPr>
                <w:b/>
                <w:i/>
                <w:i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91830" w:rsidRPr="00C84859" w:rsidRDefault="00591830" w:rsidP="0092470A">
            <w:pPr>
              <w:jc w:val="right"/>
              <w:rPr>
                <w:b/>
                <w:iCs/>
                <w:sz w:val="20"/>
                <w:szCs w:val="20"/>
              </w:rPr>
            </w:pPr>
            <w:r w:rsidRPr="00C84859">
              <w:rPr>
                <w:b/>
                <w:iCs/>
                <w:sz w:val="20"/>
                <w:szCs w:val="20"/>
              </w:rPr>
              <w:t>9</w:t>
            </w:r>
            <w:r>
              <w:rPr>
                <w:b/>
                <w:iCs/>
                <w:sz w:val="20"/>
                <w:szCs w:val="20"/>
              </w:rPr>
              <w:t>48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91830" w:rsidRPr="00C84859" w:rsidRDefault="00591830" w:rsidP="0092470A">
            <w:pPr>
              <w:jc w:val="right"/>
              <w:rPr>
                <w:b/>
                <w:iCs/>
                <w:sz w:val="20"/>
                <w:szCs w:val="20"/>
              </w:rPr>
            </w:pPr>
            <w:r w:rsidRPr="00C84859">
              <w:rPr>
                <w:b/>
                <w:iCs/>
                <w:sz w:val="20"/>
                <w:szCs w:val="20"/>
              </w:rPr>
              <w:t>0100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1830" w:rsidRPr="00C84859" w:rsidRDefault="00591830" w:rsidP="0092470A">
            <w:pPr>
              <w:jc w:val="right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1830" w:rsidRPr="00C84859" w:rsidRDefault="00591830" w:rsidP="0092470A">
            <w:pPr>
              <w:jc w:val="right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591830" w:rsidRPr="00C84859" w:rsidRDefault="00591830" w:rsidP="0092470A">
            <w:pPr>
              <w:jc w:val="right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5341,1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1830" w:rsidRPr="00C84859" w:rsidRDefault="00591830" w:rsidP="0092470A">
            <w:pPr>
              <w:jc w:val="right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5141,1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1830" w:rsidRPr="00C84859" w:rsidRDefault="00591830" w:rsidP="0092470A">
            <w:pPr>
              <w:jc w:val="right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5141,1</w:t>
            </w:r>
          </w:p>
        </w:tc>
      </w:tr>
      <w:tr w:rsidR="00591830" w:rsidRPr="00C84859" w:rsidTr="00591830">
        <w:trPr>
          <w:trHeight w:val="315"/>
        </w:trPr>
        <w:tc>
          <w:tcPr>
            <w:tcW w:w="2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91830" w:rsidRPr="00C84859" w:rsidRDefault="00591830" w:rsidP="0092470A">
            <w:pPr>
              <w:rPr>
                <w:iCs/>
                <w:sz w:val="20"/>
                <w:szCs w:val="20"/>
              </w:rPr>
            </w:pPr>
            <w:r w:rsidRPr="00C84859">
              <w:rPr>
                <w:iCs/>
                <w:sz w:val="20"/>
                <w:szCs w:val="20"/>
              </w:rPr>
              <w:t>Непрограммное  направление  расходов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91830" w:rsidRPr="00C84859" w:rsidRDefault="00591830" w:rsidP="0092470A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948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91830" w:rsidRPr="00C84859" w:rsidRDefault="00591830" w:rsidP="0092470A">
            <w:pPr>
              <w:jc w:val="right"/>
              <w:rPr>
                <w:iCs/>
                <w:sz w:val="20"/>
                <w:szCs w:val="20"/>
              </w:rPr>
            </w:pPr>
            <w:r w:rsidRPr="00C84859">
              <w:rPr>
                <w:iCs/>
                <w:sz w:val="20"/>
                <w:szCs w:val="20"/>
              </w:rPr>
              <w:t>0102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1830" w:rsidRPr="00C84859" w:rsidRDefault="00591830" w:rsidP="0092470A">
            <w:pPr>
              <w:jc w:val="right"/>
              <w:rPr>
                <w:iCs/>
                <w:sz w:val="20"/>
                <w:szCs w:val="20"/>
              </w:rPr>
            </w:pPr>
            <w:r w:rsidRPr="00C84859">
              <w:rPr>
                <w:iCs/>
                <w:sz w:val="20"/>
                <w:szCs w:val="20"/>
              </w:rPr>
              <w:t>9900000000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1830" w:rsidRPr="00C84859" w:rsidRDefault="00591830" w:rsidP="0092470A">
            <w:pPr>
              <w:jc w:val="right"/>
              <w:rPr>
                <w:i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591830" w:rsidRPr="00C84859" w:rsidRDefault="00591830" w:rsidP="0092470A">
            <w:pPr>
              <w:jc w:val="right"/>
              <w:rPr>
                <w:iCs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1830" w:rsidRPr="00C84859" w:rsidRDefault="00591830" w:rsidP="0092470A">
            <w:pPr>
              <w:jc w:val="right"/>
              <w:rPr>
                <w:i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1830" w:rsidRPr="00C84859" w:rsidRDefault="00591830" w:rsidP="0092470A">
            <w:pPr>
              <w:jc w:val="right"/>
              <w:rPr>
                <w:iCs/>
                <w:sz w:val="20"/>
                <w:szCs w:val="20"/>
              </w:rPr>
            </w:pPr>
          </w:p>
        </w:tc>
      </w:tr>
      <w:tr w:rsidR="00591830" w:rsidRPr="00C84859" w:rsidTr="00591830">
        <w:trPr>
          <w:trHeight w:val="315"/>
        </w:trPr>
        <w:tc>
          <w:tcPr>
            <w:tcW w:w="2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91830" w:rsidRPr="00C84859" w:rsidRDefault="00591830" w:rsidP="0092470A">
            <w:pPr>
              <w:rPr>
                <w:iCs/>
                <w:sz w:val="20"/>
                <w:szCs w:val="20"/>
              </w:rPr>
            </w:pPr>
            <w:r w:rsidRPr="00C84859">
              <w:rPr>
                <w:iCs/>
                <w:sz w:val="20"/>
                <w:szCs w:val="20"/>
              </w:rPr>
              <w:t xml:space="preserve">Функционирование  высшего должностного лица субъекта Российской Федерации и муниципального образования 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91830" w:rsidRPr="00C84859" w:rsidRDefault="00591830" w:rsidP="0092470A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948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91830" w:rsidRPr="00C84859" w:rsidRDefault="00591830" w:rsidP="0092470A">
            <w:pPr>
              <w:jc w:val="right"/>
              <w:rPr>
                <w:iCs/>
                <w:sz w:val="20"/>
                <w:szCs w:val="20"/>
              </w:rPr>
            </w:pPr>
            <w:r w:rsidRPr="00C84859">
              <w:rPr>
                <w:iCs/>
                <w:sz w:val="20"/>
                <w:szCs w:val="20"/>
              </w:rPr>
              <w:t>0102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1830" w:rsidRPr="00C84859" w:rsidRDefault="00591830" w:rsidP="0092470A">
            <w:pPr>
              <w:jc w:val="right"/>
              <w:rPr>
                <w:iCs/>
                <w:sz w:val="20"/>
                <w:szCs w:val="20"/>
              </w:rPr>
            </w:pPr>
            <w:r w:rsidRPr="00C84859">
              <w:rPr>
                <w:iCs/>
                <w:sz w:val="20"/>
                <w:szCs w:val="20"/>
              </w:rPr>
              <w:t>9900000000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1830" w:rsidRPr="00C84859" w:rsidRDefault="00591830" w:rsidP="0092470A">
            <w:pPr>
              <w:jc w:val="right"/>
              <w:rPr>
                <w:i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591830" w:rsidRPr="00C84859" w:rsidRDefault="00591830" w:rsidP="0092470A">
            <w:pPr>
              <w:jc w:val="right"/>
              <w:rPr>
                <w:iCs/>
                <w:sz w:val="20"/>
                <w:szCs w:val="20"/>
              </w:rPr>
            </w:pPr>
          </w:p>
          <w:p w:rsidR="00591830" w:rsidRPr="00C84859" w:rsidRDefault="00591830" w:rsidP="0092470A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651,0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1830" w:rsidRPr="00C84859" w:rsidRDefault="00591830" w:rsidP="0092470A">
            <w:pPr>
              <w:jc w:val="right"/>
              <w:rPr>
                <w:iCs/>
                <w:sz w:val="20"/>
                <w:szCs w:val="20"/>
              </w:rPr>
            </w:pPr>
          </w:p>
          <w:p w:rsidR="00591830" w:rsidRPr="00C84859" w:rsidRDefault="00591830" w:rsidP="0092470A">
            <w:pPr>
              <w:jc w:val="right"/>
              <w:rPr>
                <w:iCs/>
                <w:sz w:val="20"/>
                <w:szCs w:val="20"/>
              </w:rPr>
            </w:pPr>
          </w:p>
          <w:p w:rsidR="00591830" w:rsidRPr="00C84859" w:rsidRDefault="00591830" w:rsidP="0092470A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651,0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1830" w:rsidRPr="00C84859" w:rsidRDefault="00591830" w:rsidP="0092470A">
            <w:pPr>
              <w:jc w:val="right"/>
              <w:rPr>
                <w:iCs/>
                <w:sz w:val="20"/>
                <w:szCs w:val="20"/>
              </w:rPr>
            </w:pPr>
          </w:p>
          <w:p w:rsidR="00591830" w:rsidRPr="00C84859" w:rsidRDefault="00591830" w:rsidP="0092470A">
            <w:pPr>
              <w:jc w:val="right"/>
              <w:rPr>
                <w:iCs/>
                <w:sz w:val="20"/>
                <w:szCs w:val="20"/>
              </w:rPr>
            </w:pPr>
          </w:p>
          <w:p w:rsidR="00591830" w:rsidRPr="00C84859" w:rsidRDefault="00591830" w:rsidP="0092470A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651,0</w:t>
            </w:r>
          </w:p>
        </w:tc>
      </w:tr>
      <w:tr w:rsidR="00591830" w:rsidRPr="00C84859" w:rsidTr="00591830">
        <w:trPr>
          <w:trHeight w:val="315"/>
        </w:trPr>
        <w:tc>
          <w:tcPr>
            <w:tcW w:w="2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91830" w:rsidRPr="00C84859" w:rsidRDefault="00591830" w:rsidP="0092470A">
            <w:pPr>
              <w:rPr>
                <w:iCs/>
                <w:sz w:val="20"/>
                <w:szCs w:val="20"/>
              </w:rPr>
            </w:pPr>
            <w:r w:rsidRPr="00C84859">
              <w:rPr>
                <w:iCs/>
                <w:sz w:val="20"/>
                <w:szCs w:val="20"/>
              </w:rPr>
              <w:t xml:space="preserve">Руководство и управление в  сфере установленных  </w:t>
            </w:r>
            <w:proofErr w:type="gramStart"/>
            <w:r w:rsidRPr="00C84859">
              <w:rPr>
                <w:iCs/>
                <w:sz w:val="20"/>
                <w:szCs w:val="20"/>
              </w:rPr>
              <w:t>функций  органов государственной власти субъектов Российской Федерации</w:t>
            </w:r>
            <w:proofErr w:type="gramEnd"/>
            <w:r w:rsidRPr="00C84859">
              <w:rPr>
                <w:iCs/>
                <w:sz w:val="20"/>
                <w:szCs w:val="20"/>
              </w:rPr>
              <w:t xml:space="preserve"> и  органов  местного  самоуправления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91830" w:rsidRPr="00C84859" w:rsidRDefault="00591830" w:rsidP="0092470A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948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91830" w:rsidRPr="00C84859" w:rsidRDefault="00591830" w:rsidP="0092470A">
            <w:pPr>
              <w:jc w:val="right"/>
              <w:rPr>
                <w:iCs/>
                <w:sz w:val="20"/>
                <w:szCs w:val="20"/>
              </w:rPr>
            </w:pPr>
            <w:r w:rsidRPr="00C84859">
              <w:rPr>
                <w:iCs/>
                <w:sz w:val="20"/>
                <w:szCs w:val="20"/>
              </w:rPr>
              <w:t>0102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91830" w:rsidRPr="00C84859" w:rsidRDefault="00591830" w:rsidP="0092470A">
            <w:pPr>
              <w:jc w:val="right"/>
              <w:rPr>
                <w:iCs/>
                <w:sz w:val="20"/>
                <w:szCs w:val="20"/>
              </w:rPr>
            </w:pPr>
            <w:r w:rsidRPr="00C84859">
              <w:rPr>
                <w:iCs/>
                <w:sz w:val="20"/>
                <w:szCs w:val="20"/>
              </w:rPr>
              <w:t>9900100000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1830" w:rsidRPr="00C84859" w:rsidRDefault="00591830" w:rsidP="0092470A">
            <w:pPr>
              <w:jc w:val="right"/>
              <w:rPr>
                <w:i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591830" w:rsidRPr="00C84859" w:rsidRDefault="00591830" w:rsidP="0092470A">
            <w:pPr>
              <w:jc w:val="right"/>
              <w:rPr>
                <w:iCs/>
                <w:sz w:val="20"/>
                <w:szCs w:val="20"/>
              </w:rPr>
            </w:pPr>
          </w:p>
          <w:p w:rsidR="00591830" w:rsidRPr="00C84859" w:rsidRDefault="00591830" w:rsidP="0092470A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651,0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1830" w:rsidRPr="00C84859" w:rsidRDefault="00591830" w:rsidP="0092470A">
            <w:pPr>
              <w:jc w:val="right"/>
              <w:rPr>
                <w:iCs/>
                <w:sz w:val="20"/>
                <w:szCs w:val="20"/>
              </w:rPr>
            </w:pPr>
          </w:p>
          <w:p w:rsidR="00591830" w:rsidRPr="00C84859" w:rsidRDefault="00591830" w:rsidP="0092470A">
            <w:pPr>
              <w:jc w:val="right"/>
              <w:rPr>
                <w:iCs/>
                <w:sz w:val="20"/>
                <w:szCs w:val="20"/>
              </w:rPr>
            </w:pPr>
          </w:p>
          <w:p w:rsidR="00591830" w:rsidRPr="00C84859" w:rsidRDefault="00591830" w:rsidP="0092470A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651,0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1830" w:rsidRPr="00C84859" w:rsidRDefault="00591830" w:rsidP="0092470A">
            <w:pPr>
              <w:jc w:val="right"/>
              <w:rPr>
                <w:iCs/>
                <w:sz w:val="20"/>
                <w:szCs w:val="20"/>
              </w:rPr>
            </w:pPr>
          </w:p>
          <w:p w:rsidR="00591830" w:rsidRPr="00C84859" w:rsidRDefault="00591830" w:rsidP="0092470A">
            <w:pPr>
              <w:jc w:val="right"/>
              <w:rPr>
                <w:iCs/>
                <w:sz w:val="20"/>
                <w:szCs w:val="20"/>
              </w:rPr>
            </w:pPr>
          </w:p>
          <w:p w:rsidR="00591830" w:rsidRPr="00C84859" w:rsidRDefault="00591830" w:rsidP="0092470A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651,0</w:t>
            </w:r>
          </w:p>
        </w:tc>
      </w:tr>
      <w:tr w:rsidR="00591830" w:rsidRPr="00C84859" w:rsidTr="00591830">
        <w:trPr>
          <w:trHeight w:val="315"/>
        </w:trPr>
        <w:tc>
          <w:tcPr>
            <w:tcW w:w="2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91830" w:rsidRPr="00C84859" w:rsidRDefault="00591830" w:rsidP="0092470A">
            <w:pPr>
              <w:rPr>
                <w:iCs/>
                <w:sz w:val="20"/>
                <w:szCs w:val="20"/>
              </w:rPr>
            </w:pPr>
            <w:r w:rsidRPr="00C84859">
              <w:rPr>
                <w:i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91830" w:rsidRPr="00C84859" w:rsidRDefault="00591830" w:rsidP="0092470A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948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91830" w:rsidRPr="00C84859" w:rsidRDefault="00591830" w:rsidP="0092470A">
            <w:pPr>
              <w:jc w:val="right"/>
              <w:rPr>
                <w:iCs/>
                <w:sz w:val="20"/>
                <w:szCs w:val="20"/>
              </w:rPr>
            </w:pPr>
            <w:r w:rsidRPr="00C84859">
              <w:rPr>
                <w:iCs/>
                <w:sz w:val="20"/>
                <w:szCs w:val="20"/>
              </w:rPr>
              <w:t>0102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91830" w:rsidRPr="00C84859" w:rsidRDefault="00591830" w:rsidP="0092470A">
            <w:pPr>
              <w:jc w:val="right"/>
              <w:rPr>
                <w:iCs/>
                <w:sz w:val="20"/>
                <w:szCs w:val="20"/>
              </w:rPr>
            </w:pPr>
            <w:r w:rsidRPr="00C84859">
              <w:rPr>
                <w:iCs/>
                <w:sz w:val="20"/>
                <w:szCs w:val="20"/>
              </w:rPr>
              <w:t>9900100000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1830" w:rsidRPr="00C84859" w:rsidRDefault="00591830" w:rsidP="0092470A">
            <w:pPr>
              <w:jc w:val="right"/>
              <w:rPr>
                <w:i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591830" w:rsidRPr="00C84859" w:rsidRDefault="00591830" w:rsidP="0092470A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651,0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1830" w:rsidRPr="00C84859" w:rsidRDefault="00591830" w:rsidP="0092470A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651,0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1830" w:rsidRPr="00C84859" w:rsidRDefault="00591830" w:rsidP="0092470A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651,0</w:t>
            </w:r>
          </w:p>
        </w:tc>
      </w:tr>
      <w:tr w:rsidR="00591830" w:rsidRPr="00C84859" w:rsidTr="00591830">
        <w:trPr>
          <w:trHeight w:val="315"/>
        </w:trPr>
        <w:tc>
          <w:tcPr>
            <w:tcW w:w="2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91830" w:rsidRPr="00C84859" w:rsidRDefault="00591830" w:rsidP="0092470A">
            <w:pPr>
              <w:rPr>
                <w:sz w:val="20"/>
                <w:szCs w:val="20"/>
              </w:rPr>
            </w:pPr>
            <w:r w:rsidRPr="00C84859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91830" w:rsidRPr="00C84859" w:rsidRDefault="00591830" w:rsidP="0092470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948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91830" w:rsidRPr="00C84859" w:rsidRDefault="00591830" w:rsidP="0092470A">
            <w:pPr>
              <w:jc w:val="right"/>
              <w:rPr>
                <w:sz w:val="20"/>
                <w:szCs w:val="20"/>
              </w:rPr>
            </w:pPr>
            <w:r w:rsidRPr="00C84859">
              <w:rPr>
                <w:sz w:val="20"/>
                <w:szCs w:val="20"/>
              </w:rPr>
              <w:t>0102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91830" w:rsidRPr="00C84859" w:rsidRDefault="00591830" w:rsidP="0092470A">
            <w:pPr>
              <w:jc w:val="right"/>
              <w:rPr>
                <w:iCs/>
                <w:sz w:val="20"/>
                <w:szCs w:val="20"/>
              </w:rPr>
            </w:pPr>
            <w:r w:rsidRPr="00C84859">
              <w:rPr>
                <w:iCs/>
                <w:sz w:val="20"/>
                <w:szCs w:val="20"/>
              </w:rPr>
              <w:t>9900100000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91830" w:rsidRPr="00C84859" w:rsidRDefault="00591830" w:rsidP="0092470A">
            <w:pPr>
              <w:jc w:val="right"/>
              <w:rPr>
                <w:sz w:val="20"/>
                <w:szCs w:val="20"/>
              </w:rPr>
            </w:pPr>
            <w:r w:rsidRPr="00C84859">
              <w:rPr>
                <w:sz w:val="20"/>
                <w:szCs w:val="20"/>
              </w:rPr>
              <w:t>100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591830" w:rsidRPr="00C84859" w:rsidRDefault="00591830" w:rsidP="0092470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651,0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1830" w:rsidRPr="00C84859" w:rsidRDefault="00591830" w:rsidP="0092470A">
            <w:pPr>
              <w:jc w:val="right"/>
              <w:rPr>
                <w:sz w:val="20"/>
                <w:szCs w:val="20"/>
              </w:rPr>
            </w:pPr>
          </w:p>
          <w:p w:rsidR="00591830" w:rsidRPr="00C84859" w:rsidRDefault="00591830" w:rsidP="0092470A">
            <w:pPr>
              <w:jc w:val="right"/>
              <w:rPr>
                <w:sz w:val="20"/>
                <w:szCs w:val="20"/>
              </w:rPr>
            </w:pPr>
          </w:p>
          <w:p w:rsidR="00591830" w:rsidRPr="00C84859" w:rsidRDefault="00591830" w:rsidP="0092470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651,0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1830" w:rsidRPr="00C84859" w:rsidRDefault="00591830" w:rsidP="0092470A">
            <w:pPr>
              <w:jc w:val="right"/>
              <w:rPr>
                <w:sz w:val="20"/>
                <w:szCs w:val="20"/>
              </w:rPr>
            </w:pPr>
          </w:p>
          <w:p w:rsidR="00591830" w:rsidRPr="00C84859" w:rsidRDefault="00591830" w:rsidP="0092470A">
            <w:pPr>
              <w:jc w:val="right"/>
              <w:rPr>
                <w:sz w:val="20"/>
                <w:szCs w:val="20"/>
              </w:rPr>
            </w:pPr>
          </w:p>
          <w:p w:rsidR="00591830" w:rsidRPr="00C84859" w:rsidRDefault="00591830" w:rsidP="0092470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651,0</w:t>
            </w:r>
          </w:p>
        </w:tc>
      </w:tr>
      <w:tr w:rsidR="00591830" w:rsidRPr="00C84859" w:rsidTr="00591830">
        <w:trPr>
          <w:trHeight w:val="315"/>
        </w:trPr>
        <w:tc>
          <w:tcPr>
            <w:tcW w:w="2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91830" w:rsidRPr="00C84859" w:rsidRDefault="00591830" w:rsidP="0092470A">
            <w:pPr>
              <w:rPr>
                <w:sz w:val="20"/>
                <w:szCs w:val="20"/>
              </w:rPr>
            </w:pPr>
            <w:r w:rsidRPr="00C84859">
              <w:rPr>
                <w:sz w:val="20"/>
                <w:szCs w:val="20"/>
              </w:rPr>
              <w:t>Расходы на выплаты персоналу  государственных (муниципальных</w:t>
            </w:r>
            <w:proofErr w:type="gramStart"/>
            <w:r w:rsidRPr="00C84859">
              <w:rPr>
                <w:sz w:val="20"/>
                <w:szCs w:val="20"/>
              </w:rPr>
              <w:t xml:space="preserve"> )</w:t>
            </w:r>
            <w:proofErr w:type="gramEnd"/>
            <w:r w:rsidRPr="00C84859">
              <w:rPr>
                <w:sz w:val="20"/>
                <w:szCs w:val="20"/>
              </w:rPr>
              <w:t xml:space="preserve"> органов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91830" w:rsidRPr="00C84859" w:rsidRDefault="00591830" w:rsidP="0092470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948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91830" w:rsidRPr="00C84859" w:rsidRDefault="00591830" w:rsidP="0092470A">
            <w:pPr>
              <w:jc w:val="right"/>
              <w:rPr>
                <w:sz w:val="20"/>
                <w:szCs w:val="20"/>
              </w:rPr>
            </w:pPr>
            <w:r w:rsidRPr="00C84859">
              <w:rPr>
                <w:sz w:val="20"/>
                <w:szCs w:val="20"/>
              </w:rPr>
              <w:t>0102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91830" w:rsidRPr="00C84859" w:rsidRDefault="00591830" w:rsidP="0092470A">
            <w:pPr>
              <w:jc w:val="right"/>
              <w:rPr>
                <w:iCs/>
                <w:sz w:val="20"/>
                <w:szCs w:val="20"/>
              </w:rPr>
            </w:pPr>
            <w:r w:rsidRPr="00C84859">
              <w:rPr>
                <w:iCs/>
                <w:sz w:val="20"/>
                <w:szCs w:val="20"/>
              </w:rPr>
              <w:t>9900100000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91830" w:rsidRPr="00C84859" w:rsidRDefault="00591830" w:rsidP="0092470A">
            <w:pPr>
              <w:jc w:val="right"/>
              <w:rPr>
                <w:sz w:val="20"/>
                <w:szCs w:val="20"/>
              </w:rPr>
            </w:pPr>
            <w:r w:rsidRPr="00C84859">
              <w:rPr>
                <w:sz w:val="20"/>
                <w:szCs w:val="20"/>
              </w:rPr>
              <w:t>120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591830" w:rsidRPr="00C84859" w:rsidRDefault="00591830" w:rsidP="0092470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651,0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1830" w:rsidRPr="00C84859" w:rsidRDefault="00591830" w:rsidP="0092470A">
            <w:pPr>
              <w:jc w:val="right"/>
              <w:rPr>
                <w:sz w:val="20"/>
                <w:szCs w:val="20"/>
              </w:rPr>
            </w:pPr>
          </w:p>
          <w:p w:rsidR="00591830" w:rsidRPr="00C84859" w:rsidRDefault="00591830" w:rsidP="0092470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651,0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1830" w:rsidRPr="00C84859" w:rsidRDefault="00591830" w:rsidP="0092470A">
            <w:pPr>
              <w:jc w:val="right"/>
              <w:rPr>
                <w:sz w:val="20"/>
                <w:szCs w:val="20"/>
              </w:rPr>
            </w:pPr>
          </w:p>
          <w:p w:rsidR="00591830" w:rsidRPr="00C84859" w:rsidRDefault="00591830" w:rsidP="0092470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651,0</w:t>
            </w:r>
          </w:p>
        </w:tc>
      </w:tr>
      <w:tr w:rsidR="00591830" w:rsidRPr="00C84859" w:rsidTr="00591830">
        <w:trPr>
          <w:trHeight w:val="1260"/>
        </w:trPr>
        <w:tc>
          <w:tcPr>
            <w:tcW w:w="2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91830" w:rsidRPr="00C84859" w:rsidRDefault="00591830" w:rsidP="0092470A">
            <w:pPr>
              <w:rPr>
                <w:b/>
                <w:sz w:val="20"/>
                <w:szCs w:val="20"/>
              </w:rPr>
            </w:pPr>
            <w:r w:rsidRPr="00C84859">
              <w:rPr>
                <w:b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91830" w:rsidRPr="00C84859" w:rsidRDefault="00591830" w:rsidP="0092470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948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91830" w:rsidRPr="00C84859" w:rsidRDefault="00591830" w:rsidP="0092470A">
            <w:pPr>
              <w:jc w:val="right"/>
              <w:rPr>
                <w:sz w:val="20"/>
                <w:szCs w:val="20"/>
              </w:rPr>
            </w:pPr>
            <w:r w:rsidRPr="00C84859">
              <w:rPr>
                <w:sz w:val="20"/>
                <w:szCs w:val="20"/>
              </w:rPr>
              <w:t>0104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1830" w:rsidRPr="00C84859" w:rsidRDefault="00591830" w:rsidP="0092470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1830" w:rsidRPr="00C84859" w:rsidRDefault="00591830" w:rsidP="0092470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591830" w:rsidRPr="00C84859" w:rsidRDefault="00591830" w:rsidP="0092470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4605,1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1830" w:rsidRPr="00C84859" w:rsidRDefault="00591830" w:rsidP="0092470A">
            <w:pPr>
              <w:jc w:val="right"/>
              <w:rPr>
                <w:sz w:val="20"/>
                <w:szCs w:val="20"/>
              </w:rPr>
            </w:pPr>
          </w:p>
          <w:p w:rsidR="00591830" w:rsidRPr="00C84859" w:rsidRDefault="00591830" w:rsidP="0092470A">
            <w:pPr>
              <w:jc w:val="right"/>
              <w:rPr>
                <w:sz w:val="20"/>
                <w:szCs w:val="20"/>
              </w:rPr>
            </w:pPr>
          </w:p>
          <w:p w:rsidR="00591830" w:rsidRPr="00C84859" w:rsidRDefault="00591830" w:rsidP="0092470A">
            <w:pPr>
              <w:jc w:val="right"/>
              <w:rPr>
                <w:sz w:val="20"/>
                <w:szCs w:val="20"/>
              </w:rPr>
            </w:pPr>
          </w:p>
          <w:p w:rsidR="00591830" w:rsidRPr="00C84859" w:rsidRDefault="00591830" w:rsidP="0092470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4405,1</w:t>
            </w:r>
          </w:p>
          <w:p w:rsidR="00591830" w:rsidRPr="00C84859" w:rsidRDefault="00591830" w:rsidP="0092470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1830" w:rsidRPr="00C84859" w:rsidRDefault="00591830" w:rsidP="0092470A">
            <w:pPr>
              <w:jc w:val="right"/>
              <w:rPr>
                <w:sz w:val="20"/>
                <w:szCs w:val="20"/>
              </w:rPr>
            </w:pPr>
          </w:p>
          <w:p w:rsidR="00591830" w:rsidRPr="00C84859" w:rsidRDefault="00591830" w:rsidP="0092470A">
            <w:pPr>
              <w:jc w:val="right"/>
              <w:rPr>
                <w:sz w:val="20"/>
                <w:szCs w:val="20"/>
              </w:rPr>
            </w:pPr>
          </w:p>
          <w:p w:rsidR="00591830" w:rsidRPr="00C84859" w:rsidRDefault="00591830" w:rsidP="0092470A">
            <w:pPr>
              <w:jc w:val="right"/>
              <w:rPr>
                <w:sz w:val="20"/>
                <w:szCs w:val="20"/>
              </w:rPr>
            </w:pPr>
          </w:p>
          <w:p w:rsidR="00591830" w:rsidRPr="00C84859" w:rsidRDefault="00591830" w:rsidP="0092470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4405,1</w:t>
            </w:r>
          </w:p>
        </w:tc>
      </w:tr>
      <w:tr w:rsidR="00591830" w:rsidRPr="00C84859" w:rsidTr="00591830">
        <w:trPr>
          <w:trHeight w:val="418"/>
        </w:trPr>
        <w:tc>
          <w:tcPr>
            <w:tcW w:w="2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91830" w:rsidRPr="00C84859" w:rsidRDefault="00591830" w:rsidP="0092470A">
            <w:pPr>
              <w:rPr>
                <w:b/>
                <w:sz w:val="20"/>
                <w:szCs w:val="20"/>
              </w:rPr>
            </w:pPr>
            <w:r w:rsidRPr="00C84859">
              <w:rPr>
                <w:iCs/>
                <w:sz w:val="20"/>
                <w:szCs w:val="20"/>
              </w:rPr>
              <w:t>Непрограммное  направление  расходов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91830" w:rsidRPr="00C84859" w:rsidRDefault="00591830" w:rsidP="0092470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948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91830" w:rsidRPr="00C84859" w:rsidRDefault="00591830" w:rsidP="0092470A">
            <w:pPr>
              <w:jc w:val="right"/>
              <w:rPr>
                <w:sz w:val="20"/>
                <w:szCs w:val="20"/>
              </w:rPr>
            </w:pPr>
            <w:r w:rsidRPr="00C84859">
              <w:rPr>
                <w:sz w:val="20"/>
                <w:szCs w:val="20"/>
              </w:rPr>
              <w:t>0104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1830" w:rsidRPr="00C84859" w:rsidRDefault="00591830" w:rsidP="0092470A">
            <w:pPr>
              <w:jc w:val="right"/>
              <w:rPr>
                <w:sz w:val="20"/>
                <w:szCs w:val="20"/>
              </w:rPr>
            </w:pPr>
            <w:r w:rsidRPr="00C84859">
              <w:rPr>
                <w:sz w:val="20"/>
                <w:szCs w:val="20"/>
              </w:rPr>
              <w:t>990000000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1830" w:rsidRPr="00C84859" w:rsidRDefault="00591830" w:rsidP="0092470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591830" w:rsidRPr="00C84859" w:rsidRDefault="00591830" w:rsidP="0092470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4605,1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1830" w:rsidRPr="00C84859" w:rsidRDefault="00591830" w:rsidP="0092470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4405,1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1830" w:rsidRPr="00C84859" w:rsidRDefault="00591830" w:rsidP="0092470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4405,1</w:t>
            </w:r>
          </w:p>
        </w:tc>
      </w:tr>
      <w:tr w:rsidR="00591830" w:rsidRPr="00C84859" w:rsidTr="00591830">
        <w:trPr>
          <w:trHeight w:val="1247"/>
        </w:trPr>
        <w:tc>
          <w:tcPr>
            <w:tcW w:w="2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1830" w:rsidRPr="00C84859" w:rsidRDefault="00591830" w:rsidP="0092470A">
            <w:pPr>
              <w:rPr>
                <w:sz w:val="20"/>
                <w:szCs w:val="20"/>
              </w:rPr>
            </w:pPr>
            <w:r w:rsidRPr="00C84859">
              <w:rPr>
                <w:sz w:val="20"/>
                <w:szCs w:val="20"/>
              </w:rPr>
              <w:t>Руководство и управление в сфере установленных 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91830" w:rsidRPr="00C84859" w:rsidRDefault="00591830" w:rsidP="0092470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948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91830" w:rsidRPr="00C84859" w:rsidRDefault="00591830" w:rsidP="0092470A">
            <w:pPr>
              <w:jc w:val="right"/>
              <w:rPr>
                <w:sz w:val="20"/>
                <w:szCs w:val="20"/>
              </w:rPr>
            </w:pPr>
            <w:r w:rsidRPr="00C84859">
              <w:rPr>
                <w:sz w:val="20"/>
                <w:szCs w:val="20"/>
              </w:rPr>
              <w:t>0104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91830" w:rsidRPr="00C84859" w:rsidRDefault="00591830" w:rsidP="0092470A">
            <w:pPr>
              <w:jc w:val="right"/>
              <w:rPr>
                <w:sz w:val="20"/>
                <w:szCs w:val="20"/>
              </w:rPr>
            </w:pPr>
            <w:r w:rsidRPr="00C84859">
              <w:rPr>
                <w:iCs/>
                <w:sz w:val="20"/>
                <w:szCs w:val="20"/>
              </w:rPr>
              <w:t>9900100000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1830" w:rsidRPr="00C84859" w:rsidRDefault="00591830" w:rsidP="0092470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591830" w:rsidRPr="00C84859" w:rsidRDefault="00591830" w:rsidP="0092470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4605,1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1830" w:rsidRPr="00C84859" w:rsidRDefault="00591830" w:rsidP="0092470A">
            <w:pPr>
              <w:jc w:val="right"/>
              <w:rPr>
                <w:sz w:val="20"/>
                <w:szCs w:val="20"/>
              </w:rPr>
            </w:pPr>
          </w:p>
          <w:p w:rsidR="00591830" w:rsidRPr="00C84859" w:rsidRDefault="00591830" w:rsidP="0092470A">
            <w:pPr>
              <w:jc w:val="right"/>
              <w:rPr>
                <w:sz w:val="20"/>
                <w:szCs w:val="20"/>
              </w:rPr>
            </w:pPr>
          </w:p>
          <w:p w:rsidR="00591830" w:rsidRPr="00C84859" w:rsidRDefault="00591830" w:rsidP="0092470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4405,1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1830" w:rsidRPr="00C84859" w:rsidRDefault="00591830" w:rsidP="0092470A">
            <w:pPr>
              <w:jc w:val="right"/>
              <w:rPr>
                <w:sz w:val="20"/>
                <w:szCs w:val="20"/>
              </w:rPr>
            </w:pPr>
          </w:p>
          <w:p w:rsidR="00591830" w:rsidRPr="00C84859" w:rsidRDefault="00591830" w:rsidP="0092470A">
            <w:pPr>
              <w:jc w:val="right"/>
              <w:rPr>
                <w:sz w:val="20"/>
                <w:szCs w:val="20"/>
              </w:rPr>
            </w:pPr>
          </w:p>
          <w:p w:rsidR="00591830" w:rsidRPr="00C84859" w:rsidRDefault="00591830" w:rsidP="0092470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4405,1</w:t>
            </w:r>
          </w:p>
        </w:tc>
      </w:tr>
      <w:tr w:rsidR="00591830" w:rsidRPr="00C84859" w:rsidTr="00591830">
        <w:trPr>
          <w:trHeight w:val="315"/>
        </w:trPr>
        <w:tc>
          <w:tcPr>
            <w:tcW w:w="2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91830" w:rsidRPr="00C84859" w:rsidRDefault="00591830" w:rsidP="0092470A">
            <w:pPr>
              <w:rPr>
                <w:sz w:val="20"/>
                <w:szCs w:val="20"/>
              </w:rPr>
            </w:pPr>
            <w:r w:rsidRPr="00C84859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91830" w:rsidRPr="00C84859" w:rsidRDefault="00591830" w:rsidP="0092470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948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91830" w:rsidRPr="00C84859" w:rsidRDefault="00591830" w:rsidP="0092470A">
            <w:pPr>
              <w:jc w:val="right"/>
              <w:rPr>
                <w:sz w:val="20"/>
                <w:szCs w:val="20"/>
              </w:rPr>
            </w:pPr>
            <w:r w:rsidRPr="00C84859">
              <w:rPr>
                <w:sz w:val="20"/>
                <w:szCs w:val="20"/>
              </w:rPr>
              <w:t>0104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91830" w:rsidRPr="00C84859" w:rsidRDefault="00591830" w:rsidP="0092470A">
            <w:pPr>
              <w:jc w:val="right"/>
              <w:rPr>
                <w:sz w:val="20"/>
                <w:szCs w:val="20"/>
              </w:rPr>
            </w:pPr>
            <w:r w:rsidRPr="00C84859">
              <w:rPr>
                <w:iCs/>
                <w:sz w:val="20"/>
                <w:szCs w:val="20"/>
              </w:rPr>
              <w:t>9900100000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91830" w:rsidRPr="00C84859" w:rsidRDefault="00591830" w:rsidP="0092470A">
            <w:pPr>
              <w:jc w:val="right"/>
              <w:rPr>
                <w:sz w:val="20"/>
                <w:szCs w:val="20"/>
              </w:rPr>
            </w:pPr>
            <w:r w:rsidRPr="00C84859">
              <w:rPr>
                <w:sz w:val="20"/>
                <w:szCs w:val="20"/>
              </w:rPr>
              <w:t>100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591830" w:rsidRPr="00C84859" w:rsidRDefault="00591830" w:rsidP="0092470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3089,1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1830" w:rsidRPr="00C84859" w:rsidRDefault="00591830" w:rsidP="0092470A">
            <w:pPr>
              <w:jc w:val="right"/>
              <w:rPr>
                <w:sz w:val="20"/>
                <w:szCs w:val="20"/>
              </w:rPr>
            </w:pPr>
          </w:p>
          <w:p w:rsidR="00591830" w:rsidRPr="00C84859" w:rsidRDefault="00591830" w:rsidP="0092470A">
            <w:pPr>
              <w:jc w:val="right"/>
              <w:rPr>
                <w:sz w:val="20"/>
                <w:szCs w:val="20"/>
              </w:rPr>
            </w:pPr>
          </w:p>
          <w:p w:rsidR="00591830" w:rsidRPr="00C84859" w:rsidRDefault="00591830" w:rsidP="0092470A">
            <w:pPr>
              <w:jc w:val="right"/>
              <w:rPr>
                <w:sz w:val="20"/>
                <w:szCs w:val="20"/>
              </w:rPr>
            </w:pPr>
          </w:p>
          <w:p w:rsidR="00591830" w:rsidRPr="00C84859" w:rsidRDefault="00591830" w:rsidP="0092470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3089,1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1830" w:rsidRPr="00C84859" w:rsidRDefault="00591830" w:rsidP="0092470A">
            <w:pPr>
              <w:jc w:val="right"/>
              <w:rPr>
                <w:sz w:val="20"/>
                <w:szCs w:val="20"/>
              </w:rPr>
            </w:pPr>
          </w:p>
          <w:p w:rsidR="00591830" w:rsidRPr="00C84859" w:rsidRDefault="00591830" w:rsidP="0092470A">
            <w:pPr>
              <w:jc w:val="right"/>
              <w:rPr>
                <w:sz w:val="20"/>
                <w:szCs w:val="20"/>
              </w:rPr>
            </w:pPr>
          </w:p>
          <w:p w:rsidR="00591830" w:rsidRPr="00C84859" w:rsidRDefault="00591830" w:rsidP="0092470A">
            <w:pPr>
              <w:jc w:val="right"/>
              <w:rPr>
                <w:sz w:val="20"/>
                <w:szCs w:val="20"/>
              </w:rPr>
            </w:pPr>
          </w:p>
          <w:p w:rsidR="00591830" w:rsidRPr="00C84859" w:rsidRDefault="00591830" w:rsidP="0092470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3089,1</w:t>
            </w:r>
          </w:p>
        </w:tc>
      </w:tr>
      <w:tr w:rsidR="00591830" w:rsidRPr="00C84859" w:rsidTr="00591830">
        <w:trPr>
          <w:trHeight w:val="315"/>
        </w:trPr>
        <w:tc>
          <w:tcPr>
            <w:tcW w:w="2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91830" w:rsidRPr="00C84859" w:rsidRDefault="00591830" w:rsidP="0092470A">
            <w:pPr>
              <w:rPr>
                <w:sz w:val="20"/>
                <w:szCs w:val="20"/>
              </w:rPr>
            </w:pPr>
            <w:r w:rsidRPr="00C84859">
              <w:rPr>
                <w:sz w:val="20"/>
                <w:szCs w:val="20"/>
              </w:rPr>
              <w:t>Расходы на выплаты персоналу  государственных (муниципальных</w:t>
            </w:r>
            <w:proofErr w:type="gramStart"/>
            <w:r w:rsidRPr="00C84859">
              <w:rPr>
                <w:sz w:val="20"/>
                <w:szCs w:val="20"/>
              </w:rPr>
              <w:t xml:space="preserve"> )</w:t>
            </w:r>
            <w:proofErr w:type="gramEnd"/>
            <w:r w:rsidRPr="00C84859">
              <w:rPr>
                <w:sz w:val="20"/>
                <w:szCs w:val="20"/>
              </w:rPr>
              <w:t xml:space="preserve"> органов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91830" w:rsidRPr="00C84859" w:rsidRDefault="00591830" w:rsidP="0092470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948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91830" w:rsidRPr="00C84859" w:rsidRDefault="00591830" w:rsidP="0092470A">
            <w:pPr>
              <w:jc w:val="right"/>
              <w:rPr>
                <w:sz w:val="20"/>
                <w:szCs w:val="20"/>
              </w:rPr>
            </w:pPr>
            <w:r w:rsidRPr="00C84859">
              <w:rPr>
                <w:sz w:val="20"/>
                <w:szCs w:val="20"/>
              </w:rPr>
              <w:t>0104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91830" w:rsidRPr="00C84859" w:rsidRDefault="00591830" w:rsidP="0092470A">
            <w:pPr>
              <w:jc w:val="right"/>
              <w:rPr>
                <w:sz w:val="20"/>
                <w:szCs w:val="20"/>
              </w:rPr>
            </w:pPr>
            <w:r w:rsidRPr="00C84859">
              <w:rPr>
                <w:iCs/>
                <w:sz w:val="20"/>
                <w:szCs w:val="20"/>
              </w:rPr>
              <w:t>9900100000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91830" w:rsidRPr="00C84859" w:rsidRDefault="00591830" w:rsidP="0092470A">
            <w:pPr>
              <w:jc w:val="right"/>
              <w:rPr>
                <w:sz w:val="20"/>
                <w:szCs w:val="20"/>
              </w:rPr>
            </w:pPr>
            <w:r w:rsidRPr="00C84859">
              <w:rPr>
                <w:sz w:val="20"/>
                <w:szCs w:val="20"/>
              </w:rPr>
              <w:t>120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591830" w:rsidRPr="00C84859" w:rsidRDefault="00591830" w:rsidP="0092470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3089,1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1830" w:rsidRPr="00C84859" w:rsidRDefault="00591830" w:rsidP="0092470A">
            <w:pPr>
              <w:jc w:val="right"/>
              <w:rPr>
                <w:sz w:val="20"/>
                <w:szCs w:val="20"/>
              </w:rPr>
            </w:pPr>
          </w:p>
          <w:p w:rsidR="00591830" w:rsidRPr="00C84859" w:rsidRDefault="00591830" w:rsidP="0092470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3089,1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1830" w:rsidRPr="00C84859" w:rsidRDefault="00591830" w:rsidP="0092470A">
            <w:pPr>
              <w:jc w:val="right"/>
              <w:rPr>
                <w:sz w:val="20"/>
                <w:szCs w:val="20"/>
              </w:rPr>
            </w:pPr>
          </w:p>
          <w:p w:rsidR="00591830" w:rsidRPr="00C84859" w:rsidRDefault="00591830" w:rsidP="0092470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3089,1</w:t>
            </w:r>
          </w:p>
        </w:tc>
      </w:tr>
      <w:tr w:rsidR="00591830" w:rsidRPr="00C84859" w:rsidTr="00591830">
        <w:trPr>
          <w:trHeight w:val="315"/>
        </w:trPr>
        <w:tc>
          <w:tcPr>
            <w:tcW w:w="2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91830" w:rsidRPr="00C84859" w:rsidRDefault="00591830" w:rsidP="0092470A">
            <w:pPr>
              <w:rPr>
                <w:sz w:val="20"/>
                <w:szCs w:val="20"/>
              </w:rPr>
            </w:pPr>
            <w:r w:rsidRPr="00C84859">
              <w:rPr>
                <w:sz w:val="20"/>
                <w:szCs w:val="20"/>
              </w:rPr>
              <w:t xml:space="preserve">  Закупка  товаров,  работ  и  услуг  для  государственных (муниципальных) нужд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91830" w:rsidRPr="00C84859" w:rsidRDefault="00591830" w:rsidP="0092470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948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91830" w:rsidRPr="00C84859" w:rsidRDefault="00591830" w:rsidP="0092470A">
            <w:pPr>
              <w:jc w:val="right"/>
              <w:rPr>
                <w:sz w:val="20"/>
                <w:szCs w:val="20"/>
              </w:rPr>
            </w:pPr>
            <w:r w:rsidRPr="00C84859">
              <w:rPr>
                <w:sz w:val="20"/>
                <w:szCs w:val="20"/>
              </w:rPr>
              <w:t>0104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91830" w:rsidRPr="00C84859" w:rsidRDefault="00591830" w:rsidP="0092470A">
            <w:pPr>
              <w:jc w:val="right"/>
              <w:rPr>
                <w:sz w:val="20"/>
                <w:szCs w:val="20"/>
              </w:rPr>
            </w:pPr>
            <w:r w:rsidRPr="00C84859">
              <w:rPr>
                <w:iCs/>
                <w:sz w:val="20"/>
                <w:szCs w:val="20"/>
              </w:rPr>
              <w:t>9900100000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91830" w:rsidRPr="00C84859" w:rsidRDefault="00591830" w:rsidP="0092470A">
            <w:pPr>
              <w:jc w:val="right"/>
              <w:rPr>
                <w:sz w:val="20"/>
                <w:szCs w:val="20"/>
              </w:rPr>
            </w:pPr>
            <w:r w:rsidRPr="00C84859">
              <w:rPr>
                <w:sz w:val="20"/>
                <w:szCs w:val="20"/>
              </w:rPr>
              <w:t>200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591830" w:rsidRPr="00C84859" w:rsidRDefault="00591830" w:rsidP="0092470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1516,1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1830" w:rsidRPr="00C84859" w:rsidRDefault="00591830" w:rsidP="0092470A">
            <w:pPr>
              <w:jc w:val="right"/>
              <w:rPr>
                <w:sz w:val="20"/>
                <w:szCs w:val="20"/>
              </w:rPr>
            </w:pPr>
          </w:p>
          <w:p w:rsidR="00591830" w:rsidRPr="00C84859" w:rsidRDefault="00591830" w:rsidP="0092470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1316,0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1830" w:rsidRPr="00C84859" w:rsidRDefault="00591830" w:rsidP="0092470A">
            <w:pPr>
              <w:jc w:val="right"/>
              <w:rPr>
                <w:sz w:val="20"/>
                <w:szCs w:val="20"/>
              </w:rPr>
            </w:pPr>
          </w:p>
          <w:p w:rsidR="00591830" w:rsidRPr="00C84859" w:rsidRDefault="00591830" w:rsidP="0092470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1316,0</w:t>
            </w:r>
          </w:p>
        </w:tc>
      </w:tr>
      <w:tr w:rsidR="00591830" w:rsidRPr="00C84859" w:rsidTr="00591830">
        <w:trPr>
          <w:trHeight w:val="315"/>
        </w:trPr>
        <w:tc>
          <w:tcPr>
            <w:tcW w:w="2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91830" w:rsidRPr="00C84859" w:rsidRDefault="00591830" w:rsidP="0092470A">
            <w:pPr>
              <w:rPr>
                <w:sz w:val="20"/>
                <w:szCs w:val="20"/>
              </w:rPr>
            </w:pPr>
            <w:r w:rsidRPr="00C84859">
              <w:rPr>
                <w:sz w:val="20"/>
                <w:szCs w:val="20"/>
              </w:rPr>
              <w:t>Иные  закупки  товаров,  работ  и  услуг  для  обеспечения государственных (муниципальных)  нужд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91830" w:rsidRPr="00C84859" w:rsidRDefault="00591830" w:rsidP="0092470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948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91830" w:rsidRPr="00C84859" w:rsidRDefault="00591830" w:rsidP="0092470A">
            <w:pPr>
              <w:jc w:val="right"/>
              <w:rPr>
                <w:sz w:val="20"/>
                <w:szCs w:val="20"/>
              </w:rPr>
            </w:pPr>
            <w:r w:rsidRPr="00C84859">
              <w:rPr>
                <w:sz w:val="20"/>
                <w:szCs w:val="20"/>
              </w:rPr>
              <w:t>0104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91830" w:rsidRPr="00C84859" w:rsidRDefault="00591830" w:rsidP="0092470A">
            <w:pPr>
              <w:jc w:val="right"/>
              <w:rPr>
                <w:sz w:val="20"/>
                <w:szCs w:val="20"/>
              </w:rPr>
            </w:pPr>
            <w:r w:rsidRPr="00C84859">
              <w:rPr>
                <w:iCs/>
                <w:sz w:val="20"/>
                <w:szCs w:val="20"/>
              </w:rPr>
              <w:t>9900100000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91830" w:rsidRPr="00C84859" w:rsidRDefault="00591830" w:rsidP="0092470A">
            <w:pPr>
              <w:jc w:val="right"/>
              <w:rPr>
                <w:sz w:val="20"/>
                <w:szCs w:val="20"/>
              </w:rPr>
            </w:pPr>
            <w:r w:rsidRPr="00C84859">
              <w:rPr>
                <w:sz w:val="20"/>
                <w:szCs w:val="20"/>
              </w:rPr>
              <w:t>240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591830" w:rsidRPr="00C84859" w:rsidRDefault="00591830" w:rsidP="0092470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1516,1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1830" w:rsidRPr="00C84859" w:rsidRDefault="00591830" w:rsidP="0092470A">
            <w:pPr>
              <w:jc w:val="right"/>
              <w:rPr>
                <w:sz w:val="20"/>
                <w:szCs w:val="20"/>
              </w:rPr>
            </w:pPr>
          </w:p>
          <w:p w:rsidR="00591830" w:rsidRPr="00C84859" w:rsidRDefault="00591830" w:rsidP="0092470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1316,0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1830" w:rsidRPr="00C84859" w:rsidRDefault="00591830" w:rsidP="0092470A">
            <w:pPr>
              <w:jc w:val="right"/>
              <w:rPr>
                <w:sz w:val="20"/>
                <w:szCs w:val="20"/>
              </w:rPr>
            </w:pPr>
          </w:p>
          <w:p w:rsidR="00591830" w:rsidRPr="00C84859" w:rsidRDefault="00591830" w:rsidP="0092470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1316,0</w:t>
            </w:r>
          </w:p>
        </w:tc>
      </w:tr>
      <w:tr w:rsidR="00591830" w:rsidRPr="00C84859" w:rsidTr="00591830">
        <w:trPr>
          <w:trHeight w:val="315"/>
        </w:trPr>
        <w:tc>
          <w:tcPr>
            <w:tcW w:w="2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91830" w:rsidRPr="00C84859" w:rsidRDefault="00591830" w:rsidP="0092470A">
            <w:pPr>
              <w:rPr>
                <w:sz w:val="20"/>
                <w:szCs w:val="20"/>
              </w:rPr>
            </w:pPr>
            <w:r w:rsidRPr="00C84859">
              <w:rPr>
                <w:sz w:val="20"/>
                <w:szCs w:val="20"/>
              </w:rPr>
              <w:t>Иные бюджетные  ассигнования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91830" w:rsidRPr="00C84859" w:rsidRDefault="00591830" w:rsidP="0092470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948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91830" w:rsidRPr="00C84859" w:rsidRDefault="00591830" w:rsidP="0092470A">
            <w:pPr>
              <w:jc w:val="right"/>
              <w:rPr>
                <w:sz w:val="20"/>
                <w:szCs w:val="20"/>
              </w:rPr>
            </w:pPr>
            <w:r w:rsidRPr="00C84859">
              <w:rPr>
                <w:sz w:val="20"/>
                <w:szCs w:val="20"/>
              </w:rPr>
              <w:t>0104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91830" w:rsidRPr="00C84859" w:rsidRDefault="00591830" w:rsidP="0092470A">
            <w:pPr>
              <w:jc w:val="right"/>
              <w:rPr>
                <w:sz w:val="20"/>
                <w:szCs w:val="20"/>
              </w:rPr>
            </w:pPr>
            <w:r w:rsidRPr="00C84859">
              <w:rPr>
                <w:iCs/>
                <w:sz w:val="20"/>
                <w:szCs w:val="20"/>
              </w:rPr>
              <w:t>9900100000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91830" w:rsidRPr="00C84859" w:rsidRDefault="00591830" w:rsidP="0092470A">
            <w:pPr>
              <w:jc w:val="right"/>
              <w:rPr>
                <w:sz w:val="20"/>
                <w:szCs w:val="20"/>
              </w:rPr>
            </w:pPr>
            <w:r w:rsidRPr="00C84859">
              <w:rPr>
                <w:sz w:val="20"/>
                <w:szCs w:val="20"/>
              </w:rPr>
              <w:t>850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591830" w:rsidRPr="00C84859" w:rsidRDefault="00591830" w:rsidP="0092470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Pr="00C84859">
              <w:rPr>
                <w:sz w:val="20"/>
                <w:szCs w:val="20"/>
              </w:rPr>
              <w:t>,0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1830" w:rsidRPr="00C84859" w:rsidRDefault="00591830" w:rsidP="0092470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Pr="00C84859"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1830" w:rsidRPr="00C84859" w:rsidRDefault="00591830" w:rsidP="0092470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Pr="00C84859">
              <w:rPr>
                <w:sz w:val="20"/>
                <w:szCs w:val="20"/>
              </w:rPr>
              <w:t>2,0</w:t>
            </w:r>
          </w:p>
        </w:tc>
      </w:tr>
      <w:tr w:rsidR="00591830" w:rsidRPr="00C84859" w:rsidTr="00591830">
        <w:trPr>
          <w:trHeight w:val="315"/>
        </w:trPr>
        <w:tc>
          <w:tcPr>
            <w:tcW w:w="2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91830" w:rsidRPr="00C84859" w:rsidRDefault="00591830" w:rsidP="0092470A">
            <w:pPr>
              <w:rPr>
                <w:sz w:val="20"/>
                <w:szCs w:val="20"/>
              </w:rPr>
            </w:pPr>
            <w:r w:rsidRPr="00C84859">
              <w:rPr>
                <w:sz w:val="20"/>
                <w:szCs w:val="20"/>
              </w:rPr>
              <w:t>Уплата   налогов, сборов  и  иных   платежей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91830" w:rsidRPr="00C84859" w:rsidRDefault="00591830" w:rsidP="0092470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948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91830" w:rsidRPr="00C84859" w:rsidRDefault="00591830" w:rsidP="0092470A">
            <w:pPr>
              <w:jc w:val="right"/>
              <w:rPr>
                <w:sz w:val="20"/>
                <w:szCs w:val="20"/>
              </w:rPr>
            </w:pPr>
            <w:r w:rsidRPr="00C84859">
              <w:rPr>
                <w:sz w:val="20"/>
                <w:szCs w:val="20"/>
              </w:rPr>
              <w:t>0104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91830" w:rsidRPr="00C84859" w:rsidRDefault="00591830" w:rsidP="0092470A">
            <w:pPr>
              <w:jc w:val="right"/>
              <w:rPr>
                <w:sz w:val="20"/>
                <w:szCs w:val="20"/>
              </w:rPr>
            </w:pPr>
            <w:r w:rsidRPr="00C84859">
              <w:rPr>
                <w:iCs/>
                <w:sz w:val="20"/>
                <w:szCs w:val="20"/>
              </w:rPr>
              <w:t>9900100000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91830" w:rsidRPr="00C84859" w:rsidRDefault="00591830" w:rsidP="0092470A">
            <w:pPr>
              <w:jc w:val="right"/>
              <w:rPr>
                <w:sz w:val="20"/>
                <w:szCs w:val="20"/>
              </w:rPr>
            </w:pPr>
            <w:r w:rsidRPr="00C84859">
              <w:rPr>
                <w:sz w:val="20"/>
                <w:szCs w:val="20"/>
              </w:rPr>
              <w:t>850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591830" w:rsidRPr="00C84859" w:rsidRDefault="00591830" w:rsidP="0092470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Pr="00C84859">
              <w:rPr>
                <w:sz w:val="20"/>
                <w:szCs w:val="20"/>
              </w:rPr>
              <w:t>,0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1830" w:rsidRPr="00C84859" w:rsidRDefault="00591830" w:rsidP="0092470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Pr="00C84859"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1830" w:rsidRPr="00C84859" w:rsidRDefault="00591830" w:rsidP="0092470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Pr="00C84859">
              <w:rPr>
                <w:sz w:val="20"/>
                <w:szCs w:val="20"/>
              </w:rPr>
              <w:t>,0</w:t>
            </w:r>
          </w:p>
        </w:tc>
      </w:tr>
      <w:tr w:rsidR="00591830" w:rsidRPr="00C84859" w:rsidTr="00591830">
        <w:trPr>
          <w:trHeight w:val="315"/>
        </w:trPr>
        <w:tc>
          <w:tcPr>
            <w:tcW w:w="2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91830" w:rsidRPr="00C84859" w:rsidRDefault="00591830" w:rsidP="0092470A">
            <w:pPr>
              <w:rPr>
                <w:b/>
                <w:bCs/>
                <w:sz w:val="20"/>
                <w:szCs w:val="20"/>
              </w:rPr>
            </w:pPr>
            <w:r w:rsidRPr="00C84859">
              <w:rPr>
                <w:b/>
                <w:bCs/>
                <w:sz w:val="20"/>
                <w:szCs w:val="20"/>
              </w:rPr>
              <w:t>Резервные  фонды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91830" w:rsidRPr="00C84859" w:rsidRDefault="00591830" w:rsidP="0092470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948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91830" w:rsidRPr="00C84859" w:rsidRDefault="00591830" w:rsidP="0092470A">
            <w:pPr>
              <w:jc w:val="right"/>
              <w:rPr>
                <w:b/>
                <w:bCs/>
                <w:sz w:val="20"/>
                <w:szCs w:val="20"/>
              </w:rPr>
            </w:pPr>
            <w:r w:rsidRPr="00C84859">
              <w:rPr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1830" w:rsidRPr="00C84859" w:rsidRDefault="00591830" w:rsidP="0092470A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1830" w:rsidRPr="00C84859" w:rsidRDefault="00591830" w:rsidP="0092470A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591830" w:rsidRPr="00C84859" w:rsidRDefault="00591830" w:rsidP="0092470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</w:t>
            </w:r>
            <w:r w:rsidRPr="00C84859">
              <w:rPr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1830" w:rsidRPr="00C84859" w:rsidRDefault="00591830" w:rsidP="0092470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</w:t>
            </w:r>
            <w:r w:rsidRPr="00C84859">
              <w:rPr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1830" w:rsidRPr="00C84859" w:rsidRDefault="00591830" w:rsidP="0092470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</w:t>
            </w:r>
            <w:r w:rsidRPr="00C84859">
              <w:rPr>
                <w:b/>
                <w:bCs/>
                <w:sz w:val="20"/>
                <w:szCs w:val="20"/>
              </w:rPr>
              <w:t>,0</w:t>
            </w:r>
          </w:p>
        </w:tc>
      </w:tr>
      <w:tr w:rsidR="00591830" w:rsidRPr="00C84859" w:rsidTr="00591830">
        <w:trPr>
          <w:trHeight w:val="315"/>
        </w:trPr>
        <w:tc>
          <w:tcPr>
            <w:tcW w:w="2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91830" w:rsidRPr="00C84859" w:rsidRDefault="00591830" w:rsidP="0092470A">
            <w:pPr>
              <w:rPr>
                <w:bCs/>
                <w:sz w:val="20"/>
                <w:szCs w:val="20"/>
              </w:rPr>
            </w:pPr>
            <w:r w:rsidRPr="00C84859">
              <w:rPr>
                <w:bCs/>
                <w:sz w:val="20"/>
                <w:szCs w:val="20"/>
              </w:rPr>
              <w:t>Резервные  фонды местных  администраций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91830" w:rsidRPr="00C84859" w:rsidRDefault="00591830" w:rsidP="0092470A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948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91830" w:rsidRPr="00C84859" w:rsidRDefault="00591830" w:rsidP="0092470A">
            <w:pPr>
              <w:jc w:val="right"/>
              <w:rPr>
                <w:bCs/>
                <w:sz w:val="20"/>
                <w:szCs w:val="20"/>
              </w:rPr>
            </w:pPr>
            <w:r w:rsidRPr="00C84859">
              <w:rPr>
                <w:bCs/>
                <w:sz w:val="20"/>
                <w:szCs w:val="20"/>
              </w:rPr>
              <w:t>0111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91830" w:rsidRPr="00C84859" w:rsidRDefault="00591830" w:rsidP="0092470A">
            <w:pPr>
              <w:jc w:val="right"/>
              <w:rPr>
                <w:bCs/>
                <w:sz w:val="20"/>
                <w:szCs w:val="20"/>
              </w:rPr>
            </w:pPr>
            <w:r w:rsidRPr="00C84859">
              <w:rPr>
                <w:sz w:val="20"/>
                <w:szCs w:val="20"/>
              </w:rPr>
              <w:t>9900000700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1830" w:rsidRPr="00C84859" w:rsidRDefault="00591830" w:rsidP="0092470A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591830" w:rsidRPr="00C84859" w:rsidRDefault="00591830" w:rsidP="0092470A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  <w:r w:rsidRPr="00C84859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1830" w:rsidRPr="00C84859" w:rsidRDefault="00591830" w:rsidP="0092470A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  <w:r w:rsidRPr="00C84859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1830" w:rsidRPr="00C84859" w:rsidRDefault="00591830" w:rsidP="0092470A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  <w:r w:rsidRPr="00C84859">
              <w:rPr>
                <w:bCs/>
                <w:sz w:val="20"/>
                <w:szCs w:val="20"/>
              </w:rPr>
              <w:t>0,0</w:t>
            </w:r>
          </w:p>
        </w:tc>
      </w:tr>
      <w:tr w:rsidR="00591830" w:rsidRPr="00C84859" w:rsidTr="00591830">
        <w:trPr>
          <w:trHeight w:val="315"/>
        </w:trPr>
        <w:tc>
          <w:tcPr>
            <w:tcW w:w="2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91830" w:rsidRPr="00C84859" w:rsidRDefault="00591830" w:rsidP="0092470A">
            <w:pPr>
              <w:rPr>
                <w:bCs/>
                <w:sz w:val="20"/>
                <w:szCs w:val="20"/>
              </w:rPr>
            </w:pPr>
            <w:r w:rsidRPr="00C84859">
              <w:rPr>
                <w:bCs/>
                <w:sz w:val="20"/>
                <w:szCs w:val="20"/>
              </w:rPr>
              <w:t>Резервный  фонд   непредвиденных  расходов  местных администраций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91830" w:rsidRPr="00C84859" w:rsidRDefault="00591830" w:rsidP="0092470A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948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91830" w:rsidRPr="00C84859" w:rsidRDefault="00591830" w:rsidP="0092470A">
            <w:pPr>
              <w:jc w:val="right"/>
              <w:rPr>
                <w:bCs/>
                <w:sz w:val="20"/>
                <w:szCs w:val="20"/>
              </w:rPr>
            </w:pPr>
            <w:r w:rsidRPr="00C84859">
              <w:rPr>
                <w:bCs/>
                <w:sz w:val="20"/>
                <w:szCs w:val="20"/>
              </w:rPr>
              <w:t>0111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91830" w:rsidRPr="00C84859" w:rsidRDefault="00591830" w:rsidP="0092470A">
            <w:pPr>
              <w:jc w:val="right"/>
              <w:rPr>
                <w:bCs/>
                <w:sz w:val="20"/>
                <w:szCs w:val="20"/>
              </w:rPr>
            </w:pPr>
            <w:r w:rsidRPr="00C84859">
              <w:rPr>
                <w:sz w:val="20"/>
                <w:szCs w:val="20"/>
              </w:rPr>
              <w:t>9900000730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1830" w:rsidRPr="00C84859" w:rsidRDefault="00591830" w:rsidP="0092470A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591830" w:rsidRPr="00C84859" w:rsidRDefault="00591830" w:rsidP="0092470A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</w:t>
            </w:r>
            <w:r w:rsidRPr="00C84859">
              <w:rPr>
                <w:bCs/>
                <w:sz w:val="20"/>
                <w:szCs w:val="20"/>
              </w:rPr>
              <w:t>,0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1830" w:rsidRPr="00C84859" w:rsidRDefault="00591830" w:rsidP="0092470A">
            <w:pPr>
              <w:jc w:val="right"/>
              <w:rPr>
                <w:bCs/>
                <w:sz w:val="20"/>
                <w:szCs w:val="20"/>
              </w:rPr>
            </w:pPr>
          </w:p>
          <w:p w:rsidR="00591830" w:rsidRPr="00C84859" w:rsidRDefault="00591830" w:rsidP="0092470A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</w:t>
            </w:r>
            <w:r w:rsidRPr="00C84859">
              <w:rPr>
                <w:bCs/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1830" w:rsidRPr="00C84859" w:rsidRDefault="00591830" w:rsidP="0092470A">
            <w:pPr>
              <w:jc w:val="right"/>
              <w:rPr>
                <w:bCs/>
                <w:sz w:val="20"/>
                <w:szCs w:val="20"/>
              </w:rPr>
            </w:pPr>
          </w:p>
          <w:p w:rsidR="00591830" w:rsidRPr="00C84859" w:rsidRDefault="00591830" w:rsidP="0092470A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</w:t>
            </w:r>
            <w:r w:rsidRPr="00C84859">
              <w:rPr>
                <w:bCs/>
                <w:sz w:val="20"/>
                <w:szCs w:val="20"/>
              </w:rPr>
              <w:t>,0</w:t>
            </w:r>
          </w:p>
        </w:tc>
      </w:tr>
      <w:tr w:rsidR="00591830" w:rsidRPr="00C84859" w:rsidTr="00591830">
        <w:trPr>
          <w:trHeight w:val="315"/>
        </w:trPr>
        <w:tc>
          <w:tcPr>
            <w:tcW w:w="2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91830" w:rsidRPr="00C84859" w:rsidRDefault="00591830" w:rsidP="0092470A">
            <w:pPr>
              <w:rPr>
                <w:bCs/>
                <w:sz w:val="20"/>
                <w:szCs w:val="20"/>
              </w:rPr>
            </w:pPr>
            <w:r w:rsidRPr="00C84859">
              <w:rPr>
                <w:bCs/>
                <w:sz w:val="20"/>
                <w:szCs w:val="20"/>
              </w:rPr>
              <w:t>Резервный  фонд  местных администраций  по  предупреждению  и  ликвидации чрезвычайных  ситуаций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91830" w:rsidRPr="00C84859" w:rsidRDefault="00591830" w:rsidP="0092470A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948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91830" w:rsidRPr="00C84859" w:rsidRDefault="00591830" w:rsidP="0092470A">
            <w:pPr>
              <w:jc w:val="right"/>
              <w:rPr>
                <w:bCs/>
                <w:sz w:val="20"/>
                <w:szCs w:val="20"/>
              </w:rPr>
            </w:pPr>
            <w:r w:rsidRPr="00C84859">
              <w:rPr>
                <w:bCs/>
                <w:sz w:val="20"/>
                <w:szCs w:val="20"/>
              </w:rPr>
              <w:t>0111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91830" w:rsidRPr="00C84859" w:rsidRDefault="00591830" w:rsidP="0092470A">
            <w:pPr>
              <w:jc w:val="right"/>
              <w:rPr>
                <w:bCs/>
                <w:sz w:val="20"/>
                <w:szCs w:val="20"/>
              </w:rPr>
            </w:pPr>
            <w:r w:rsidRPr="00C84859">
              <w:rPr>
                <w:sz w:val="20"/>
                <w:szCs w:val="20"/>
              </w:rPr>
              <w:t>9900000740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1830" w:rsidRPr="00C84859" w:rsidRDefault="00591830" w:rsidP="0092470A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591830" w:rsidRPr="00C84859" w:rsidRDefault="00591830" w:rsidP="0092470A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</w:t>
            </w:r>
            <w:r w:rsidRPr="00C84859">
              <w:rPr>
                <w:bCs/>
                <w:sz w:val="20"/>
                <w:szCs w:val="20"/>
              </w:rPr>
              <w:t>,0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1830" w:rsidRPr="00C84859" w:rsidRDefault="00591830" w:rsidP="0092470A">
            <w:pPr>
              <w:jc w:val="right"/>
              <w:rPr>
                <w:bCs/>
                <w:sz w:val="20"/>
                <w:szCs w:val="20"/>
              </w:rPr>
            </w:pPr>
          </w:p>
          <w:p w:rsidR="00591830" w:rsidRPr="00C84859" w:rsidRDefault="00591830" w:rsidP="0092470A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</w:t>
            </w:r>
            <w:r w:rsidRPr="00C84859">
              <w:rPr>
                <w:bCs/>
                <w:sz w:val="20"/>
                <w:szCs w:val="20"/>
              </w:rPr>
              <w:t>,0</w:t>
            </w:r>
          </w:p>
          <w:p w:rsidR="00591830" w:rsidRPr="00C84859" w:rsidRDefault="00591830" w:rsidP="0092470A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1830" w:rsidRPr="00C84859" w:rsidRDefault="00591830" w:rsidP="0092470A">
            <w:pPr>
              <w:jc w:val="right"/>
              <w:rPr>
                <w:bCs/>
                <w:sz w:val="20"/>
                <w:szCs w:val="20"/>
              </w:rPr>
            </w:pPr>
          </w:p>
          <w:p w:rsidR="00591830" w:rsidRPr="00C84859" w:rsidRDefault="00591830" w:rsidP="0092470A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</w:t>
            </w:r>
            <w:r w:rsidRPr="00C84859">
              <w:rPr>
                <w:bCs/>
                <w:sz w:val="20"/>
                <w:szCs w:val="20"/>
              </w:rPr>
              <w:t>,0</w:t>
            </w:r>
          </w:p>
        </w:tc>
      </w:tr>
      <w:tr w:rsidR="00591830" w:rsidRPr="00C84859" w:rsidTr="00591830">
        <w:trPr>
          <w:trHeight w:val="315"/>
        </w:trPr>
        <w:tc>
          <w:tcPr>
            <w:tcW w:w="2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91830" w:rsidRPr="00C84859" w:rsidRDefault="00591830" w:rsidP="0092470A">
            <w:pPr>
              <w:rPr>
                <w:bCs/>
                <w:sz w:val="20"/>
                <w:szCs w:val="20"/>
              </w:rPr>
            </w:pPr>
            <w:r w:rsidRPr="00C84859">
              <w:rPr>
                <w:bCs/>
                <w:sz w:val="20"/>
                <w:szCs w:val="20"/>
              </w:rPr>
              <w:t>Другие общегосударственные  вопросы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91830" w:rsidRPr="00C84859" w:rsidRDefault="00591830" w:rsidP="0092470A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948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91830" w:rsidRPr="00C84859" w:rsidRDefault="00591830" w:rsidP="0092470A">
            <w:pPr>
              <w:jc w:val="right"/>
              <w:rPr>
                <w:bCs/>
                <w:sz w:val="20"/>
                <w:szCs w:val="20"/>
              </w:rPr>
            </w:pPr>
            <w:r w:rsidRPr="00C84859">
              <w:rPr>
                <w:bCs/>
                <w:sz w:val="20"/>
                <w:szCs w:val="20"/>
              </w:rPr>
              <w:t>0113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1830" w:rsidRPr="00C84859" w:rsidRDefault="00591830" w:rsidP="0092470A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1830" w:rsidRPr="00C84859" w:rsidRDefault="00591830" w:rsidP="0092470A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591830" w:rsidRPr="00C84859" w:rsidRDefault="00591830" w:rsidP="0092470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55,0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1830" w:rsidRPr="00C84859" w:rsidRDefault="00591830" w:rsidP="0092470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1830" w:rsidRPr="00C84859" w:rsidRDefault="00591830" w:rsidP="0092470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55,0</w:t>
            </w:r>
          </w:p>
        </w:tc>
      </w:tr>
      <w:tr w:rsidR="00591830" w:rsidRPr="00C84859" w:rsidTr="00591830">
        <w:trPr>
          <w:trHeight w:val="315"/>
        </w:trPr>
        <w:tc>
          <w:tcPr>
            <w:tcW w:w="2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91830" w:rsidRPr="00C84859" w:rsidRDefault="00591830" w:rsidP="0092470A">
            <w:pPr>
              <w:rPr>
                <w:bCs/>
                <w:sz w:val="20"/>
                <w:szCs w:val="20"/>
              </w:rPr>
            </w:pPr>
            <w:r w:rsidRPr="00C84859">
              <w:rPr>
                <w:bCs/>
                <w:sz w:val="20"/>
                <w:szCs w:val="20"/>
              </w:rPr>
              <w:t>Реализация  государственных  функций, связанных  с  общегосударственным  управлением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91830" w:rsidRPr="00C84859" w:rsidRDefault="00591830" w:rsidP="0092470A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948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91830" w:rsidRPr="00C84859" w:rsidRDefault="00591830" w:rsidP="0092470A">
            <w:pPr>
              <w:jc w:val="right"/>
              <w:rPr>
                <w:bCs/>
                <w:sz w:val="20"/>
                <w:szCs w:val="20"/>
              </w:rPr>
            </w:pPr>
            <w:r w:rsidRPr="00C84859">
              <w:rPr>
                <w:bCs/>
                <w:sz w:val="20"/>
                <w:szCs w:val="20"/>
              </w:rPr>
              <w:t>0113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91830" w:rsidRPr="00C84859" w:rsidRDefault="00591830" w:rsidP="0092470A">
            <w:pPr>
              <w:jc w:val="right"/>
              <w:rPr>
                <w:sz w:val="20"/>
                <w:szCs w:val="20"/>
              </w:rPr>
            </w:pPr>
            <w:r w:rsidRPr="00C84859">
              <w:rPr>
                <w:sz w:val="20"/>
                <w:szCs w:val="20"/>
              </w:rPr>
              <w:t>9900000100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1830" w:rsidRPr="00C84859" w:rsidRDefault="00591830" w:rsidP="0092470A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591830" w:rsidRPr="00C84859" w:rsidRDefault="00591830" w:rsidP="0092470A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55,0</w:t>
            </w:r>
            <w:r w:rsidRPr="00C84859">
              <w:rPr>
                <w:bCs/>
                <w:sz w:val="20"/>
                <w:szCs w:val="20"/>
              </w:rPr>
              <w:t>,0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1830" w:rsidRPr="00C84859" w:rsidRDefault="00591830" w:rsidP="0092470A">
            <w:pPr>
              <w:jc w:val="right"/>
              <w:rPr>
                <w:bCs/>
                <w:sz w:val="20"/>
                <w:szCs w:val="20"/>
              </w:rPr>
            </w:pPr>
          </w:p>
          <w:p w:rsidR="00591830" w:rsidRPr="00C84859" w:rsidRDefault="00591830" w:rsidP="0092470A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55</w:t>
            </w:r>
            <w:r w:rsidRPr="00C84859">
              <w:rPr>
                <w:bCs/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1830" w:rsidRPr="00C84859" w:rsidRDefault="00591830" w:rsidP="0092470A">
            <w:pPr>
              <w:jc w:val="right"/>
              <w:rPr>
                <w:bCs/>
                <w:sz w:val="20"/>
                <w:szCs w:val="20"/>
              </w:rPr>
            </w:pPr>
          </w:p>
          <w:p w:rsidR="00591830" w:rsidRPr="00C84859" w:rsidRDefault="00591830" w:rsidP="0092470A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55</w:t>
            </w:r>
            <w:r w:rsidRPr="00C84859">
              <w:rPr>
                <w:bCs/>
                <w:sz w:val="20"/>
                <w:szCs w:val="20"/>
              </w:rPr>
              <w:t>,0</w:t>
            </w:r>
          </w:p>
        </w:tc>
      </w:tr>
      <w:tr w:rsidR="00591830" w:rsidRPr="00C84859" w:rsidTr="00591830">
        <w:trPr>
          <w:trHeight w:val="417"/>
        </w:trPr>
        <w:tc>
          <w:tcPr>
            <w:tcW w:w="2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91830" w:rsidRPr="00C84859" w:rsidRDefault="00591830" w:rsidP="0092470A">
            <w:pPr>
              <w:rPr>
                <w:bCs/>
                <w:sz w:val="20"/>
                <w:szCs w:val="20"/>
              </w:rPr>
            </w:pPr>
            <w:r w:rsidRPr="00C84859">
              <w:rPr>
                <w:bCs/>
                <w:sz w:val="20"/>
                <w:szCs w:val="20"/>
              </w:rPr>
              <w:t>Выполнение  других  обязательств  государства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91830" w:rsidRPr="00C84859" w:rsidRDefault="00591830" w:rsidP="0092470A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948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91830" w:rsidRPr="00C84859" w:rsidRDefault="00591830" w:rsidP="0092470A">
            <w:pPr>
              <w:jc w:val="right"/>
              <w:rPr>
                <w:bCs/>
                <w:sz w:val="20"/>
                <w:szCs w:val="20"/>
              </w:rPr>
            </w:pPr>
            <w:r w:rsidRPr="00C84859">
              <w:rPr>
                <w:bCs/>
                <w:sz w:val="20"/>
                <w:szCs w:val="20"/>
              </w:rPr>
              <w:t>0113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91830" w:rsidRPr="00C84859" w:rsidRDefault="00591830" w:rsidP="0092470A">
            <w:pPr>
              <w:jc w:val="right"/>
              <w:rPr>
                <w:bCs/>
                <w:sz w:val="20"/>
                <w:szCs w:val="20"/>
              </w:rPr>
            </w:pPr>
            <w:r w:rsidRPr="00C84859">
              <w:rPr>
                <w:sz w:val="20"/>
                <w:szCs w:val="20"/>
              </w:rPr>
              <w:t>9900000120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1830" w:rsidRPr="00C84859" w:rsidRDefault="00591830" w:rsidP="0092470A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591830" w:rsidRPr="00C84859" w:rsidRDefault="00591830" w:rsidP="0092470A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55</w:t>
            </w:r>
            <w:r w:rsidRPr="00C84859">
              <w:rPr>
                <w:bCs/>
                <w:sz w:val="20"/>
                <w:szCs w:val="20"/>
              </w:rPr>
              <w:t>,0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1830" w:rsidRPr="00C84859" w:rsidRDefault="00591830" w:rsidP="0092470A">
            <w:pPr>
              <w:jc w:val="right"/>
              <w:rPr>
                <w:bCs/>
                <w:sz w:val="20"/>
                <w:szCs w:val="20"/>
              </w:rPr>
            </w:pPr>
          </w:p>
          <w:p w:rsidR="00591830" w:rsidRPr="00C84859" w:rsidRDefault="00591830" w:rsidP="0092470A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55</w:t>
            </w:r>
            <w:r w:rsidRPr="00C84859">
              <w:rPr>
                <w:bCs/>
                <w:sz w:val="20"/>
                <w:szCs w:val="20"/>
              </w:rPr>
              <w:t>,0</w:t>
            </w:r>
          </w:p>
          <w:p w:rsidR="00591830" w:rsidRPr="00C84859" w:rsidRDefault="00591830" w:rsidP="0092470A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1830" w:rsidRPr="00C84859" w:rsidRDefault="00591830" w:rsidP="0092470A">
            <w:pPr>
              <w:jc w:val="right"/>
              <w:rPr>
                <w:bCs/>
                <w:sz w:val="20"/>
                <w:szCs w:val="20"/>
              </w:rPr>
            </w:pPr>
          </w:p>
          <w:p w:rsidR="00591830" w:rsidRPr="00C84859" w:rsidRDefault="00591830" w:rsidP="0092470A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55</w:t>
            </w:r>
            <w:r w:rsidRPr="00C84859">
              <w:rPr>
                <w:bCs/>
                <w:sz w:val="20"/>
                <w:szCs w:val="20"/>
              </w:rPr>
              <w:t>,0</w:t>
            </w:r>
          </w:p>
        </w:tc>
      </w:tr>
      <w:tr w:rsidR="00591830" w:rsidRPr="00C84859" w:rsidTr="00591830">
        <w:trPr>
          <w:trHeight w:val="315"/>
        </w:trPr>
        <w:tc>
          <w:tcPr>
            <w:tcW w:w="2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91830" w:rsidRPr="00C84859" w:rsidRDefault="00591830" w:rsidP="0092470A">
            <w:pPr>
              <w:rPr>
                <w:sz w:val="20"/>
                <w:szCs w:val="20"/>
              </w:rPr>
            </w:pPr>
            <w:r w:rsidRPr="00C84859">
              <w:rPr>
                <w:sz w:val="20"/>
                <w:szCs w:val="20"/>
              </w:rPr>
              <w:t>Закупка  товаров,  работ  и  услуг  для  государственных (муниципальных) нужд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91830" w:rsidRPr="00C84859" w:rsidRDefault="00591830" w:rsidP="0092470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948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91830" w:rsidRPr="00C84859" w:rsidRDefault="00591830" w:rsidP="0092470A">
            <w:pPr>
              <w:jc w:val="right"/>
              <w:rPr>
                <w:sz w:val="20"/>
                <w:szCs w:val="20"/>
              </w:rPr>
            </w:pPr>
            <w:r w:rsidRPr="00C84859">
              <w:rPr>
                <w:sz w:val="20"/>
                <w:szCs w:val="20"/>
              </w:rPr>
              <w:t>0113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91830" w:rsidRPr="00C84859" w:rsidRDefault="00591830" w:rsidP="0092470A">
            <w:pPr>
              <w:jc w:val="right"/>
              <w:rPr>
                <w:sz w:val="20"/>
                <w:szCs w:val="20"/>
              </w:rPr>
            </w:pPr>
            <w:r w:rsidRPr="00C84859">
              <w:rPr>
                <w:sz w:val="20"/>
                <w:szCs w:val="20"/>
              </w:rPr>
              <w:t>9900000120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91830" w:rsidRPr="00C84859" w:rsidRDefault="00591830" w:rsidP="0092470A">
            <w:pPr>
              <w:jc w:val="right"/>
              <w:rPr>
                <w:sz w:val="20"/>
                <w:szCs w:val="20"/>
              </w:rPr>
            </w:pPr>
            <w:r w:rsidRPr="00C84859">
              <w:rPr>
                <w:sz w:val="20"/>
                <w:szCs w:val="20"/>
              </w:rPr>
              <w:t>200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591830" w:rsidRPr="00C84859" w:rsidRDefault="00591830" w:rsidP="0092470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  <w:r w:rsidRPr="00C84859">
              <w:rPr>
                <w:sz w:val="20"/>
                <w:szCs w:val="20"/>
              </w:rPr>
              <w:t>,0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1830" w:rsidRPr="00C84859" w:rsidRDefault="00591830" w:rsidP="0092470A">
            <w:pPr>
              <w:jc w:val="right"/>
              <w:rPr>
                <w:sz w:val="20"/>
                <w:szCs w:val="20"/>
              </w:rPr>
            </w:pPr>
          </w:p>
          <w:p w:rsidR="00591830" w:rsidRPr="00C84859" w:rsidRDefault="00591830" w:rsidP="0092470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  <w:r w:rsidRPr="00C84859"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1830" w:rsidRPr="00C84859" w:rsidRDefault="00591830" w:rsidP="0092470A">
            <w:pPr>
              <w:jc w:val="right"/>
              <w:rPr>
                <w:sz w:val="20"/>
                <w:szCs w:val="20"/>
              </w:rPr>
            </w:pPr>
          </w:p>
          <w:p w:rsidR="00591830" w:rsidRPr="00C84859" w:rsidRDefault="00591830" w:rsidP="0092470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  <w:r w:rsidRPr="00C84859">
              <w:rPr>
                <w:sz w:val="20"/>
                <w:szCs w:val="20"/>
              </w:rPr>
              <w:t>,0</w:t>
            </w:r>
          </w:p>
        </w:tc>
      </w:tr>
      <w:tr w:rsidR="00591830" w:rsidRPr="00C84859" w:rsidTr="00591830">
        <w:trPr>
          <w:trHeight w:val="315"/>
        </w:trPr>
        <w:tc>
          <w:tcPr>
            <w:tcW w:w="2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91830" w:rsidRPr="00C84859" w:rsidRDefault="00591830" w:rsidP="0092470A">
            <w:pPr>
              <w:rPr>
                <w:sz w:val="20"/>
                <w:szCs w:val="20"/>
              </w:rPr>
            </w:pPr>
            <w:r w:rsidRPr="00C84859">
              <w:rPr>
                <w:sz w:val="20"/>
                <w:szCs w:val="20"/>
              </w:rPr>
              <w:t>Иные  закупки  товаров,  работ  и  услуг  для  обеспечения государственных (муниципальных)  нужд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91830" w:rsidRPr="00C84859" w:rsidRDefault="00591830" w:rsidP="0092470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948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91830" w:rsidRPr="00C84859" w:rsidRDefault="00591830" w:rsidP="0092470A">
            <w:pPr>
              <w:jc w:val="right"/>
              <w:rPr>
                <w:sz w:val="20"/>
                <w:szCs w:val="20"/>
              </w:rPr>
            </w:pPr>
            <w:r w:rsidRPr="00C84859">
              <w:rPr>
                <w:sz w:val="20"/>
                <w:szCs w:val="20"/>
              </w:rPr>
              <w:t>0113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91830" w:rsidRPr="00C84859" w:rsidRDefault="00591830" w:rsidP="0092470A">
            <w:pPr>
              <w:jc w:val="right"/>
              <w:rPr>
                <w:sz w:val="20"/>
                <w:szCs w:val="20"/>
              </w:rPr>
            </w:pPr>
            <w:r w:rsidRPr="00C84859">
              <w:rPr>
                <w:sz w:val="20"/>
                <w:szCs w:val="20"/>
              </w:rPr>
              <w:t>9900000120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91830" w:rsidRPr="00C84859" w:rsidRDefault="00591830" w:rsidP="0092470A">
            <w:pPr>
              <w:jc w:val="right"/>
              <w:rPr>
                <w:sz w:val="20"/>
                <w:szCs w:val="20"/>
              </w:rPr>
            </w:pPr>
            <w:r w:rsidRPr="00C84859">
              <w:rPr>
                <w:sz w:val="20"/>
                <w:szCs w:val="20"/>
              </w:rPr>
              <w:t>240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591830" w:rsidRPr="00C84859" w:rsidRDefault="00591830" w:rsidP="0092470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  <w:r w:rsidRPr="00C84859">
              <w:rPr>
                <w:sz w:val="20"/>
                <w:szCs w:val="20"/>
              </w:rPr>
              <w:t>,0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1830" w:rsidRPr="00C84859" w:rsidRDefault="00591830" w:rsidP="0092470A">
            <w:pPr>
              <w:jc w:val="right"/>
              <w:rPr>
                <w:sz w:val="20"/>
                <w:szCs w:val="20"/>
              </w:rPr>
            </w:pPr>
          </w:p>
          <w:p w:rsidR="00591830" w:rsidRPr="00C84859" w:rsidRDefault="00591830" w:rsidP="0092470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  <w:r w:rsidRPr="00C84859"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1830" w:rsidRPr="00C84859" w:rsidRDefault="00591830" w:rsidP="0092470A">
            <w:pPr>
              <w:jc w:val="right"/>
              <w:rPr>
                <w:sz w:val="20"/>
                <w:szCs w:val="20"/>
              </w:rPr>
            </w:pPr>
          </w:p>
          <w:p w:rsidR="00591830" w:rsidRPr="00C84859" w:rsidRDefault="00591830" w:rsidP="0092470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  <w:r w:rsidRPr="00C84859">
              <w:rPr>
                <w:sz w:val="20"/>
                <w:szCs w:val="20"/>
              </w:rPr>
              <w:t>,0</w:t>
            </w:r>
          </w:p>
        </w:tc>
      </w:tr>
      <w:tr w:rsidR="00591830" w:rsidRPr="00C84859" w:rsidTr="00591830">
        <w:trPr>
          <w:trHeight w:val="315"/>
        </w:trPr>
        <w:tc>
          <w:tcPr>
            <w:tcW w:w="2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91830" w:rsidRPr="00C84859" w:rsidRDefault="00591830" w:rsidP="0092470A">
            <w:pPr>
              <w:rPr>
                <w:b/>
                <w:sz w:val="20"/>
                <w:szCs w:val="20"/>
              </w:rPr>
            </w:pPr>
            <w:r w:rsidRPr="00C84859">
              <w:rPr>
                <w:b/>
                <w:sz w:val="20"/>
                <w:szCs w:val="20"/>
              </w:rPr>
              <w:t xml:space="preserve">Национальная  безопасность  и  правоохранительная  деятельность 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91830" w:rsidRPr="00C84859" w:rsidRDefault="00591830" w:rsidP="0092470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948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91830" w:rsidRPr="00C84859" w:rsidRDefault="00591830" w:rsidP="0092470A">
            <w:pPr>
              <w:jc w:val="right"/>
              <w:rPr>
                <w:sz w:val="20"/>
                <w:szCs w:val="20"/>
              </w:rPr>
            </w:pPr>
            <w:r w:rsidRPr="00C84859">
              <w:rPr>
                <w:sz w:val="20"/>
                <w:szCs w:val="20"/>
              </w:rPr>
              <w:t>0300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1830" w:rsidRPr="00C84859" w:rsidRDefault="00591830" w:rsidP="0092470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1830" w:rsidRPr="00C84859" w:rsidRDefault="00591830" w:rsidP="0092470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591830" w:rsidRPr="00C84859" w:rsidRDefault="00591830" w:rsidP="0092470A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200,0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1830" w:rsidRPr="00C84859" w:rsidRDefault="00591830" w:rsidP="0092470A">
            <w:pPr>
              <w:jc w:val="right"/>
              <w:rPr>
                <w:b/>
                <w:sz w:val="20"/>
                <w:szCs w:val="20"/>
              </w:rPr>
            </w:pPr>
          </w:p>
          <w:p w:rsidR="00591830" w:rsidRPr="00C84859" w:rsidRDefault="00591830" w:rsidP="0092470A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1830" w:rsidRPr="00C84859" w:rsidRDefault="00591830" w:rsidP="0092470A">
            <w:pPr>
              <w:jc w:val="right"/>
              <w:rPr>
                <w:b/>
                <w:sz w:val="20"/>
                <w:szCs w:val="20"/>
              </w:rPr>
            </w:pPr>
          </w:p>
          <w:p w:rsidR="00591830" w:rsidRPr="00C84859" w:rsidRDefault="00591830" w:rsidP="0092470A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200,0</w:t>
            </w:r>
          </w:p>
        </w:tc>
      </w:tr>
      <w:tr w:rsidR="00591830" w:rsidRPr="00C84859" w:rsidTr="00591830">
        <w:trPr>
          <w:trHeight w:val="315"/>
        </w:trPr>
        <w:tc>
          <w:tcPr>
            <w:tcW w:w="2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91830" w:rsidRPr="00C84859" w:rsidRDefault="00591830" w:rsidP="0092470A">
            <w:pPr>
              <w:rPr>
                <w:b/>
                <w:sz w:val="20"/>
                <w:szCs w:val="20"/>
              </w:rPr>
            </w:pPr>
            <w:r w:rsidRPr="00C84859">
              <w:rPr>
                <w:iCs/>
                <w:sz w:val="20"/>
                <w:szCs w:val="20"/>
              </w:rPr>
              <w:t>Непрограммное  направление  расходов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91830" w:rsidRPr="00C84859" w:rsidRDefault="00591830" w:rsidP="0092470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948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91830" w:rsidRPr="00C84859" w:rsidRDefault="00591830" w:rsidP="0092470A">
            <w:pPr>
              <w:jc w:val="right"/>
              <w:rPr>
                <w:sz w:val="20"/>
                <w:szCs w:val="20"/>
              </w:rPr>
            </w:pPr>
            <w:r w:rsidRPr="00C84859">
              <w:rPr>
                <w:sz w:val="20"/>
                <w:szCs w:val="20"/>
              </w:rPr>
              <w:t>0309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1830" w:rsidRPr="00C84859" w:rsidRDefault="00591830" w:rsidP="0092470A">
            <w:pPr>
              <w:jc w:val="right"/>
              <w:rPr>
                <w:sz w:val="20"/>
                <w:szCs w:val="20"/>
              </w:rPr>
            </w:pPr>
            <w:r w:rsidRPr="00C84859">
              <w:rPr>
                <w:sz w:val="20"/>
                <w:szCs w:val="20"/>
              </w:rPr>
              <w:t>9900000000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1830" w:rsidRPr="00C84859" w:rsidRDefault="00591830" w:rsidP="0092470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591830" w:rsidRPr="00C84859" w:rsidRDefault="00591830" w:rsidP="0092470A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</w:t>
            </w:r>
            <w:r w:rsidRPr="00C84859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1830" w:rsidRPr="00C84859" w:rsidRDefault="00591830" w:rsidP="0092470A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  <w:r w:rsidRPr="00C84859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1830" w:rsidRPr="00C84859" w:rsidRDefault="00591830" w:rsidP="0092470A">
            <w:pPr>
              <w:jc w:val="right"/>
              <w:rPr>
                <w:b/>
                <w:sz w:val="20"/>
                <w:szCs w:val="20"/>
              </w:rPr>
            </w:pPr>
            <w:r w:rsidRPr="00C84859">
              <w:rPr>
                <w:b/>
                <w:sz w:val="20"/>
                <w:szCs w:val="20"/>
              </w:rPr>
              <w:t>200,0</w:t>
            </w:r>
          </w:p>
        </w:tc>
      </w:tr>
      <w:tr w:rsidR="00591830" w:rsidRPr="00C84859" w:rsidTr="00591830">
        <w:trPr>
          <w:trHeight w:val="315"/>
        </w:trPr>
        <w:tc>
          <w:tcPr>
            <w:tcW w:w="2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91830" w:rsidRPr="00C84859" w:rsidRDefault="00591830" w:rsidP="0092470A">
            <w:pPr>
              <w:rPr>
                <w:sz w:val="20"/>
                <w:szCs w:val="20"/>
              </w:rPr>
            </w:pPr>
            <w:r w:rsidRPr="00C84859">
              <w:rPr>
                <w:sz w:val="20"/>
                <w:szCs w:val="20"/>
              </w:rPr>
              <w:t>Защита  населения  и  территории  от  чрезвычайных  ситуаций  природного  и  техногенного  характера,  гражданская  оборона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91830" w:rsidRPr="00C84859" w:rsidRDefault="00591830" w:rsidP="0092470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948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91830" w:rsidRPr="00C84859" w:rsidRDefault="00591830" w:rsidP="0092470A">
            <w:pPr>
              <w:jc w:val="right"/>
              <w:rPr>
                <w:sz w:val="20"/>
                <w:szCs w:val="20"/>
              </w:rPr>
            </w:pPr>
            <w:r w:rsidRPr="00C84859">
              <w:rPr>
                <w:sz w:val="20"/>
                <w:szCs w:val="20"/>
              </w:rPr>
              <w:t>0309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1830" w:rsidRPr="00C84859" w:rsidRDefault="00591830" w:rsidP="0092470A">
            <w:pPr>
              <w:jc w:val="right"/>
              <w:rPr>
                <w:sz w:val="20"/>
                <w:szCs w:val="20"/>
              </w:rPr>
            </w:pPr>
            <w:r w:rsidRPr="00C84859">
              <w:rPr>
                <w:sz w:val="20"/>
                <w:szCs w:val="20"/>
              </w:rPr>
              <w:t>9900000200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1830" w:rsidRPr="00C84859" w:rsidRDefault="00591830" w:rsidP="0092470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591830" w:rsidRPr="00C84859" w:rsidRDefault="00591830" w:rsidP="0092470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1830" w:rsidRPr="00C84859" w:rsidRDefault="00591830" w:rsidP="0092470A">
            <w:pPr>
              <w:jc w:val="right"/>
              <w:rPr>
                <w:sz w:val="20"/>
                <w:szCs w:val="20"/>
              </w:rPr>
            </w:pPr>
          </w:p>
          <w:p w:rsidR="00591830" w:rsidRPr="00C84859" w:rsidRDefault="00591830" w:rsidP="0092470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1830" w:rsidRPr="00C84859" w:rsidRDefault="00591830" w:rsidP="0092470A">
            <w:pPr>
              <w:jc w:val="right"/>
              <w:rPr>
                <w:sz w:val="20"/>
                <w:szCs w:val="20"/>
              </w:rPr>
            </w:pPr>
          </w:p>
          <w:p w:rsidR="00591830" w:rsidRPr="00C84859" w:rsidRDefault="00591830" w:rsidP="0092470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</w:tr>
      <w:tr w:rsidR="00591830" w:rsidRPr="00C84859" w:rsidTr="00591830">
        <w:trPr>
          <w:trHeight w:val="315"/>
        </w:trPr>
        <w:tc>
          <w:tcPr>
            <w:tcW w:w="2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91830" w:rsidRPr="00C84859" w:rsidRDefault="00591830" w:rsidP="0092470A">
            <w:pPr>
              <w:rPr>
                <w:sz w:val="20"/>
                <w:szCs w:val="20"/>
              </w:rPr>
            </w:pPr>
            <w:r w:rsidRPr="00C84859">
              <w:rPr>
                <w:sz w:val="20"/>
                <w:szCs w:val="20"/>
              </w:rPr>
              <w:t>Предупреждение  и  ликвидация  последствий  чрезвычайных  ситуаций  и  стихийных  бедствий  природного  и  техногенного  характера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91830" w:rsidRPr="00C84859" w:rsidRDefault="00591830" w:rsidP="0092470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948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91830" w:rsidRPr="00C84859" w:rsidRDefault="00591830" w:rsidP="0092470A">
            <w:pPr>
              <w:jc w:val="right"/>
              <w:rPr>
                <w:sz w:val="20"/>
                <w:szCs w:val="20"/>
              </w:rPr>
            </w:pPr>
            <w:r w:rsidRPr="00C84859">
              <w:rPr>
                <w:sz w:val="20"/>
                <w:szCs w:val="20"/>
              </w:rPr>
              <w:t>0309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91830" w:rsidRPr="00C84859" w:rsidRDefault="00591830" w:rsidP="0092470A">
            <w:pPr>
              <w:jc w:val="right"/>
              <w:rPr>
                <w:sz w:val="20"/>
                <w:szCs w:val="20"/>
              </w:rPr>
            </w:pPr>
            <w:r w:rsidRPr="00C84859">
              <w:rPr>
                <w:sz w:val="20"/>
                <w:szCs w:val="20"/>
              </w:rPr>
              <w:t>9900000200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1830" w:rsidRPr="00C84859" w:rsidRDefault="00591830" w:rsidP="0092470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591830" w:rsidRPr="00C84859" w:rsidRDefault="00591830" w:rsidP="0092470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1830" w:rsidRPr="00C84859" w:rsidRDefault="00591830" w:rsidP="0092470A">
            <w:pPr>
              <w:jc w:val="right"/>
              <w:rPr>
                <w:sz w:val="20"/>
                <w:szCs w:val="20"/>
              </w:rPr>
            </w:pPr>
          </w:p>
          <w:p w:rsidR="00591830" w:rsidRPr="00C84859" w:rsidRDefault="00591830" w:rsidP="0092470A">
            <w:pPr>
              <w:jc w:val="right"/>
              <w:rPr>
                <w:sz w:val="20"/>
                <w:szCs w:val="20"/>
              </w:rPr>
            </w:pPr>
          </w:p>
          <w:p w:rsidR="00591830" w:rsidRPr="00C84859" w:rsidRDefault="00591830" w:rsidP="0092470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1830" w:rsidRPr="00C84859" w:rsidRDefault="00591830" w:rsidP="0092470A">
            <w:pPr>
              <w:jc w:val="right"/>
              <w:rPr>
                <w:sz w:val="20"/>
                <w:szCs w:val="20"/>
              </w:rPr>
            </w:pPr>
          </w:p>
          <w:p w:rsidR="00591830" w:rsidRPr="00C84859" w:rsidRDefault="00591830" w:rsidP="0092470A">
            <w:pPr>
              <w:jc w:val="right"/>
              <w:rPr>
                <w:sz w:val="20"/>
                <w:szCs w:val="20"/>
              </w:rPr>
            </w:pPr>
          </w:p>
          <w:p w:rsidR="00591830" w:rsidRPr="00C84859" w:rsidRDefault="00591830" w:rsidP="0092470A">
            <w:pPr>
              <w:jc w:val="right"/>
              <w:rPr>
                <w:sz w:val="20"/>
                <w:szCs w:val="20"/>
              </w:rPr>
            </w:pPr>
            <w:r w:rsidRPr="00C84859">
              <w:rPr>
                <w:sz w:val="20"/>
                <w:szCs w:val="20"/>
              </w:rPr>
              <w:t>200,0</w:t>
            </w:r>
          </w:p>
        </w:tc>
      </w:tr>
      <w:tr w:rsidR="00591830" w:rsidRPr="00C84859" w:rsidTr="00591830">
        <w:trPr>
          <w:trHeight w:val="315"/>
        </w:trPr>
        <w:tc>
          <w:tcPr>
            <w:tcW w:w="2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91830" w:rsidRPr="00C84859" w:rsidRDefault="00591830" w:rsidP="0092470A">
            <w:pPr>
              <w:rPr>
                <w:sz w:val="20"/>
                <w:szCs w:val="20"/>
              </w:rPr>
            </w:pPr>
            <w:r w:rsidRPr="00C84859">
              <w:rPr>
                <w:sz w:val="20"/>
                <w:szCs w:val="20"/>
              </w:rPr>
              <w:t>Закупка  товаров,  работ  и  услуг  для  государственных (муниципальных) нужд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91830" w:rsidRPr="00C84859" w:rsidRDefault="00591830" w:rsidP="0092470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948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91830" w:rsidRPr="00C84859" w:rsidRDefault="00591830" w:rsidP="0092470A">
            <w:pPr>
              <w:jc w:val="right"/>
              <w:rPr>
                <w:sz w:val="20"/>
                <w:szCs w:val="20"/>
              </w:rPr>
            </w:pPr>
            <w:r w:rsidRPr="00C84859">
              <w:rPr>
                <w:sz w:val="20"/>
                <w:szCs w:val="20"/>
              </w:rPr>
              <w:t>0309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91830" w:rsidRPr="00C84859" w:rsidRDefault="00591830" w:rsidP="0092470A">
            <w:pPr>
              <w:jc w:val="right"/>
              <w:rPr>
                <w:sz w:val="20"/>
                <w:szCs w:val="20"/>
              </w:rPr>
            </w:pPr>
            <w:r w:rsidRPr="00C84859">
              <w:rPr>
                <w:sz w:val="20"/>
                <w:szCs w:val="20"/>
              </w:rPr>
              <w:t>9900000200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91830" w:rsidRPr="00C84859" w:rsidRDefault="00591830" w:rsidP="0092470A">
            <w:pPr>
              <w:jc w:val="right"/>
              <w:rPr>
                <w:sz w:val="20"/>
                <w:szCs w:val="20"/>
              </w:rPr>
            </w:pPr>
            <w:r w:rsidRPr="00C84859">
              <w:rPr>
                <w:sz w:val="20"/>
                <w:szCs w:val="20"/>
              </w:rPr>
              <w:t>200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591830" w:rsidRPr="00C84859" w:rsidRDefault="00591830" w:rsidP="0092470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1830" w:rsidRPr="00C84859" w:rsidRDefault="00591830" w:rsidP="0092470A">
            <w:pPr>
              <w:jc w:val="right"/>
              <w:rPr>
                <w:sz w:val="20"/>
                <w:szCs w:val="20"/>
              </w:rPr>
            </w:pPr>
          </w:p>
          <w:p w:rsidR="00591830" w:rsidRPr="00C84859" w:rsidRDefault="00591830" w:rsidP="0092470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  <w:r w:rsidRPr="00C84859"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1830" w:rsidRPr="00C84859" w:rsidRDefault="00591830" w:rsidP="0092470A">
            <w:pPr>
              <w:jc w:val="right"/>
              <w:rPr>
                <w:sz w:val="20"/>
                <w:szCs w:val="20"/>
              </w:rPr>
            </w:pPr>
          </w:p>
          <w:p w:rsidR="00591830" w:rsidRPr="00C84859" w:rsidRDefault="00591830" w:rsidP="0092470A">
            <w:pPr>
              <w:jc w:val="right"/>
              <w:rPr>
                <w:sz w:val="20"/>
                <w:szCs w:val="20"/>
              </w:rPr>
            </w:pPr>
            <w:r w:rsidRPr="00C84859">
              <w:rPr>
                <w:sz w:val="20"/>
                <w:szCs w:val="20"/>
              </w:rPr>
              <w:t>200,0</w:t>
            </w:r>
          </w:p>
        </w:tc>
      </w:tr>
      <w:tr w:rsidR="00591830" w:rsidRPr="00C84859" w:rsidTr="00591830">
        <w:trPr>
          <w:trHeight w:val="315"/>
        </w:trPr>
        <w:tc>
          <w:tcPr>
            <w:tcW w:w="2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91830" w:rsidRPr="00C84859" w:rsidRDefault="00591830" w:rsidP="0092470A">
            <w:pPr>
              <w:rPr>
                <w:sz w:val="20"/>
                <w:szCs w:val="20"/>
              </w:rPr>
            </w:pPr>
            <w:r w:rsidRPr="00C84859">
              <w:rPr>
                <w:sz w:val="20"/>
                <w:szCs w:val="20"/>
              </w:rPr>
              <w:t>Иные  закупки  товаров,  работ  и  услуг  для  обеспечения государственных (муниципальных)  нужд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1830" w:rsidRPr="00C84859" w:rsidRDefault="00591830" w:rsidP="0092470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91830" w:rsidRPr="00C84859" w:rsidRDefault="00591830" w:rsidP="0092470A">
            <w:pPr>
              <w:jc w:val="right"/>
              <w:rPr>
                <w:sz w:val="20"/>
                <w:szCs w:val="20"/>
              </w:rPr>
            </w:pPr>
            <w:r w:rsidRPr="00C84859">
              <w:rPr>
                <w:sz w:val="20"/>
                <w:szCs w:val="20"/>
              </w:rPr>
              <w:t>0309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91830" w:rsidRPr="00C84859" w:rsidRDefault="00591830" w:rsidP="0092470A">
            <w:pPr>
              <w:jc w:val="right"/>
              <w:rPr>
                <w:sz w:val="20"/>
                <w:szCs w:val="20"/>
              </w:rPr>
            </w:pPr>
            <w:r w:rsidRPr="00C84859">
              <w:rPr>
                <w:sz w:val="20"/>
                <w:szCs w:val="20"/>
              </w:rPr>
              <w:t>9900000200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91830" w:rsidRPr="00C84859" w:rsidRDefault="00591830" w:rsidP="0092470A">
            <w:pPr>
              <w:jc w:val="right"/>
              <w:rPr>
                <w:sz w:val="20"/>
                <w:szCs w:val="20"/>
              </w:rPr>
            </w:pPr>
            <w:r w:rsidRPr="00C84859">
              <w:rPr>
                <w:sz w:val="20"/>
                <w:szCs w:val="20"/>
              </w:rPr>
              <w:t>240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591830" w:rsidRPr="00C84859" w:rsidRDefault="00591830" w:rsidP="0092470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  <w:r w:rsidRPr="00C84859">
              <w:rPr>
                <w:sz w:val="20"/>
                <w:szCs w:val="20"/>
              </w:rPr>
              <w:t>,0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1830" w:rsidRPr="00C84859" w:rsidRDefault="00591830" w:rsidP="0092470A">
            <w:pPr>
              <w:jc w:val="right"/>
              <w:rPr>
                <w:sz w:val="20"/>
                <w:szCs w:val="20"/>
              </w:rPr>
            </w:pPr>
          </w:p>
          <w:p w:rsidR="00591830" w:rsidRPr="00C84859" w:rsidRDefault="00591830" w:rsidP="0092470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Pr="00C84859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1830" w:rsidRPr="00C84859" w:rsidRDefault="00591830" w:rsidP="0092470A">
            <w:pPr>
              <w:jc w:val="right"/>
              <w:rPr>
                <w:sz w:val="20"/>
                <w:szCs w:val="20"/>
              </w:rPr>
            </w:pPr>
          </w:p>
          <w:p w:rsidR="00591830" w:rsidRPr="00C84859" w:rsidRDefault="00591830" w:rsidP="0092470A">
            <w:pPr>
              <w:jc w:val="right"/>
              <w:rPr>
                <w:sz w:val="20"/>
                <w:szCs w:val="20"/>
              </w:rPr>
            </w:pPr>
            <w:r w:rsidRPr="00C84859">
              <w:rPr>
                <w:sz w:val="20"/>
                <w:szCs w:val="20"/>
              </w:rPr>
              <w:t>200,0</w:t>
            </w:r>
          </w:p>
        </w:tc>
      </w:tr>
      <w:tr w:rsidR="00591830" w:rsidRPr="00C84859" w:rsidTr="00591830">
        <w:trPr>
          <w:trHeight w:val="315"/>
        </w:trPr>
        <w:tc>
          <w:tcPr>
            <w:tcW w:w="2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91830" w:rsidRPr="00C84859" w:rsidRDefault="00591830" w:rsidP="0092470A">
            <w:pPr>
              <w:rPr>
                <w:b/>
                <w:sz w:val="20"/>
                <w:szCs w:val="20"/>
              </w:rPr>
            </w:pPr>
            <w:r w:rsidRPr="00C84859">
              <w:rPr>
                <w:b/>
                <w:sz w:val="20"/>
                <w:szCs w:val="20"/>
              </w:rPr>
              <w:t>Национальная  экономика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91830" w:rsidRPr="00C84859" w:rsidRDefault="00591830" w:rsidP="0092470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948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91830" w:rsidRPr="00C84859" w:rsidRDefault="00591830" w:rsidP="0092470A">
            <w:pPr>
              <w:jc w:val="right"/>
              <w:rPr>
                <w:b/>
                <w:sz w:val="20"/>
                <w:szCs w:val="20"/>
              </w:rPr>
            </w:pPr>
            <w:r w:rsidRPr="00C84859">
              <w:rPr>
                <w:b/>
                <w:sz w:val="20"/>
                <w:szCs w:val="20"/>
              </w:rPr>
              <w:t>0400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1830" w:rsidRPr="00C84859" w:rsidRDefault="00591830" w:rsidP="0092470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1830" w:rsidRPr="00C84859" w:rsidRDefault="00591830" w:rsidP="0092470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591830" w:rsidRPr="00C84859" w:rsidRDefault="00591830" w:rsidP="0092470A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1245,8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1830" w:rsidRPr="00C84859" w:rsidRDefault="00591830" w:rsidP="0092470A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1224,0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1830" w:rsidRPr="00C84859" w:rsidRDefault="00591830" w:rsidP="0092470A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1361,0</w:t>
            </w:r>
          </w:p>
        </w:tc>
      </w:tr>
      <w:tr w:rsidR="00591830" w:rsidRPr="00C84859" w:rsidTr="00591830">
        <w:trPr>
          <w:trHeight w:val="315"/>
        </w:trPr>
        <w:tc>
          <w:tcPr>
            <w:tcW w:w="2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1830" w:rsidRPr="00C84859" w:rsidRDefault="00591830" w:rsidP="0092470A">
            <w:pPr>
              <w:rPr>
                <w:b/>
                <w:sz w:val="20"/>
                <w:szCs w:val="20"/>
              </w:rPr>
            </w:pPr>
            <w:r w:rsidRPr="009D7DEF">
              <w:rPr>
                <w:b/>
                <w:bCs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1830" w:rsidRPr="00C84859" w:rsidRDefault="00591830" w:rsidP="0092470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948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1830" w:rsidRPr="00C84859" w:rsidRDefault="00591830" w:rsidP="0092470A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0405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1830" w:rsidRPr="00C84859" w:rsidRDefault="00591830" w:rsidP="0092470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1830" w:rsidRPr="00C84859" w:rsidRDefault="00591830" w:rsidP="0092470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91830" w:rsidRPr="009D7DEF" w:rsidRDefault="00591830" w:rsidP="0092470A">
            <w:pPr>
              <w:jc w:val="right"/>
              <w:rPr>
                <w:sz w:val="20"/>
                <w:szCs w:val="20"/>
              </w:rPr>
            </w:pPr>
            <w:r w:rsidRPr="009D7DEF">
              <w:rPr>
                <w:sz w:val="20"/>
                <w:szCs w:val="20"/>
              </w:rPr>
              <w:t>74,8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1830" w:rsidRPr="009D7DEF" w:rsidRDefault="00591830" w:rsidP="0092470A">
            <w:pPr>
              <w:jc w:val="right"/>
              <w:rPr>
                <w:sz w:val="20"/>
                <w:szCs w:val="20"/>
              </w:rPr>
            </w:pPr>
            <w:r w:rsidRPr="009D7DEF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1830" w:rsidRPr="009D7DEF" w:rsidRDefault="00591830" w:rsidP="0092470A">
            <w:pPr>
              <w:jc w:val="right"/>
              <w:rPr>
                <w:sz w:val="20"/>
                <w:szCs w:val="20"/>
              </w:rPr>
            </w:pPr>
            <w:r w:rsidRPr="009D7DEF">
              <w:rPr>
                <w:sz w:val="20"/>
                <w:szCs w:val="20"/>
              </w:rPr>
              <w:t>0,0</w:t>
            </w:r>
          </w:p>
        </w:tc>
      </w:tr>
      <w:tr w:rsidR="00591830" w:rsidRPr="00C84859" w:rsidTr="00591830">
        <w:trPr>
          <w:trHeight w:val="315"/>
        </w:trPr>
        <w:tc>
          <w:tcPr>
            <w:tcW w:w="2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1830" w:rsidRPr="009D7DEF" w:rsidRDefault="00591830" w:rsidP="0092470A">
            <w:pPr>
              <w:rPr>
                <w:bCs/>
                <w:sz w:val="20"/>
                <w:szCs w:val="20"/>
              </w:rPr>
            </w:pPr>
            <w:r w:rsidRPr="009D7DEF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1830" w:rsidRDefault="00591830" w:rsidP="0092470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948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1830" w:rsidRDefault="00591830" w:rsidP="0092470A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0405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1830" w:rsidRPr="00C84859" w:rsidRDefault="00591830" w:rsidP="0092470A">
            <w:pPr>
              <w:jc w:val="right"/>
              <w:rPr>
                <w:sz w:val="20"/>
                <w:szCs w:val="20"/>
              </w:rPr>
            </w:pPr>
            <w:r w:rsidRPr="009D7DEF">
              <w:rPr>
                <w:sz w:val="20"/>
                <w:szCs w:val="20"/>
              </w:rPr>
              <w:t>7418640140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1830" w:rsidRPr="00C84859" w:rsidRDefault="00591830" w:rsidP="0092470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91830" w:rsidRPr="009D7DEF" w:rsidRDefault="00591830" w:rsidP="0092470A">
            <w:pPr>
              <w:jc w:val="right"/>
              <w:rPr>
                <w:sz w:val="20"/>
                <w:szCs w:val="20"/>
              </w:rPr>
            </w:pPr>
            <w:r w:rsidRPr="009D7DEF">
              <w:rPr>
                <w:sz w:val="20"/>
                <w:szCs w:val="20"/>
              </w:rPr>
              <w:t>74,8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1830" w:rsidRPr="009D7DEF" w:rsidRDefault="00591830" w:rsidP="0092470A">
            <w:pPr>
              <w:jc w:val="right"/>
              <w:rPr>
                <w:sz w:val="20"/>
                <w:szCs w:val="20"/>
              </w:rPr>
            </w:pPr>
            <w:r w:rsidRPr="009D7DEF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1830" w:rsidRPr="009D7DEF" w:rsidRDefault="00591830" w:rsidP="0092470A">
            <w:pPr>
              <w:jc w:val="right"/>
              <w:rPr>
                <w:sz w:val="20"/>
                <w:szCs w:val="20"/>
              </w:rPr>
            </w:pPr>
            <w:r w:rsidRPr="009D7DEF">
              <w:rPr>
                <w:sz w:val="20"/>
                <w:szCs w:val="20"/>
              </w:rPr>
              <w:t>0,0</w:t>
            </w:r>
          </w:p>
        </w:tc>
      </w:tr>
      <w:tr w:rsidR="00591830" w:rsidRPr="00C84859" w:rsidTr="00591830">
        <w:trPr>
          <w:trHeight w:val="315"/>
        </w:trPr>
        <w:tc>
          <w:tcPr>
            <w:tcW w:w="2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91830" w:rsidRPr="00C84859" w:rsidRDefault="00591830" w:rsidP="0092470A">
            <w:pPr>
              <w:rPr>
                <w:b/>
                <w:sz w:val="20"/>
                <w:szCs w:val="20"/>
              </w:rPr>
            </w:pPr>
            <w:r w:rsidRPr="00C84859">
              <w:rPr>
                <w:sz w:val="20"/>
                <w:szCs w:val="20"/>
              </w:rPr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91830" w:rsidRPr="00C84859" w:rsidRDefault="00591830" w:rsidP="0092470A">
            <w:pPr>
              <w:jc w:val="right"/>
              <w:rPr>
                <w:sz w:val="20"/>
                <w:szCs w:val="20"/>
              </w:rPr>
            </w:pPr>
            <w:r w:rsidRPr="00C84859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48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91830" w:rsidRPr="00C84859" w:rsidRDefault="00591830" w:rsidP="0092470A">
            <w:pPr>
              <w:jc w:val="right"/>
              <w:rPr>
                <w:sz w:val="20"/>
                <w:szCs w:val="20"/>
              </w:rPr>
            </w:pPr>
            <w:r w:rsidRPr="00C84859">
              <w:rPr>
                <w:sz w:val="20"/>
                <w:szCs w:val="20"/>
              </w:rPr>
              <w:t>04</w:t>
            </w:r>
            <w:r>
              <w:rPr>
                <w:sz w:val="20"/>
                <w:szCs w:val="20"/>
              </w:rPr>
              <w:t>05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91830" w:rsidRPr="00C84859" w:rsidRDefault="00591830" w:rsidP="0092470A">
            <w:pPr>
              <w:jc w:val="right"/>
              <w:rPr>
                <w:sz w:val="20"/>
                <w:szCs w:val="20"/>
              </w:rPr>
            </w:pPr>
            <w:r w:rsidRPr="009D7DEF">
              <w:rPr>
                <w:sz w:val="20"/>
                <w:szCs w:val="20"/>
              </w:rPr>
              <w:t>7418640140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1830" w:rsidRPr="00C84859" w:rsidRDefault="00591830" w:rsidP="0092470A">
            <w:pPr>
              <w:jc w:val="right"/>
              <w:rPr>
                <w:sz w:val="20"/>
                <w:szCs w:val="20"/>
              </w:rPr>
            </w:pPr>
            <w:r w:rsidRPr="00C84859">
              <w:rPr>
                <w:sz w:val="20"/>
                <w:szCs w:val="20"/>
              </w:rPr>
              <w:t>240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591830" w:rsidRPr="00C84859" w:rsidRDefault="00591830" w:rsidP="0092470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74,8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1830" w:rsidRPr="00C84859" w:rsidRDefault="00591830" w:rsidP="0092470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1830" w:rsidRPr="00C84859" w:rsidRDefault="00591830" w:rsidP="0092470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591830" w:rsidRPr="00C84859" w:rsidTr="00591830">
        <w:trPr>
          <w:trHeight w:val="315"/>
        </w:trPr>
        <w:tc>
          <w:tcPr>
            <w:tcW w:w="2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91830" w:rsidRPr="00C84859" w:rsidRDefault="00591830" w:rsidP="0092470A">
            <w:pPr>
              <w:rPr>
                <w:b/>
                <w:sz w:val="20"/>
                <w:szCs w:val="20"/>
              </w:rPr>
            </w:pPr>
            <w:r w:rsidRPr="00C84859">
              <w:rPr>
                <w:b/>
                <w:sz w:val="20"/>
                <w:szCs w:val="20"/>
              </w:rPr>
              <w:t>Поддержка дорожного хозяйства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91830" w:rsidRPr="00C84859" w:rsidRDefault="00591830" w:rsidP="0092470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948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91830" w:rsidRPr="00C84859" w:rsidRDefault="00591830" w:rsidP="0092470A">
            <w:pPr>
              <w:jc w:val="right"/>
              <w:rPr>
                <w:sz w:val="20"/>
                <w:szCs w:val="20"/>
              </w:rPr>
            </w:pPr>
            <w:r w:rsidRPr="00C84859">
              <w:rPr>
                <w:sz w:val="20"/>
                <w:szCs w:val="20"/>
              </w:rPr>
              <w:t>0409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91830" w:rsidRPr="00C84859" w:rsidRDefault="00591830" w:rsidP="0092470A">
            <w:pPr>
              <w:jc w:val="right"/>
              <w:rPr>
                <w:sz w:val="20"/>
                <w:szCs w:val="20"/>
              </w:rPr>
            </w:pPr>
            <w:r w:rsidRPr="00C84859">
              <w:rPr>
                <w:sz w:val="20"/>
                <w:szCs w:val="20"/>
              </w:rPr>
              <w:t>9900000400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1830" w:rsidRPr="00C84859" w:rsidRDefault="00591830" w:rsidP="0092470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591830" w:rsidRPr="00C84859" w:rsidRDefault="00591830" w:rsidP="0092470A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1171,0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1830" w:rsidRPr="00C84859" w:rsidRDefault="00591830" w:rsidP="0092470A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1224,0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1830" w:rsidRPr="00C84859" w:rsidRDefault="00591830" w:rsidP="0092470A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1361,0</w:t>
            </w:r>
          </w:p>
        </w:tc>
      </w:tr>
      <w:tr w:rsidR="00591830" w:rsidRPr="00C84859" w:rsidTr="00591830">
        <w:trPr>
          <w:trHeight w:val="315"/>
        </w:trPr>
        <w:tc>
          <w:tcPr>
            <w:tcW w:w="2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91830" w:rsidRPr="00C84859" w:rsidRDefault="00591830" w:rsidP="0092470A">
            <w:pPr>
              <w:rPr>
                <w:sz w:val="20"/>
                <w:szCs w:val="20"/>
              </w:rPr>
            </w:pPr>
            <w:r w:rsidRPr="00C84859">
              <w:rPr>
                <w:sz w:val="20"/>
                <w:szCs w:val="20"/>
              </w:rPr>
              <w:t xml:space="preserve">Содержание автомобильных  дорог  в  границах  населенных  пунктов  поселения 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91830" w:rsidRPr="00C84859" w:rsidRDefault="00591830" w:rsidP="0092470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948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91830" w:rsidRPr="00C84859" w:rsidRDefault="00591830" w:rsidP="0092470A">
            <w:pPr>
              <w:jc w:val="right"/>
              <w:rPr>
                <w:sz w:val="20"/>
                <w:szCs w:val="20"/>
              </w:rPr>
            </w:pPr>
            <w:r w:rsidRPr="00C84859">
              <w:rPr>
                <w:sz w:val="20"/>
                <w:szCs w:val="20"/>
              </w:rPr>
              <w:t>0409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91830" w:rsidRPr="00C84859" w:rsidRDefault="00591830" w:rsidP="0092470A">
            <w:pPr>
              <w:jc w:val="right"/>
              <w:rPr>
                <w:sz w:val="20"/>
                <w:szCs w:val="20"/>
              </w:rPr>
            </w:pPr>
            <w:r w:rsidRPr="00C84859">
              <w:rPr>
                <w:sz w:val="20"/>
                <w:szCs w:val="20"/>
              </w:rPr>
              <w:t>9900000411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1830" w:rsidRPr="00C84859" w:rsidRDefault="00591830" w:rsidP="0092470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591830" w:rsidRPr="00C84859" w:rsidRDefault="00591830" w:rsidP="0092470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1171,0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1830" w:rsidRPr="00C84859" w:rsidRDefault="00591830" w:rsidP="0092470A">
            <w:pPr>
              <w:jc w:val="right"/>
              <w:rPr>
                <w:sz w:val="20"/>
                <w:szCs w:val="20"/>
              </w:rPr>
            </w:pPr>
          </w:p>
          <w:p w:rsidR="00591830" w:rsidRPr="00C84859" w:rsidRDefault="00591830" w:rsidP="0092470A">
            <w:pPr>
              <w:jc w:val="right"/>
              <w:rPr>
                <w:sz w:val="20"/>
                <w:szCs w:val="20"/>
              </w:rPr>
            </w:pPr>
          </w:p>
          <w:p w:rsidR="00591830" w:rsidRPr="00C84859" w:rsidRDefault="00591830" w:rsidP="0092470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1224,0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1830" w:rsidRPr="00C84859" w:rsidRDefault="00591830" w:rsidP="0092470A">
            <w:pPr>
              <w:jc w:val="right"/>
              <w:rPr>
                <w:sz w:val="20"/>
                <w:szCs w:val="20"/>
              </w:rPr>
            </w:pPr>
          </w:p>
          <w:p w:rsidR="00591830" w:rsidRPr="00C84859" w:rsidRDefault="00591830" w:rsidP="0092470A">
            <w:pPr>
              <w:jc w:val="right"/>
              <w:rPr>
                <w:sz w:val="20"/>
                <w:szCs w:val="20"/>
              </w:rPr>
            </w:pPr>
          </w:p>
          <w:p w:rsidR="00591830" w:rsidRPr="00C84859" w:rsidRDefault="00591830" w:rsidP="0092470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1361,0</w:t>
            </w:r>
          </w:p>
        </w:tc>
      </w:tr>
      <w:tr w:rsidR="00591830" w:rsidRPr="00C84859" w:rsidTr="00591830">
        <w:trPr>
          <w:trHeight w:val="315"/>
        </w:trPr>
        <w:tc>
          <w:tcPr>
            <w:tcW w:w="2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91830" w:rsidRPr="00C84859" w:rsidRDefault="00591830" w:rsidP="0092470A">
            <w:pPr>
              <w:rPr>
                <w:sz w:val="20"/>
                <w:szCs w:val="20"/>
              </w:rPr>
            </w:pPr>
            <w:r w:rsidRPr="00C84859">
              <w:rPr>
                <w:sz w:val="20"/>
                <w:szCs w:val="20"/>
              </w:rPr>
              <w:t xml:space="preserve">Закупка товаров, работ и  услуг  для государственных  (муниципальных) нужд 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91830" w:rsidRPr="00C84859" w:rsidRDefault="00591830" w:rsidP="0092470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948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91830" w:rsidRPr="00C84859" w:rsidRDefault="00591830" w:rsidP="0092470A">
            <w:pPr>
              <w:jc w:val="right"/>
              <w:rPr>
                <w:sz w:val="20"/>
                <w:szCs w:val="20"/>
              </w:rPr>
            </w:pPr>
            <w:r w:rsidRPr="00C84859">
              <w:rPr>
                <w:sz w:val="20"/>
                <w:szCs w:val="20"/>
              </w:rPr>
              <w:t>0409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91830" w:rsidRPr="00C84859" w:rsidRDefault="00591830" w:rsidP="0092470A">
            <w:pPr>
              <w:jc w:val="right"/>
              <w:rPr>
                <w:sz w:val="20"/>
                <w:szCs w:val="20"/>
              </w:rPr>
            </w:pPr>
            <w:r w:rsidRPr="00C84859">
              <w:rPr>
                <w:sz w:val="20"/>
                <w:szCs w:val="20"/>
              </w:rPr>
              <w:t>9900000411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91830" w:rsidRPr="00C84859" w:rsidRDefault="00591830" w:rsidP="0092470A">
            <w:pPr>
              <w:jc w:val="right"/>
              <w:rPr>
                <w:sz w:val="20"/>
                <w:szCs w:val="20"/>
              </w:rPr>
            </w:pPr>
            <w:r w:rsidRPr="00C84859">
              <w:rPr>
                <w:sz w:val="20"/>
                <w:szCs w:val="20"/>
              </w:rPr>
              <w:t>200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591830" w:rsidRPr="00C84859" w:rsidRDefault="00591830" w:rsidP="0092470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1171,0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1830" w:rsidRPr="00C84859" w:rsidRDefault="00591830" w:rsidP="0092470A">
            <w:pPr>
              <w:jc w:val="right"/>
              <w:rPr>
                <w:sz w:val="20"/>
                <w:szCs w:val="20"/>
              </w:rPr>
            </w:pPr>
          </w:p>
          <w:p w:rsidR="00591830" w:rsidRPr="00C84859" w:rsidRDefault="00591830" w:rsidP="0092470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1224,0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1830" w:rsidRPr="00C84859" w:rsidRDefault="00591830" w:rsidP="0092470A">
            <w:pPr>
              <w:jc w:val="right"/>
              <w:rPr>
                <w:sz w:val="20"/>
                <w:szCs w:val="20"/>
              </w:rPr>
            </w:pPr>
          </w:p>
          <w:p w:rsidR="00591830" w:rsidRPr="00C84859" w:rsidRDefault="00591830" w:rsidP="0092470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1361,0</w:t>
            </w:r>
          </w:p>
        </w:tc>
      </w:tr>
      <w:tr w:rsidR="00591830" w:rsidRPr="00C84859" w:rsidTr="00591830">
        <w:trPr>
          <w:trHeight w:val="315"/>
        </w:trPr>
        <w:tc>
          <w:tcPr>
            <w:tcW w:w="2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91830" w:rsidRPr="00C84859" w:rsidRDefault="00591830" w:rsidP="0092470A">
            <w:pPr>
              <w:rPr>
                <w:sz w:val="20"/>
                <w:szCs w:val="20"/>
              </w:rPr>
            </w:pPr>
            <w:r w:rsidRPr="00C84859">
              <w:rPr>
                <w:sz w:val="20"/>
                <w:szCs w:val="20"/>
              </w:rPr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91830" w:rsidRPr="00C84859" w:rsidRDefault="00591830" w:rsidP="0092470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948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91830" w:rsidRPr="00C84859" w:rsidRDefault="00591830" w:rsidP="0092470A">
            <w:pPr>
              <w:jc w:val="right"/>
              <w:rPr>
                <w:sz w:val="20"/>
                <w:szCs w:val="20"/>
              </w:rPr>
            </w:pPr>
            <w:r w:rsidRPr="00C84859">
              <w:rPr>
                <w:sz w:val="20"/>
                <w:szCs w:val="20"/>
              </w:rPr>
              <w:t>0409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91830" w:rsidRPr="00C84859" w:rsidRDefault="00591830" w:rsidP="0092470A">
            <w:pPr>
              <w:jc w:val="right"/>
              <w:rPr>
                <w:sz w:val="20"/>
                <w:szCs w:val="20"/>
              </w:rPr>
            </w:pPr>
            <w:r w:rsidRPr="00C84859">
              <w:rPr>
                <w:sz w:val="20"/>
                <w:szCs w:val="20"/>
              </w:rPr>
              <w:t>9900000411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91830" w:rsidRPr="00C84859" w:rsidRDefault="00591830" w:rsidP="0092470A">
            <w:pPr>
              <w:jc w:val="right"/>
              <w:rPr>
                <w:sz w:val="20"/>
                <w:szCs w:val="20"/>
              </w:rPr>
            </w:pPr>
            <w:r w:rsidRPr="00C84859">
              <w:rPr>
                <w:sz w:val="20"/>
                <w:szCs w:val="20"/>
              </w:rPr>
              <w:t>240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591830" w:rsidRPr="00C84859" w:rsidRDefault="00591830" w:rsidP="0092470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1171,0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1830" w:rsidRPr="00C84859" w:rsidRDefault="00591830" w:rsidP="0092470A">
            <w:pPr>
              <w:jc w:val="right"/>
              <w:rPr>
                <w:sz w:val="20"/>
                <w:szCs w:val="20"/>
              </w:rPr>
            </w:pPr>
          </w:p>
          <w:p w:rsidR="00591830" w:rsidRPr="00C84859" w:rsidRDefault="00591830" w:rsidP="0092470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1224,0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1830" w:rsidRPr="00C84859" w:rsidRDefault="00591830" w:rsidP="0092470A">
            <w:pPr>
              <w:jc w:val="right"/>
              <w:rPr>
                <w:sz w:val="20"/>
                <w:szCs w:val="20"/>
              </w:rPr>
            </w:pPr>
          </w:p>
          <w:p w:rsidR="00591830" w:rsidRPr="00C84859" w:rsidRDefault="00591830" w:rsidP="0092470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1361,0</w:t>
            </w:r>
          </w:p>
        </w:tc>
      </w:tr>
      <w:tr w:rsidR="00591830" w:rsidRPr="00C84859" w:rsidTr="00591830">
        <w:trPr>
          <w:trHeight w:val="315"/>
        </w:trPr>
        <w:tc>
          <w:tcPr>
            <w:tcW w:w="2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91830" w:rsidRPr="00C84859" w:rsidRDefault="00591830" w:rsidP="0092470A">
            <w:pPr>
              <w:rPr>
                <w:b/>
                <w:sz w:val="20"/>
                <w:szCs w:val="20"/>
              </w:rPr>
            </w:pPr>
            <w:r w:rsidRPr="00C84859">
              <w:rPr>
                <w:b/>
                <w:sz w:val="20"/>
                <w:szCs w:val="20"/>
              </w:rPr>
              <w:t>Жилищно-коммунальное  хозяйство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91830" w:rsidRPr="00C84859" w:rsidRDefault="00591830" w:rsidP="0092470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948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91830" w:rsidRPr="00C84859" w:rsidRDefault="00591830" w:rsidP="0092470A">
            <w:pPr>
              <w:jc w:val="right"/>
              <w:rPr>
                <w:sz w:val="20"/>
                <w:szCs w:val="20"/>
              </w:rPr>
            </w:pPr>
            <w:r w:rsidRPr="00C84859">
              <w:rPr>
                <w:sz w:val="20"/>
                <w:szCs w:val="20"/>
              </w:rPr>
              <w:t>0500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1830" w:rsidRPr="00C84859" w:rsidRDefault="00591830" w:rsidP="0092470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1830" w:rsidRPr="00C84859" w:rsidRDefault="00591830" w:rsidP="0092470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591830" w:rsidRPr="00C84859" w:rsidRDefault="00591830" w:rsidP="0092470A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1707,7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1830" w:rsidRPr="00C84859" w:rsidRDefault="00591830" w:rsidP="0092470A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1277,9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1830" w:rsidRPr="00C84859" w:rsidRDefault="00591830" w:rsidP="0092470A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1292,4</w:t>
            </w:r>
          </w:p>
        </w:tc>
      </w:tr>
      <w:tr w:rsidR="00591830" w:rsidRPr="00C84859" w:rsidTr="00591830">
        <w:trPr>
          <w:trHeight w:val="315"/>
        </w:trPr>
        <w:tc>
          <w:tcPr>
            <w:tcW w:w="2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91830" w:rsidRPr="00C84859" w:rsidRDefault="00591830" w:rsidP="0092470A">
            <w:pPr>
              <w:rPr>
                <w:i/>
                <w:sz w:val="20"/>
                <w:szCs w:val="20"/>
              </w:rPr>
            </w:pPr>
            <w:r w:rsidRPr="00C84859">
              <w:rPr>
                <w:i/>
                <w:sz w:val="20"/>
                <w:szCs w:val="20"/>
              </w:rPr>
              <w:t>Жилищное  хозяйство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91830" w:rsidRPr="00C84859" w:rsidRDefault="00591830" w:rsidP="0092470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948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91830" w:rsidRPr="00C84859" w:rsidRDefault="00591830" w:rsidP="0092470A">
            <w:pPr>
              <w:jc w:val="right"/>
              <w:rPr>
                <w:sz w:val="20"/>
                <w:szCs w:val="20"/>
              </w:rPr>
            </w:pPr>
            <w:r w:rsidRPr="00C84859">
              <w:rPr>
                <w:sz w:val="20"/>
                <w:szCs w:val="20"/>
              </w:rPr>
              <w:t>0501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1830" w:rsidRPr="00C84859" w:rsidRDefault="00591830" w:rsidP="0092470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1830" w:rsidRPr="00C84859" w:rsidRDefault="00591830" w:rsidP="0092470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591830" w:rsidRPr="00C84859" w:rsidRDefault="00591830" w:rsidP="0092470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  <w:r w:rsidRPr="00C84859">
              <w:rPr>
                <w:sz w:val="20"/>
                <w:szCs w:val="20"/>
              </w:rPr>
              <w:t>,0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1830" w:rsidRPr="00C84859" w:rsidRDefault="00591830" w:rsidP="0092470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  <w:r w:rsidRPr="00C84859"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1830" w:rsidRPr="00C84859" w:rsidRDefault="00591830" w:rsidP="0092470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  <w:r w:rsidRPr="00C84859">
              <w:rPr>
                <w:sz w:val="20"/>
                <w:szCs w:val="20"/>
              </w:rPr>
              <w:t>,0</w:t>
            </w:r>
          </w:p>
        </w:tc>
      </w:tr>
      <w:tr w:rsidR="00591830" w:rsidRPr="00C84859" w:rsidTr="00591830">
        <w:trPr>
          <w:trHeight w:val="315"/>
        </w:trPr>
        <w:tc>
          <w:tcPr>
            <w:tcW w:w="2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91830" w:rsidRPr="00C84859" w:rsidRDefault="00591830" w:rsidP="0092470A">
            <w:pPr>
              <w:rPr>
                <w:b/>
                <w:sz w:val="20"/>
                <w:szCs w:val="20"/>
              </w:rPr>
            </w:pPr>
            <w:r w:rsidRPr="00C84859">
              <w:rPr>
                <w:iCs/>
                <w:sz w:val="20"/>
                <w:szCs w:val="20"/>
              </w:rPr>
              <w:t>Непрограммное  направление  расходов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91830" w:rsidRPr="00C84859" w:rsidRDefault="00591830" w:rsidP="0092470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948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91830" w:rsidRPr="00C84859" w:rsidRDefault="00591830" w:rsidP="0092470A">
            <w:pPr>
              <w:jc w:val="right"/>
              <w:rPr>
                <w:sz w:val="20"/>
                <w:szCs w:val="20"/>
              </w:rPr>
            </w:pPr>
            <w:r w:rsidRPr="00C84859">
              <w:rPr>
                <w:sz w:val="20"/>
                <w:szCs w:val="20"/>
              </w:rPr>
              <w:t>0501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91830" w:rsidRPr="00C84859" w:rsidRDefault="00591830" w:rsidP="0092470A">
            <w:pPr>
              <w:jc w:val="right"/>
              <w:rPr>
                <w:sz w:val="20"/>
                <w:szCs w:val="20"/>
              </w:rPr>
            </w:pPr>
            <w:r w:rsidRPr="00C84859">
              <w:rPr>
                <w:sz w:val="20"/>
                <w:szCs w:val="20"/>
              </w:rPr>
              <w:t>9900000000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1830" w:rsidRPr="00C84859" w:rsidRDefault="00591830" w:rsidP="0092470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591830" w:rsidRPr="00C84859" w:rsidRDefault="00591830" w:rsidP="0092470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  <w:r w:rsidRPr="00C84859">
              <w:rPr>
                <w:sz w:val="20"/>
                <w:szCs w:val="20"/>
              </w:rPr>
              <w:t>,0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1830" w:rsidRPr="00C84859" w:rsidRDefault="00591830" w:rsidP="0092470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  <w:r w:rsidRPr="00C84859"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1830" w:rsidRPr="00C84859" w:rsidRDefault="00591830" w:rsidP="0092470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  <w:r w:rsidRPr="00C84859">
              <w:rPr>
                <w:sz w:val="20"/>
                <w:szCs w:val="20"/>
              </w:rPr>
              <w:t>,0</w:t>
            </w:r>
          </w:p>
        </w:tc>
      </w:tr>
      <w:tr w:rsidR="00591830" w:rsidRPr="00C84859" w:rsidTr="00591830">
        <w:trPr>
          <w:trHeight w:val="315"/>
        </w:trPr>
        <w:tc>
          <w:tcPr>
            <w:tcW w:w="2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91830" w:rsidRPr="00C84859" w:rsidRDefault="00591830" w:rsidP="0092470A">
            <w:pPr>
              <w:rPr>
                <w:sz w:val="20"/>
                <w:szCs w:val="20"/>
              </w:rPr>
            </w:pPr>
            <w:r w:rsidRPr="00C84859">
              <w:rPr>
                <w:sz w:val="20"/>
                <w:szCs w:val="20"/>
              </w:rPr>
              <w:t>Взносы  на  капитальный  ремонт  жилых  и  нежилых  помещений  в  многоквартирных  домах, находящихся  в  муниципальной  собственности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91830" w:rsidRPr="00C84859" w:rsidRDefault="00591830" w:rsidP="0092470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948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91830" w:rsidRPr="00C84859" w:rsidRDefault="00591830" w:rsidP="0092470A">
            <w:pPr>
              <w:jc w:val="right"/>
              <w:rPr>
                <w:sz w:val="20"/>
                <w:szCs w:val="20"/>
              </w:rPr>
            </w:pPr>
            <w:r w:rsidRPr="00C84859">
              <w:rPr>
                <w:sz w:val="20"/>
                <w:szCs w:val="20"/>
              </w:rPr>
              <w:t>0501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91830" w:rsidRPr="00C84859" w:rsidRDefault="00591830" w:rsidP="0092470A">
            <w:pPr>
              <w:jc w:val="right"/>
              <w:rPr>
                <w:sz w:val="20"/>
                <w:szCs w:val="20"/>
              </w:rPr>
            </w:pPr>
            <w:r w:rsidRPr="00C84859">
              <w:rPr>
                <w:sz w:val="20"/>
                <w:szCs w:val="20"/>
              </w:rPr>
              <w:t>9900000510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1830" w:rsidRPr="00C84859" w:rsidRDefault="00591830" w:rsidP="0092470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591830" w:rsidRPr="00C84859" w:rsidRDefault="00591830" w:rsidP="0092470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  <w:r w:rsidRPr="00C84859">
              <w:rPr>
                <w:sz w:val="20"/>
                <w:szCs w:val="20"/>
              </w:rPr>
              <w:t>,0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1830" w:rsidRPr="00C84859" w:rsidRDefault="00591830" w:rsidP="0092470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  <w:r w:rsidRPr="00C84859"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1830" w:rsidRPr="00C84859" w:rsidRDefault="00591830" w:rsidP="0092470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  <w:r w:rsidRPr="00C84859">
              <w:rPr>
                <w:sz w:val="20"/>
                <w:szCs w:val="20"/>
              </w:rPr>
              <w:t>,0</w:t>
            </w:r>
          </w:p>
        </w:tc>
      </w:tr>
      <w:tr w:rsidR="00591830" w:rsidRPr="00C84859" w:rsidTr="00591830">
        <w:trPr>
          <w:trHeight w:val="315"/>
        </w:trPr>
        <w:tc>
          <w:tcPr>
            <w:tcW w:w="2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91830" w:rsidRPr="00C84859" w:rsidRDefault="00591830" w:rsidP="0092470A">
            <w:pPr>
              <w:rPr>
                <w:sz w:val="20"/>
                <w:szCs w:val="20"/>
              </w:rPr>
            </w:pPr>
            <w:r w:rsidRPr="00C84859">
              <w:rPr>
                <w:sz w:val="20"/>
                <w:szCs w:val="20"/>
              </w:rPr>
              <w:t xml:space="preserve">Закупка товаров, работ и  услуг  для государственных  (муниципальных) нужд 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91830" w:rsidRPr="00C84859" w:rsidRDefault="00591830" w:rsidP="0092470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948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91830" w:rsidRPr="00C84859" w:rsidRDefault="00591830" w:rsidP="0092470A">
            <w:pPr>
              <w:jc w:val="right"/>
              <w:rPr>
                <w:sz w:val="20"/>
                <w:szCs w:val="20"/>
              </w:rPr>
            </w:pPr>
            <w:r w:rsidRPr="00C84859">
              <w:rPr>
                <w:sz w:val="20"/>
                <w:szCs w:val="20"/>
              </w:rPr>
              <w:t>0501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91830" w:rsidRPr="00C84859" w:rsidRDefault="00591830" w:rsidP="0092470A">
            <w:pPr>
              <w:jc w:val="right"/>
              <w:rPr>
                <w:sz w:val="20"/>
                <w:szCs w:val="20"/>
              </w:rPr>
            </w:pPr>
            <w:r w:rsidRPr="00C84859">
              <w:rPr>
                <w:sz w:val="20"/>
                <w:szCs w:val="20"/>
              </w:rPr>
              <w:t>9900000510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91830" w:rsidRPr="00C84859" w:rsidRDefault="00591830" w:rsidP="0092470A">
            <w:pPr>
              <w:jc w:val="right"/>
              <w:rPr>
                <w:sz w:val="20"/>
                <w:szCs w:val="20"/>
              </w:rPr>
            </w:pPr>
            <w:r w:rsidRPr="00C84859">
              <w:rPr>
                <w:sz w:val="20"/>
                <w:szCs w:val="20"/>
              </w:rPr>
              <w:t>200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591830" w:rsidRPr="00C84859" w:rsidRDefault="00591830" w:rsidP="0092470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  <w:r w:rsidRPr="00C84859">
              <w:rPr>
                <w:sz w:val="20"/>
                <w:szCs w:val="20"/>
              </w:rPr>
              <w:t>,0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1830" w:rsidRPr="00C84859" w:rsidRDefault="00591830" w:rsidP="0092470A">
            <w:pPr>
              <w:jc w:val="right"/>
              <w:rPr>
                <w:sz w:val="20"/>
                <w:szCs w:val="20"/>
              </w:rPr>
            </w:pPr>
          </w:p>
          <w:p w:rsidR="00591830" w:rsidRPr="00C84859" w:rsidRDefault="00591830" w:rsidP="0092470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  <w:r w:rsidRPr="00C84859"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1830" w:rsidRPr="00C84859" w:rsidRDefault="00591830" w:rsidP="0092470A">
            <w:pPr>
              <w:jc w:val="right"/>
              <w:rPr>
                <w:sz w:val="20"/>
                <w:szCs w:val="20"/>
              </w:rPr>
            </w:pPr>
          </w:p>
          <w:p w:rsidR="00591830" w:rsidRPr="00C84859" w:rsidRDefault="00591830" w:rsidP="0092470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  <w:r w:rsidRPr="00C84859">
              <w:rPr>
                <w:sz w:val="20"/>
                <w:szCs w:val="20"/>
              </w:rPr>
              <w:t>,0</w:t>
            </w:r>
          </w:p>
        </w:tc>
      </w:tr>
      <w:tr w:rsidR="00591830" w:rsidRPr="00C84859" w:rsidTr="00591830">
        <w:trPr>
          <w:trHeight w:val="315"/>
        </w:trPr>
        <w:tc>
          <w:tcPr>
            <w:tcW w:w="2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91830" w:rsidRPr="00C84859" w:rsidRDefault="00591830" w:rsidP="0092470A">
            <w:pPr>
              <w:rPr>
                <w:sz w:val="20"/>
                <w:szCs w:val="20"/>
              </w:rPr>
            </w:pPr>
            <w:r w:rsidRPr="00C84859">
              <w:rPr>
                <w:sz w:val="20"/>
                <w:szCs w:val="20"/>
              </w:rPr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91830" w:rsidRPr="00C84859" w:rsidRDefault="00591830" w:rsidP="0092470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948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91830" w:rsidRPr="00C84859" w:rsidRDefault="00591830" w:rsidP="0092470A">
            <w:pPr>
              <w:jc w:val="right"/>
              <w:rPr>
                <w:sz w:val="20"/>
                <w:szCs w:val="20"/>
              </w:rPr>
            </w:pPr>
            <w:r w:rsidRPr="00C84859">
              <w:rPr>
                <w:sz w:val="20"/>
                <w:szCs w:val="20"/>
              </w:rPr>
              <w:t>0501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91830" w:rsidRPr="00C84859" w:rsidRDefault="00591830" w:rsidP="0092470A">
            <w:pPr>
              <w:jc w:val="right"/>
              <w:rPr>
                <w:sz w:val="20"/>
                <w:szCs w:val="20"/>
              </w:rPr>
            </w:pPr>
            <w:r w:rsidRPr="00C84859">
              <w:rPr>
                <w:sz w:val="20"/>
                <w:szCs w:val="20"/>
              </w:rPr>
              <w:t>9900000510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91830" w:rsidRPr="00C84859" w:rsidRDefault="00591830" w:rsidP="0092470A">
            <w:pPr>
              <w:jc w:val="right"/>
              <w:rPr>
                <w:sz w:val="20"/>
                <w:szCs w:val="20"/>
              </w:rPr>
            </w:pPr>
            <w:r w:rsidRPr="00C84859">
              <w:rPr>
                <w:sz w:val="20"/>
                <w:szCs w:val="20"/>
              </w:rPr>
              <w:t>240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591830" w:rsidRPr="00C84859" w:rsidRDefault="00591830" w:rsidP="0092470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  <w:r w:rsidRPr="00C84859">
              <w:rPr>
                <w:sz w:val="20"/>
                <w:szCs w:val="20"/>
              </w:rPr>
              <w:t>,0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1830" w:rsidRPr="00C84859" w:rsidRDefault="00591830" w:rsidP="0092470A">
            <w:pPr>
              <w:jc w:val="right"/>
              <w:rPr>
                <w:sz w:val="20"/>
                <w:szCs w:val="20"/>
              </w:rPr>
            </w:pPr>
          </w:p>
          <w:p w:rsidR="00591830" w:rsidRPr="00C84859" w:rsidRDefault="00591830" w:rsidP="0092470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  <w:r w:rsidRPr="00C84859"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1830" w:rsidRPr="00C84859" w:rsidRDefault="00591830" w:rsidP="0092470A">
            <w:pPr>
              <w:jc w:val="right"/>
              <w:rPr>
                <w:sz w:val="20"/>
                <w:szCs w:val="20"/>
              </w:rPr>
            </w:pPr>
          </w:p>
          <w:p w:rsidR="00591830" w:rsidRPr="00C84859" w:rsidRDefault="00591830" w:rsidP="0092470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  <w:r w:rsidRPr="00C84859">
              <w:rPr>
                <w:sz w:val="20"/>
                <w:szCs w:val="20"/>
              </w:rPr>
              <w:t>,0</w:t>
            </w:r>
          </w:p>
        </w:tc>
      </w:tr>
      <w:tr w:rsidR="00591830" w:rsidRPr="00C84859" w:rsidTr="00591830">
        <w:trPr>
          <w:trHeight w:val="315"/>
        </w:trPr>
        <w:tc>
          <w:tcPr>
            <w:tcW w:w="2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91830" w:rsidRPr="00C84859" w:rsidRDefault="00591830" w:rsidP="0092470A">
            <w:pPr>
              <w:rPr>
                <w:i/>
                <w:sz w:val="20"/>
                <w:szCs w:val="20"/>
              </w:rPr>
            </w:pPr>
            <w:r w:rsidRPr="00C84859">
              <w:rPr>
                <w:i/>
                <w:sz w:val="20"/>
                <w:szCs w:val="20"/>
              </w:rPr>
              <w:t>Коммунальное  хозяйство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91830" w:rsidRPr="00C84859" w:rsidRDefault="00591830" w:rsidP="0092470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948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91830" w:rsidRPr="00C84859" w:rsidRDefault="00591830" w:rsidP="0092470A">
            <w:pPr>
              <w:jc w:val="right"/>
              <w:rPr>
                <w:sz w:val="20"/>
                <w:szCs w:val="20"/>
              </w:rPr>
            </w:pPr>
            <w:r w:rsidRPr="00C84859">
              <w:rPr>
                <w:sz w:val="20"/>
                <w:szCs w:val="20"/>
              </w:rPr>
              <w:t>0502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1830" w:rsidRPr="00C84859" w:rsidRDefault="00591830" w:rsidP="0092470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1830" w:rsidRPr="00C84859" w:rsidRDefault="00591830" w:rsidP="0092470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591830" w:rsidRPr="00C84859" w:rsidRDefault="00591830" w:rsidP="0092470A">
            <w:pPr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502,7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1830" w:rsidRPr="00C84859" w:rsidRDefault="00591830" w:rsidP="0092470A">
            <w:pPr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292,9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1830" w:rsidRPr="00C84859" w:rsidRDefault="00591830" w:rsidP="0092470A">
            <w:pPr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257,4</w:t>
            </w:r>
          </w:p>
        </w:tc>
      </w:tr>
      <w:tr w:rsidR="00591830" w:rsidRPr="00C84859" w:rsidTr="00591830">
        <w:trPr>
          <w:trHeight w:val="315"/>
        </w:trPr>
        <w:tc>
          <w:tcPr>
            <w:tcW w:w="2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91830" w:rsidRPr="00C84859" w:rsidRDefault="00591830" w:rsidP="0092470A">
            <w:pPr>
              <w:rPr>
                <w:b/>
                <w:sz w:val="20"/>
                <w:szCs w:val="20"/>
              </w:rPr>
            </w:pPr>
            <w:r w:rsidRPr="00C84859">
              <w:rPr>
                <w:iCs/>
                <w:sz w:val="20"/>
                <w:szCs w:val="20"/>
              </w:rPr>
              <w:t>Непрограммное  направление  расходов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91830" w:rsidRPr="00C84859" w:rsidRDefault="00591830" w:rsidP="0092470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948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91830" w:rsidRPr="00C84859" w:rsidRDefault="00591830" w:rsidP="0092470A">
            <w:pPr>
              <w:jc w:val="right"/>
              <w:rPr>
                <w:sz w:val="20"/>
                <w:szCs w:val="20"/>
              </w:rPr>
            </w:pPr>
            <w:r w:rsidRPr="00C84859">
              <w:rPr>
                <w:sz w:val="20"/>
                <w:szCs w:val="20"/>
              </w:rPr>
              <w:t>0502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1830" w:rsidRPr="00C84859" w:rsidRDefault="00591830" w:rsidP="0092470A">
            <w:pPr>
              <w:jc w:val="right"/>
              <w:rPr>
                <w:sz w:val="20"/>
                <w:szCs w:val="20"/>
              </w:rPr>
            </w:pPr>
            <w:r w:rsidRPr="00C84859">
              <w:rPr>
                <w:sz w:val="20"/>
                <w:szCs w:val="20"/>
              </w:rPr>
              <w:t>9900000000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1830" w:rsidRPr="00C84859" w:rsidRDefault="00591830" w:rsidP="0092470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591830" w:rsidRPr="00C84859" w:rsidRDefault="00591830" w:rsidP="0092470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502,7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1830" w:rsidRPr="00C84859" w:rsidRDefault="00591830" w:rsidP="0092470A">
            <w:pPr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292,9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1830" w:rsidRPr="00C84859" w:rsidRDefault="00591830" w:rsidP="0092470A">
            <w:pPr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257,4</w:t>
            </w:r>
          </w:p>
        </w:tc>
      </w:tr>
      <w:tr w:rsidR="00591830" w:rsidRPr="00C84859" w:rsidTr="00591830">
        <w:trPr>
          <w:trHeight w:val="387"/>
        </w:trPr>
        <w:tc>
          <w:tcPr>
            <w:tcW w:w="2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91830" w:rsidRPr="00C84859" w:rsidRDefault="00591830" w:rsidP="0092470A">
            <w:pPr>
              <w:rPr>
                <w:sz w:val="20"/>
                <w:szCs w:val="20"/>
              </w:rPr>
            </w:pPr>
            <w:r w:rsidRPr="00C84859">
              <w:rPr>
                <w:sz w:val="20"/>
                <w:szCs w:val="20"/>
              </w:rPr>
              <w:t>Прочие  мероприятия  в  области  коммунального  хозяйства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91830" w:rsidRPr="00C84859" w:rsidRDefault="00591830" w:rsidP="0092470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948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91830" w:rsidRPr="00C84859" w:rsidRDefault="00591830" w:rsidP="0092470A">
            <w:pPr>
              <w:jc w:val="right"/>
              <w:rPr>
                <w:sz w:val="20"/>
                <w:szCs w:val="20"/>
              </w:rPr>
            </w:pPr>
            <w:r w:rsidRPr="00C84859">
              <w:rPr>
                <w:sz w:val="20"/>
                <w:szCs w:val="20"/>
              </w:rPr>
              <w:t>0502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91830" w:rsidRPr="00C84859" w:rsidRDefault="00591830" w:rsidP="0092470A">
            <w:pPr>
              <w:jc w:val="right"/>
              <w:rPr>
                <w:sz w:val="20"/>
                <w:szCs w:val="20"/>
              </w:rPr>
            </w:pPr>
            <w:r w:rsidRPr="00C84859">
              <w:rPr>
                <w:sz w:val="20"/>
                <w:szCs w:val="20"/>
              </w:rPr>
              <w:t>9900000522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1830" w:rsidRPr="00C84859" w:rsidRDefault="00591830" w:rsidP="0092470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591830" w:rsidRPr="00C84859" w:rsidRDefault="00591830" w:rsidP="0092470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502,7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1830" w:rsidRPr="00C84859" w:rsidRDefault="00591830" w:rsidP="0092470A">
            <w:pPr>
              <w:jc w:val="right"/>
              <w:rPr>
                <w:sz w:val="20"/>
                <w:szCs w:val="20"/>
              </w:rPr>
            </w:pPr>
          </w:p>
          <w:p w:rsidR="00591830" w:rsidRPr="00C84859" w:rsidRDefault="00591830" w:rsidP="0092470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292,9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1830" w:rsidRPr="00C84859" w:rsidRDefault="00591830" w:rsidP="0092470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257,4</w:t>
            </w:r>
          </w:p>
        </w:tc>
      </w:tr>
      <w:tr w:rsidR="00591830" w:rsidRPr="00C84859" w:rsidTr="00591830">
        <w:trPr>
          <w:trHeight w:val="630"/>
        </w:trPr>
        <w:tc>
          <w:tcPr>
            <w:tcW w:w="2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91830" w:rsidRPr="00C84859" w:rsidRDefault="00591830" w:rsidP="0092470A">
            <w:pPr>
              <w:rPr>
                <w:sz w:val="20"/>
                <w:szCs w:val="20"/>
              </w:rPr>
            </w:pPr>
            <w:r w:rsidRPr="00C84859">
              <w:rPr>
                <w:sz w:val="20"/>
                <w:szCs w:val="20"/>
              </w:rPr>
              <w:t>Закупка  товаров,  работ  и  услуг  для  государственных (муниципальных) нужд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91830" w:rsidRPr="00C84859" w:rsidRDefault="00591830" w:rsidP="0092470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948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91830" w:rsidRPr="00C84859" w:rsidRDefault="00591830" w:rsidP="0092470A">
            <w:pPr>
              <w:jc w:val="right"/>
              <w:rPr>
                <w:sz w:val="20"/>
                <w:szCs w:val="20"/>
              </w:rPr>
            </w:pPr>
            <w:r w:rsidRPr="00C84859">
              <w:rPr>
                <w:sz w:val="20"/>
                <w:szCs w:val="20"/>
              </w:rPr>
              <w:t>0502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91830" w:rsidRPr="00C84859" w:rsidRDefault="00591830" w:rsidP="0092470A">
            <w:pPr>
              <w:jc w:val="right"/>
              <w:rPr>
                <w:sz w:val="20"/>
                <w:szCs w:val="20"/>
              </w:rPr>
            </w:pPr>
            <w:r w:rsidRPr="00C84859">
              <w:rPr>
                <w:sz w:val="20"/>
                <w:szCs w:val="20"/>
              </w:rPr>
              <w:t>9900000522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91830" w:rsidRPr="00C84859" w:rsidRDefault="00591830" w:rsidP="0092470A">
            <w:pPr>
              <w:jc w:val="right"/>
              <w:rPr>
                <w:sz w:val="20"/>
                <w:szCs w:val="20"/>
              </w:rPr>
            </w:pPr>
            <w:r w:rsidRPr="00C84859">
              <w:rPr>
                <w:sz w:val="20"/>
                <w:szCs w:val="20"/>
              </w:rPr>
              <w:t>200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591830" w:rsidRPr="00C84859" w:rsidRDefault="00591830" w:rsidP="0092470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502,7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1830" w:rsidRPr="00C84859" w:rsidRDefault="00591830" w:rsidP="0092470A">
            <w:pPr>
              <w:jc w:val="right"/>
              <w:rPr>
                <w:sz w:val="20"/>
                <w:szCs w:val="20"/>
              </w:rPr>
            </w:pPr>
          </w:p>
          <w:p w:rsidR="00591830" w:rsidRPr="00C84859" w:rsidRDefault="00591830" w:rsidP="0092470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292,9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1830" w:rsidRPr="00C84859" w:rsidRDefault="00591830" w:rsidP="0092470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257,4</w:t>
            </w:r>
          </w:p>
        </w:tc>
      </w:tr>
      <w:tr w:rsidR="00591830" w:rsidRPr="00C84859" w:rsidTr="00591830">
        <w:trPr>
          <w:trHeight w:val="630"/>
        </w:trPr>
        <w:tc>
          <w:tcPr>
            <w:tcW w:w="2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91830" w:rsidRPr="00C84859" w:rsidRDefault="00591830" w:rsidP="0092470A">
            <w:pPr>
              <w:rPr>
                <w:sz w:val="20"/>
                <w:szCs w:val="20"/>
              </w:rPr>
            </w:pPr>
            <w:r w:rsidRPr="00C84859">
              <w:rPr>
                <w:sz w:val="20"/>
                <w:szCs w:val="20"/>
              </w:rPr>
              <w:t>Иные  закупки  товаров,  работ  и  услуг  для  обеспечения государственных (муниципальных)  нужд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91830" w:rsidRPr="00C84859" w:rsidRDefault="00591830" w:rsidP="0092470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948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91830" w:rsidRPr="00C84859" w:rsidRDefault="00591830" w:rsidP="0092470A">
            <w:pPr>
              <w:jc w:val="right"/>
              <w:rPr>
                <w:sz w:val="20"/>
                <w:szCs w:val="20"/>
              </w:rPr>
            </w:pPr>
            <w:r w:rsidRPr="00C84859">
              <w:rPr>
                <w:sz w:val="20"/>
                <w:szCs w:val="20"/>
              </w:rPr>
              <w:t>0502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91830" w:rsidRPr="00C84859" w:rsidRDefault="00591830" w:rsidP="0092470A">
            <w:pPr>
              <w:jc w:val="right"/>
              <w:rPr>
                <w:sz w:val="20"/>
                <w:szCs w:val="20"/>
              </w:rPr>
            </w:pPr>
            <w:r w:rsidRPr="00C84859">
              <w:rPr>
                <w:sz w:val="20"/>
                <w:szCs w:val="20"/>
              </w:rPr>
              <w:t>9900000522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91830" w:rsidRPr="00C84859" w:rsidRDefault="00591830" w:rsidP="0092470A">
            <w:pPr>
              <w:jc w:val="right"/>
              <w:rPr>
                <w:sz w:val="20"/>
                <w:szCs w:val="20"/>
              </w:rPr>
            </w:pPr>
            <w:r w:rsidRPr="00C84859">
              <w:rPr>
                <w:sz w:val="20"/>
                <w:szCs w:val="20"/>
              </w:rPr>
              <w:t>240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591830" w:rsidRPr="00C84859" w:rsidRDefault="00591830" w:rsidP="0092470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502,7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1830" w:rsidRPr="00C84859" w:rsidRDefault="00591830" w:rsidP="0092470A">
            <w:pPr>
              <w:jc w:val="right"/>
              <w:rPr>
                <w:sz w:val="20"/>
                <w:szCs w:val="20"/>
              </w:rPr>
            </w:pPr>
          </w:p>
          <w:p w:rsidR="00591830" w:rsidRPr="00C84859" w:rsidRDefault="00591830" w:rsidP="0092470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292,9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1830" w:rsidRPr="00C84859" w:rsidRDefault="00591830" w:rsidP="0092470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257,4</w:t>
            </w:r>
          </w:p>
        </w:tc>
      </w:tr>
      <w:tr w:rsidR="00591830" w:rsidRPr="00C84859" w:rsidTr="00591830">
        <w:trPr>
          <w:trHeight w:val="315"/>
        </w:trPr>
        <w:tc>
          <w:tcPr>
            <w:tcW w:w="2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91830" w:rsidRPr="00C84859" w:rsidRDefault="00591830" w:rsidP="0092470A">
            <w:pPr>
              <w:rPr>
                <w:b/>
                <w:i/>
                <w:sz w:val="20"/>
                <w:szCs w:val="20"/>
              </w:rPr>
            </w:pPr>
            <w:r w:rsidRPr="00C84859">
              <w:rPr>
                <w:b/>
                <w:i/>
                <w:sz w:val="20"/>
                <w:szCs w:val="20"/>
              </w:rPr>
              <w:t>Благоустройство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91830" w:rsidRPr="00C84859" w:rsidRDefault="00591830" w:rsidP="0092470A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948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91830" w:rsidRPr="00C84859" w:rsidRDefault="00591830" w:rsidP="0092470A">
            <w:pPr>
              <w:jc w:val="right"/>
              <w:rPr>
                <w:i/>
                <w:sz w:val="20"/>
                <w:szCs w:val="20"/>
              </w:rPr>
            </w:pPr>
            <w:r w:rsidRPr="00C84859">
              <w:rPr>
                <w:i/>
                <w:sz w:val="20"/>
                <w:szCs w:val="20"/>
              </w:rPr>
              <w:t>0503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1830" w:rsidRPr="00C84859" w:rsidRDefault="00591830" w:rsidP="0092470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1830" w:rsidRPr="00C84859" w:rsidRDefault="00591830" w:rsidP="0092470A">
            <w:pPr>
              <w:jc w:val="right"/>
              <w:rPr>
                <w:i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591830" w:rsidRPr="00C84859" w:rsidRDefault="00591830" w:rsidP="0092470A">
            <w:pPr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1170,0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1830" w:rsidRPr="00C84859" w:rsidRDefault="00591830" w:rsidP="0092470A">
            <w:pPr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950,0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1830" w:rsidRPr="00C84859" w:rsidRDefault="00591830" w:rsidP="0092470A">
            <w:pPr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1000,0</w:t>
            </w:r>
          </w:p>
        </w:tc>
      </w:tr>
      <w:tr w:rsidR="00591830" w:rsidRPr="00C84859" w:rsidTr="00591830">
        <w:trPr>
          <w:trHeight w:val="315"/>
        </w:trPr>
        <w:tc>
          <w:tcPr>
            <w:tcW w:w="2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91830" w:rsidRPr="00C84859" w:rsidRDefault="00591830" w:rsidP="0092470A">
            <w:pPr>
              <w:rPr>
                <w:sz w:val="20"/>
                <w:szCs w:val="20"/>
              </w:rPr>
            </w:pPr>
            <w:r w:rsidRPr="00C84859">
              <w:rPr>
                <w:sz w:val="20"/>
                <w:szCs w:val="20"/>
              </w:rPr>
              <w:t xml:space="preserve">Уличное  освещение 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91830" w:rsidRPr="00C84859" w:rsidRDefault="00591830" w:rsidP="0092470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948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91830" w:rsidRPr="00C84859" w:rsidRDefault="00591830" w:rsidP="0092470A">
            <w:pPr>
              <w:jc w:val="right"/>
              <w:rPr>
                <w:sz w:val="20"/>
                <w:szCs w:val="20"/>
              </w:rPr>
            </w:pPr>
            <w:r w:rsidRPr="00C84859">
              <w:rPr>
                <w:sz w:val="20"/>
                <w:szCs w:val="20"/>
              </w:rPr>
              <w:t>0503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91830" w:rsidRPr="00C84859" w:rsidRDefault="00591830" w:rsidP="0092470A">
            <w:pPr>
              <w:jc w:val="right"/>
              <w:rPr>
                <w:sz w:val="20"/>
                <w:szCs w:val="20"/>
              </w:rPr>
            </w:pPr>
            <w:r w:rsidRPr="00C84859">
              <w:rPr>
                <w:sz w:val="20"/>
                <w:szCs w:val="20"/>
              </w:rPr>
              <w:t>9900000531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1830" w:rsidRPr="00C84859" w:rsidRDefault="00591830" w:rsidP="0092470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591830" w:rsidRPr="00C84859" w:rsidRDefault="00591830" w:rsidP="0092470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670</w:t>
            </w:r>
            <w:r w:rsidRPr="00C84859">
              <w:rPr>
                <w:sz w:val="20"/>
                <w:szCs w:val="20"/>
              </w:rPr>
              <w:t>,0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1830" w:rsidRPr="00C84859" w:rsidRDefault="00591830" w:rsidP="0092470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1830" w:rsidRPr="00C84859" w:rsidRDefault="00591830" w:rsidP="0092470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670,0</w:t>
            </w:r>
          </w:p>
        </w:tc>
      </w:tr>
      <w:tr w:rsidR="00591830" w:rsidRPr="00C84859" w:rsidTr="00591830">
        <w:trPr>
          <w:trHeight w:val="315"/>
        </w:trPr>
        <w:tc>
          <w:tcPr>
            <w:tcW w:w="2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91830" w:rsidRPr="00C84859" w:rsidRDefault="00591830" w:rsidP="0092470A">
            <w:pPr>
              <w:rPr>
                <w:sz w:val="20"/>
                <w:szCs w:val="20"/>
              </w:rPr>
            </w:pPr>
            <w:r w:rsidRPr="00C84859">
              <w:rPr>
                <w:sz w:val="20"/>
                <w:szCs w:val="20"/>
              </w:rPr>
              <w:t>Закупка  товаров,  работ  и  услуг  для  государственных (муниципальных) нужд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91830" w:rsidRPr="00C84859" w:rsidRDefault="00591830" w:rsidP="0092470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948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91830" w:rsidRPr="00C84859" w:rsidRDefault="00591830" w:rsidP="0092470A">
            <w:pPr>
              <w:jc w:val="right"/>
              <w:rPr>
                <w:sz w:val="20"/>
                <w:szCs w:val="20"/>
              </w:rPr>
            </w:pPr>
            <w:r w:rsidRPr="00C84859">
              <w:rPr>
                <w:sz w:val="20"/>
                <w:szCs w:val="20"/>
              </w:rPr>
              <w:t>0503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91830" w:rsidRPr="00C84859" w:rsidRDefault="00591830" w:rsidP="0092470A">
            <w:pPr>
              <w:jc w:val="right"/>
              <w:rPr>
                <w:sz w:val="20"/>
                <w:szCs w:val="20"/>
              </w:rPr>
            </w:pPr>
            <w:r w:rsidRPr="00C84859">
              <w:rPr>
                <w:sz w:val="20"/>
                <w:szCs w:val="20"/>
              </w:rPr>
              <w:t>9900000531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91830" w:rsidRPr="00C84859" w:rsidRDefault="00591830" w:rsidP="0092470A">
            <w:pPr>
              <w:jc w:val="right"/>
              <w:rPr>
                <w:sz w:val="20"/>
                <w:szCs w:val="20"/>
              </w:rPr>
            </w:pPr>
            <w:r w:rsidRPr="00C84859">
              <w:rPr>
                <w:sz w:val="20"/>
                <w:szCs w:val="20"/>
              </w:rPr>
              <w:t>200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591830" w:rsidRPr="00C84859" w:rsidRDefault="00591830" w:rsidP="0092470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670</w:t>
            </w:r>
            <w:r w:rsidRPr="00C84859">
              <w:rPr>
                <w:sz w:val="20"/>
                <w:szCs w:val="20"/>
              </w:rPr>
              <w:t>,0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1830" w:rsidRPr="00C84859" w:rsidRDefault="00591830" w:rsidP="0092470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570</w:t>
            </w:r>
            <w:r w:rsidRPr="00C84859"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1830" w:rsidRPr="00C84859" w:rsidRDefault="00591830" w:rsidP="0092470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670</w:t>
            </w:r>
            <w:r w:rsidRPr="00C84859">
              <w:rPr>
                <w:sz w:val="20"/>
                <w:szCs w:val="20"/>
              </w:rPr>
              <w:t>,0</w:t>
            </w:r>
          </w:p>
        </w:tc>
      </w:tr>
      <w:tr w:rsidR="00591830" w:rsidRPr="00C84859" w:rsidTr="00591830">
        <w:trPr>
          <w:trHeight w:val="315"/>
        </w:trPr>
        <w:tc>
          <w:tcPr>
            <w:tcW w:w="2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91830" w:rsidRPr="00C84859" w:rsidRDefault="00591830" w:rsidP="0092470A">
            <w:pPr>
              <w:rPr>
                <w:sz w:val="20"/>
                <w:szCs w:val="20"/>
              </w:rPr>
            </w:pPr>
            <w:r w:rsidRPr="00C84859">
              <w:rPr>
                <w:sz w:val="20"/>
                <w:szCs w:val="20"/>
              </w:rPr>
              <w:t>Иные  закупки  товаров,  работ  и  услуг  для  обеспечения государственных (муниципальных)  нужд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91830" w:rsidRPr="00C84859" w:rsidRDefault="00591830" w:rsidP="0092470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948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91830" w:rsidRPr="00C84859" w:rsidRDefault="00591830" w:rsidP="0092470A">
            <w:pPr>
              <w:jc w:val="right"/>
              <w:rPr>
                <w:sz w:val="20"/>
                <w:szCs w:val="20"/>
              </w:rPr>
            </w:pPr>
            <w:r w:rsidRPr="00C84859">
              <w:rPr>
                <w:sz w:val="20"/>
                <w:szCs w:val="20"/>
              </w:rPr>
              <w:t>0503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91830" w:rsidRPr="00C84859" w:rsidRDefault="00591830" w:rsidP="0092470A">
            <w:pPr>
              <w:jc w:val="right"/>
              <w:rPr>
                <w:sz w:val="20"/>
                <w:szCs w:val="20"/>
              </w:rPr>
            </w:pPr>
            <w:r w:rsidRPr="00C84859">
              <w:rPr>
                <w:sz w:val="20"/>
                <w:szCs w:val="20"/>
              </w:rPr>
              <w:t>9900000531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91830" w:rsidRPr="00C84859" w:rsidRDefault="00591830" w:rsidP="0092470A">
            <w:pPr>
              <w:jc w:val="right"/>
              <w:rPr>
                <w:sz w:val="20"/>
                <w:szCs w:val="20"/>
              </w:rPr>
            </w:pPr>
            <w:r w:rsidRPr="00C84859">
              <w:rPr>
                <w:sz w:val="20"/>
                <w:szCs w:val="20"/>
              </w:rPr>
              <w:t>200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591830" w:rsidRPr="00C84859" w:rsidRDefault="00591830" w:rsidP="0092470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670,</w:t>
            </w:r>
            <w:r w:rsidRPr="00C84859">
              <w:rPr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1830" w:rsidRPr="00C84859" w:rsidRDefault="00591830" w:rsidP="0092470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570</w:t>
            </w:r>
            <w:r w:rsidRPr="00C84859"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1830" w:rsidRPr="00C84859" w:rsidRDefault="00591830" w:rsidP="0092470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670</w:t>
            </w:r>
            <w:r w:rsidRPr="00C84859">
              <w:rPr>
                <w:sz w:val="20"/>
                <w:szCs w:val="20"/>
              </w:rPr>
              <w:t>,0</w:t>
            </w:r>
          </w:p>
        </w:tc>
      </w:tr>
      <w:tr w:rsidR="00591830" w:rsidRPr="00C84859" w:rsidTr="00591830">
        <w:trPr>
          <w:trHeight w:val="315"/>
        </w:trPr>
        <w:tc>
          <w:tcPr>
            <w:tcW w:w="2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91830" w:rsidRPr="00C84859" w:rsidRDefault="00591830" w:rsidP="0092470A">
            <w:pPr>
              <w:rPr>
                <w:sz w:val="20"/>
                <w:szCs w:val="20"/>
              </w:rPr>
            </w:pPr>
            <w:r w:rsidRPr="00C84859">
              <w:rPr>
                <w:sz w:val="20"/>
                <w:szCs w:val="20"/>
              </w:rPr>
              <w:t xml:space="preserve">Прочие  мероприятия  по  благоустройству городских округов  и  поселений  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91830" w:rsidRPr="00C84859" w:rsidRDefault="00591830" w:rsidP="0092470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948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91830" w:rsidRPr="00C84859" w:rsidRDefault="00591830" w:rsidP="0092470A">
            <w:pPr>
              <w:jc w:val="right"/>
              <w:rPr>
                <w:sz w:val="20"/>
                <w:szCs w:val="20"/>
              </w:rPr>
            </w:pPr>
            <w:r w:rsidRPr="00C84859">
              <w:rPr>
                <w:sz w:val="20"/>
                <w:szCs w:val="20"/>
              </w:rPr>
              <w:t>0503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91830" w:rsidRPr="00C84859" w:rsidRDefault="00591830" w:rsidP="0092470A">
            <w:pPr>
              <w:jc w:val="right"/>
              <w:rPr>
                <w:sz w:val="20"/>
                <w:szCs w:val="20"/>
              </w:rPr>
            </w:pPr>
            <w:r w:rsidRPr="00C84859">
              <w:rPr>
                <w:sz w:val="20"/>
                <w:szCs w:val="20"/>
              </w:rPr>
              <w:t>9900000534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1830" w:rsidRPr="00C84859" w:rsidRDefault="00591830" w:rsidP="0092470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591830" w:rsidRPr="00C84859" w:rsidRDefault="00591830" w:rsidP="0092470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  <w:r w:rsidRPr="00C84859">
              <w:rPr>
                <w:sz w:val="20"/>
                <w:szCs w:val="20"/>
              </w:rPr>
              <w:t>,0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1830" w:rsidRPr="00C84859" w:rsidRDefault="00591830" w:rsidP="0092470A">
            <w:pPr>
              <w:jc w:val="right"/>
              <w:rPr>
                <w:sz w:val="20"/>
                <w:szCs w:val="20"/>
              </w:rPr>
            </w:pPr>
          </w:p>
          <w:p w:rsidR="00591830" w:rsidRPr="00C84859" w:rsidRDefault="00591830" w:rsidP="0092470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</w:t>
            </w:r>
            <w:r w:rsidRPr="00C84859"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1830" w:rsidRPr="00C84859" w:rsidRDefault="00591830" w:rsidP="0092470A">
            <w:pPr>
              <w:jc w:val="right"/>
              <w:rPr>
                <w:sz w:val="20"/>
                <w:szCs w:val="20"/>
              </w:rPr>
            </w:pPr>
          </w:p>
          <w:p w:rsidR="00591830" w:rsidRPr="00C84859" w:rsidRDefault="00591830" w:rsidP="0092470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</w:t>
            </w:r>
            <w:r w:rsidRPr="00C84859">
              <w:rPr>
                <w:sz w:val="20"/>
                <w:szCs w:val="20"/>
              </w:rPr>
              <w:t>,0</w:t>
            </w:r>
          </w:p>
        </w:tc>
      </w:tr>
      <w:tr w:rsidR="00591830" w:rsidRPr="00C84859" w:rsidTr="00591830">
        <w:trPr>
          <w:trHeight w:val="315"/>
        </w:trPr>
        <w:tc>
          <w:tcPr>
            <w:tcW w:w="2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91830" w:rsidRPr="00C84859" w:rsidRDefault="00591830" w:rsidP="0092470A">
            <w:pPr>
              <w:rPr>
                <w:sz w:val="20"/>
                <w:szCs w:val="20"/>
              </w:rPr>
            </w:pPr>
            <w:r w:rsidRPr="00C84859">
              <w:rPr>
                <w:sz w:val="20"/>
                <w:szCs w:val="20"/>
              </w:rPr>
              <w:t>Закупка  товаров,  работ  и  услуг  для  государственных (муниципальных) нужд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91830" w:rsidRPr="00C84859" w:rsidRDefault="00591830" w:rsidP="0092470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948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91830" w:rsidRPr="00C84859" w:rsidRDefault="00591830" w:rsidP="0092470A">
            <w:pPr>
              <w:jc w:val="right"/>
              <w:rPr>
                <w:sz w:val="20"/>
                <w:szCs w:val="20"/>
              </w:rPr>
            </w:pPr>
            <w:r w:rsidRPr="00C84859">
              <w:rPr>
                <w:sz w:val="20"/>
                <w:szCs w:val="20"/>
              </w:rPr>
              <w:t>0503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91830" w:rsidRPr="00C84859" w:rsidRDefault="00591830" w:rsidP="0092470A">
            <w:pPr>
              <w:jc w:val="right"/>
              <w:rPr>
                <w:sz w:val="20"/>
                <w:szCs w:val="20"/>
              </w:rPr>
            </w:pPr>
            <w:r w:rsidRPr="00C84859">
              <w:rPr>
                <w:sz w:val="20"/>
                <w:szCs w:val="20"/>
              </w:rPr>
              <w:t>9900000531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91830" w:rsidRPr="00C84859" w:rsidRDefault="00591830" w:rsidP="0092470A">
            <w:pPr>
              <w:jc w:val="right"/>
              <w:rPr>
                <w:sz w:val="20"/>
                <w:szCs w:val="20"/>
              </w:rPr>
            </w:pPr>
            <w:r w:rsidRPr="00C84859">
              <w:rPr>
                <w:sz w:val="20"/>
                <w:szCs w:val="20"/>
              </w:rPr>
              <w:t>200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591830" w:rsidRPr="00C84859" w:rsidRDefault="00591830" w:rsidP="0092470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  <w:r w:rsidRPr="00C84859">
              <w:rPr>
                <w:sz w:val="20"/>
                <w:szCs w:val="20"/>
              </w:rPr>
              <w:t>,0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1830" w:rsidRPr="00C84859" w:rsidRDefault="00591830" w:rsidP="0092470A">
            <w:pPr>
              <w:jc w:val="right"/>
              <w:rPr>
                <w:sz w:val="20"/>
                <w:szCs w:val="20"/>
              </w:rPr>
            </w:pPr>
          </w:p>
          <w:p w:rsidR="00591830" w:rsidRPr="00C84859" w:rsidRDefault="00591830" w:rsidP="0092470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</w:t>
            </w:r>
            <w:r w:rsidRPr="00C84859"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1830" w:rsidRPr="00C84859" w:rsidRDefault="00591830" w:rsidP="0092470A">
            <w:pPr>
              <w:jc w:val="right"/>
              <w:rPr>
                <w:sz w:val="20"/>
                <w:szCs w:val="20"/>
              </w:rPr>
            </w:pPr>
          </w:p>
          <w:p w:rsidR="00591830" w:rsidRPr="00C84859" w:rsidRDefault="00591830" w:rsidP="0092470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</w:t>
            </w:r>
            <w:r w:rsidRPr="00C84859">
              <w:rPr>
                <w:sz w:val="20"/>
                <w:szCs w:val="20"/>
              </w:rPr>
              <w:t>,0</w:t>
            </w:r>
          </w:p>
        </w:tc>
      </w:tr>
      <w:tr w:rsidR="00591830" w:rsidRPr="00C84859" w:rsidTr="00591830">
        <w:trPr>
          <w:trHeight w:val="315"/>
        </w:trPr>
        <w:tc>
          <w:tcPr>
            <w:tcW w:w="2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91830" w:rsidRPr="00C84859" w:rsidRDefault="00591830" w:rsidP="0092470A">
            <w:pPr>
              <w:rPr>
                <w:sz w:val="20"/>
                <w:szCs w:val="20"/>
              </w:rPr>
            </w:pPr>
            <w:r w:rsidRPr="00C84859">
              <w:rPr>
                <w:sz w:val="20"/>
                <w:szCs w:val="20"/>
              </w:rPr>
              <w:t>Иные  закупки  товаров,  работ  и  услуг  для  обеспечения государственных (муниципальных)  нужд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91830" w:rsidRPr="00C84859" w:rsidRDefault="00591830" w:rsidP="0092470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948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91830" w:rsidRPr="00C84859" w:rsidRDefault="00591830" w:rsidP="0092470A">
            <w:pPr>
              <w:jc w:val="right"/>
              <w:rPr>
                <w:sz w:val="20"/>
                <w:szCs w:val="20"/>
              </w:rPr>
            </w:pPr>
            <w:r w:rsidRPr="00C84859">
              <w:rPr>
                <w:sz w:val="20"/>
                <w:szCs w:val="20"/>
              </w:rPr>
              <w:t>0503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91830" w:rsidRPr="00C84859" w:rsidRDefault="00591830" w:rsidP="0092470A">
            <w:pPr>
              <w:jc w:val="right"/>
              <w:rPr>
                <w:sz w:val="20"/>
                <w:szCs w:val="20"/>
              </w:rPr>
            </w:pPr>
            <w:r w:rsidRPr="00C84859">
              <w:rPr>
                <w:sz w:val="20"/>
                <w:szCs w:val="20"/>
              </w:rPr>
              <w:t>9900000531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91830" w:rsidRPr="00C84859" w:rsidRDefault="00591830" w:rsidP="0092470A">
            <w:pPr>
              <w:jc w:val="right"/>
              <w:rPr>
                <w:sz w:val="20"/>
                <w:szCs w:val="20"/>
              </w:rPr>
            </w:pPr>
            <w:r w:rsidRPr="00C84859">
              <w:rPr>
                <w:sz w:val="20"/>
                <w:szCs w:val="20"/>
              </w:rPr>
              <w:t>240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591830" w:rsidRPr="00C84859" w:rsidRDefault="00591830" w:rsidP="0092470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  <w:r w:rsidRPr="00C84859">
              <w:rPr>
                <w:sz w:val="20"/>
                <w:szCs w:val="20"/>
              </w:rPr>
              <w:t>,0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1830" w:rsidRPr="00C84859" w:rsidRDefault="00591830" w:rsidP="0092470A">
            <w:pPr>
              <w:jc w:val="right"/>
              <w:rPr>
                <w:sz w:val="20"/>
                <w:szCs w:val="20"/>
              </w:rPr>
            </w:pPr>
          </w:p>
          <w:p w:rsidR="00591830" w:rsidRPr="00C84859" w:rsidRDefault="00591830" w:rsidP="0092470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</w:t>
            </w:r>
            <w:r w:rsidRPr="00C84859"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1830" w:rsidRPr="00C84859" w:rsidRDefault="00591830" w:rsidP="0092470A">
            <w:pPr>
              <w:jc w:val="right"/>
              <w:rPr>
                <w:sz w:val="20"/>
                <w:szCs w:val="20"/>
              </w:rPr>
            </w:pPr>
          </w:p>
          <w:p w:rsidR="00591830" w:rsidRPr="00C84859" w:rsidRDefault="00591830" w:rsidP="0092470A">
            <w:pPr>
              <w:jc w:val="right"/>
              <w:rPr>
                <w:sz w:val="20"/>
                <w:szCs w:val="20"/>
              </w:rPr>
            </w:pPr>
            <w:r w:rsidRPr="00C84859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3</w:t>
            </w:r>
            <w:r w:rsidRPr="00C84859">
              <w:rPr>
                <w:sz w:val="20"/>
                <w:szCs w:val="20"/>
              </w:rPr>
              <w:t>0,0</w:t>
            </w:r>
          </w:p>
        </w:tc>
      </w:tr>
      <w:tr w:rsidR="00591830" w:rsidRPr="00C84859" w:rsidTr="00591830">
        <w:trPr>
          <w:trHeight w:val="317"/>
        </w:trPr>
        <w:tc>
          <w:tcPr>
            <w:tcW w:w="2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91830" w:rsidRPr="00C84859" w:rsidRDefault="00591830" w:rsidP="0092470A">
            <w:pPr>
              <w:rPr>
                <w:b/>
                <w:iCs/>
                <w:sz w:val="20"/>
                <w:szCs w:val="20"/>
              </w:rPr>
            </w:pPr>
            <w:r w:rsidRPr="00C84859">
              <w:rPr>
                <w:b/>
                <w:iCs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91830" w:rsidRPr="00914968" w:rsidRDefault="00591830" w:rsidP="0092470A">
            <w:pPr>
              <w:jc w:val="right"/>
              <w:rPr>
                <w:b/>
                <w:iCs/>
                <w:sz w:val="20"/>
                <w:szCs w:val="20"/>
              </w:rPr>
            </w:pPr>
            <w:r w:rsidRPr="00914968">
              <w:rPr>
                <w:b/>
                <w:iCs/>
                <w:sz w:val="20"/>
                <w:szCs w:val="20"/>
              </w:rPr>
              <w:t>948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91830" w:rsidRPr="00914968" w:rsidRDefault="00591830" w:rsidP="0092470A">
            <w:pPr>
              <w:jc w:val="right"/>
              <w:rPr>
                <w:b/>
                <w:iCs/>
                <w:sz w:val="20"/>
                <w:szCs w:val="20"/>
              </w:rPr>
            </w:pPr>
            <w:r w:rsidRPr="00914968">
              <w:rPr>
                <w:b/>
                <w:iCs/>
                <w:sz w:val="20"/>
                <w:szCs w:val="20"/>
              </w:rPr>
              <w:t>0800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1830" w:rsidRPr="00C84859" w:rsidRDefault="00591830" w:rsidP="0092470A">
            <w:pPr>
              <w:jc w:val="right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1830" w:rsidRPr="00C84859" w:rsidRDefault="00591830" w:rsidP="0092470A">
            <w:pPr>
              <w:jc w:val="right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591830" w:rsidRPr="00C84859" w:rsidRDefault="00591830" w:rsidP="0092470A">
            <w:pPr>
              <w:jc w:val="right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2365,0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1830" w:rsidRPr="00C84859" w:rsidRDefault="00591830" w:rsidP="0092470A">
            <w:pPr>
              <w:jc w:val="right"/>
              <w:rPr>
                <w:b/>
                <w:iCs/>
                <w:sz w:val="20"/>
                <w:szCs w:val="20"/>
              </w:rPr>
            </w:pPr>
          </w:p>
          <w:p w:rsidR="00591830" w:rsidRPr="00C84859" w:rsidRDefault="00591830" w:rsidP="0092470A">
            <w:pPr>
              <w:jc w:val="right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2435,0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1830" w:rsidRPr="00C84859" w:rsidRDefault="00591830" w:rsidP="0092470A">
            <w:pPr>
              <w:jc w:val="right"/>
              <w:rPr>
                <w:b/>
                <w:iCs/>
                <w:sz w:val="20"/>
                <w:szCs w:val="20"/>
              </w:rPr>
            </w:pPr>
          </w:p>
          <w:p w:rsidR="00591830" w:rsidRPr="00C84859" w:rsidRDefault="00591830" w:rsidP="0092470A">
            <w:pPr>
              <w:jc w:val="right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2435,0</w:t>
            </w:r>
          </w:p>
        </w:tc>
      </w:tr>
      <w:tr w:rsidR="00591830" w:rsidRPr="00C84859" w:rsidTr="00591830">
        <w:trPr>
          <w:trHeight w:val="315"/>
        </w:trPr>
        <w:tc>
          <w:tcPr>
            <w:tcW w:w="2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91830" w:rsidRPr="00C84859" w:rsidRDefault="00591830" w:rsidP="0092470A">
            <w:pPr>
              <w:rPr>
                <w:b/>
                <w:sz w:val="20"/>
                <w:szCs w:val="20"/>
              </w:rPr>
            </w:pPr>
            <w:r w:rsidRPr="00C84859">
              <w:rPr>
                <w:b/>
                <w:i/>
                <w:sz w:val="20"/>
                <w:szCs w:val="20"/>
              </w:rPr>
              <w:t>Культура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91830" w:rsidRPr="00C84859" w:rsidRDefault="00591830" w:rsidP="0092470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948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91830" w:rsidRPr="00C84859" w:rsidRDefault="00591830" w:rsidP="0092470A">
            <w:pPr>
              <w:jc w:val="right"/>
              <w:rPr>
                <w:sz w:val="20"/>
                <w:szCs w:val="20"/>
              </w:rPr>
            </w:pPr>
            <w:r w:rsidRPr="00C84859">
              <w:rPr>
                <w:sz w:val="20"/>
                <w:szCs w:val="20"/>
              </w:rPr>
              <w:t>0801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1830" w:rsidRPr="00C84859" w:rsidRDefault="00591830" w:rsidP="0092470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1830" w:rsidRPr="00C84859" w:rsidRDefault="00591830" w:rsidP="0092470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591830" w:rsidRPr="00C84859" w:rsidRDefault="00591830" w:rsidP="0092470A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2365,0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1830" w:rsidRPr="00C84859" w:rsidRDefault="00591830" w:rsidP="0092470A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2435,0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1830" w:rsidRPr="00C84859" w:rsidRDefault="00591830" w:rsidP="0092470A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2435</w:t>
            </w:r>
            <w:r w:rsidRPr="00C84859">
              <w:rPr>
                <w:b/>
                <w:sz w:val="20"/>
                <w:szCs w:val="20"/>
              </w:rPr>
              <w:t>,0</w:t>
            </w:r>
          </w:p>
        </w:tc>
      </w:tr>
      <w:tr w:rsidR="00591830" w:rsidRPr="00C84859" w:rsidTr="00591830">
        <w:trPr>
          <w:trHeight w:val="261"/>
        </w:trPr>
        <w:tc>
          <w:tcPr>
            <w:tcW w:w="2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91830" w:rsidRPr="00C84859" w:rsidRDefault="00591830" w:rsidP="0092470A">
            <w:pPr>
              <w:rPr>
                <w:sz w:val="20"/>
                <w:szCs w:val="20"/>
              </w:rPr>
            </w:pPr>
            <w:r w:rsidRPr="005E3A1F">
              <w:rPr>
                <w:iCs/>
                <w:sz w:val="20"/>
                <w:szCs w:val="20"/>
              </w:rPr>
              <w:t>Иные  межбюджетные  трансферты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91830" w:rsidRPr="00C84859" w:rsidRDefault="00591830" w:rsidP="0092470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948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91830" w:rsidRPr="00C84859" w:rsidRDefault="00591830" w:rsidP="0092470A">
            <w:pPr>
              <w:jc w:val="right"/>
              <w:rPr>
                <w:sz w:val="20"/>
                <w:szCs w:val="20"/>
              </w:rPr>
            </w:pPr>
            <w:r w:rsidRPr="00C84859">
              <w:rPr>
                <w:sz w:val="20"/>
                <w:szCs w:val="20"/>
              </w:rPr>
              <w:t>0801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91830" w:rsidRPr="00C84859" w:rsidRDefault="00591830" w:rsidP="0092470A">
            <w:pPr>
              <w:jc w:val="right"/>
              <w:rPr>
                <w:b/>
                <w:sz w:val="20"/>
                <w:szCs w:val="20"/>
              </w:rPr>
            </w:pPr>
            <w:r w:rsidRPr="00C84859">
              <w:rPr>
                <w:sz w:val="20"/>
                <w:szCs w:val="20"/>
              </w:rPr>
              <w:t>9900000</w:t>
            </w:r>
            <w:r>
              <w:rPr>
                <w:sz w:val="20"/>
                <w:szCs w:val="20"/>
              </w:rPr>
              <w:t>670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1830" w:rsidRPr="00C84859" w:rsidRDefault="00591830" w:rsidP="0092470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591830" w:rsidRPr="00C84859" w:rsidRDefault="00591830" w:rsidP="0092470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2365,0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1830" w:rsidRPr="00C84859" w:rsidRDefault="00591830" w:rsidP="0092470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2435,0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1830" w:rsidRPr="00C84859" w:rsidRDefault="00591830" w:rsidP="0092470A">
            <w:pPr>
              <w:jc w:val="right"/>
              <w:rPr>
                <w:sz w:val="20"/>
                <w:szCs w:val="20"/>
              </w:rPr>
            </w:pPr>
          </w:p>
          <w:p w:rsidR="00591830" w:rsidRPr="00C84859" w:rsidRDefault="00591830" w:rsidP="0092470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2435,0</w:t>
            </w:r>
          </w:p>
        </w:tc>
      </w:tr>
      <w:tr w:rsidR="00591830" w:rsidRPr="00C84859" w:rsidTr="00591830">
        <w:trPr>
          <w:trHeight w:val="312"/>
        </w:trPr>
        <w:tc>
          <w:tcPr>
            <w:tcW w:w="2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91830" w:rsidRPr="00C84859" w:rsidRDefault="00591830" w:rsidP="0092470A">
            <w:pPr>
              <w:rPr>
                <w:sz w:val="20"/>
                <w:szCs w:val="20"/>
              </w:rPr>
            </w:pPr>
            <w:r w:rsidRPr="005E3A1F">
              <w:rPr>
                <w:sz w:val="20"/>
                <w:szCs w:val="20"/>
              </w:rPr>
              <w:t>Иные межбюджетные трансферты на обеспечение деятельности сельских домов культуры</w:t>
            </w:r>
            <w:r w:rsidRPr="005E3A1F">
              <w:rPr>
                <w:iCs/>
                <w:sz w:val="20"/>
                <w:szCs w:val="20"/>
              </w:rPr>
              <w:t xml:space="preserve"> на  осуществление  полномочий по  созданию  условий  для  организации  досуга  и обеспечения  жителей поселения услугами организаций  культуры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91830" w:rsidRPr="00C84859" w:rsidRDefault="00591830" w:rsidP="0092470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948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91830" w:rsidRPr="00C84859" w:rsidRDefault="00591830" w:rsidP="0092470A">
            <w:pPr>
              <w:jc w:val="right"/>
              <w:rPr>
                <w:sz w:val="20"/>
                <w:szCs w:val="20"/>
              </w:rPr>
            </w:pPr>
            <w:r w:rsidRPr="00C84859">
              <w:rPr>
                <w:sz w:val="20"/>
                <w:szCs w:val="20"/>
              </w:rPr>
              <w:t>0801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91830" w:rsidRPr="00C84859" w:rsidRDefault="00591830" w:rsidP="0092470A">
            <w:pPr>
              <w:jc w:val="right"/>
              <w:rPr>
                <w:sz w:val="20"/>
                <w:szCs w:val="20"/>
              </w:rPr>
            </w:pPr>
            <w:r w:rsidRPr="00C84859">
              <w:rPr>
                <w:sz w:val="20"/>
                <w:szCs w:val="20"/>
              </w:rPr>
              <w:t>9900000</w:t>
            </w:r>
            <w:r>
              <w:rPr>
                <w:sz w:val="20"/>
                <w:szCs w:val="20"/>
              </w:rPr>
              <w:t>670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1830" w:rsidRPr="00C84859" w:rsidRDefault="00591830" w:rsidP="0092470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591830" w:rsidRPr="00C84859" w:rsidRDefault="00591830" w:rsidP="0092470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2365,0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1830" w:rsidRPr="00C84859" w:rsidRDefault="00591830" w:rsidP="0092470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2435,0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1830" w:rsidRPr="00C84859" w:rsidRDefault="00591830" w:rsidP="0092470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2435,0</w:t>
            </w:r>
          </w:p>
        </w:tc>
      </w:tr>
      <w:tr w:rsidR="00591830" w:rsidRPr="00C84859" w:rsidTr="00591830">
        <w:trPr>
          <w:trHeight w:val="480"/>
        </w:trPr>
        <w:tc>
          <w:tcPr>
            <w:tcW w:w="2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91830" w:rsidRPr="00C84859" w:rsidRDefault="00591830" w:rsidP="0092470A">
            <w:pPr>
              <w:rPr>
                <w:b/>
                <w:sz w:val="20"/>
                <w:szCs w:val="20"/>
              </w:rPr>
            </w:pPr>
            <w:r w:rsidRPr="00C84859">
              <w:rPr>
                <w:b/>
                <w:sz w:val="20"/>
                <w:szCs w:val="20"/>
              </w:rPr>
              <w:t>Социальная  политика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91830" w:rsidRPr="00C84859" w:rsidRDefault="00591830" w:rsidP="0092470A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948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91830" w:rsidRPr="00C84859" w:rsidRDefault="00591830" w:rsidP="0092470A">
            <w:pPr>
              <w:jc w:val="right"/>
              <w:rPr>
                <w:b/>
                <w:sz w:val="20"/>
                <w:szCs w:val="20"/>
              </w:rPr>
            </w:pPr>
            <w:r w:rsidRPr="00C84859">
              <w:rPr>
                <w:b/>
                <w:sz w:val="20"/>
                <w:szCs w:val="20"/>
              </w:rPr>
              <w:t>1000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1830" w:rsidRPr="00C84859" w:rsidRDefault="00591830" w:rsidP="0092470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1830" w:rsidRPr="00C84859" w:rsidRDefault="00591830" w:rsidP="0092470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591830" w:rsidRPr="00C84859" w:rsidRDefault="00591830" w:rsidP="0092470A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60,0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1830" w:rsidRPr="00C84859" w:rsidRDefault="00591830" w:rsidP="0092470A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1830" w:rsidRPr="00C84859" w:rsidRDefault="00591830" w:rsidP="0092470A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</w:t>
            </w:r>
            <w:r w:rsidRPr="00C84859">
              <w:rPr>
                <w:b/>
                <w:sz w:val="20"/>
                <w:szCs w:val="20"/>
              </w:rPr>
              <w:t>,0</w:t>
            </w:r>
          </w:p>
        </w:tc>
      </w:tr>
      <w:tr w:rsidR="00591830" w:rsidRPr="00C84859" w:rsidTr="00591830">
        <w:trPr>
          <w:trHeight w:val="480"/>
        </w:trPr>
        <w:tc>
          <w:tcPr>
            <w:tcW w:w="2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91830" w:rsidRPr="00C84859" w:rsidRDefault="00591830" w:rsidP="0092470A">
            <w:pPr>
              <w:rPr>
                <w:sz w:val="20"/>
                <w:szCs w:val="20"/>
              </w:rPr>
            </w:pPr>
            <w:r w:rsidRPr="00C84859">
              <w:rPr>
                <w:sz w:val="20"/>
                <w:szCs w:val="20"/>
              </w:rPr>
              <w:t>Социальное  обеспечение  населения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91830" w:rsidRPr="00C84859" w:rsidRDefault="00591830" w:rsidP="0092470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948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91830" w:rsidRPr="00C84859" w:rsidRDefault="00591830" w:rsidP="0092470A">
            <w:pPr>
              <w:jc w:val="right"/>
              <w:rPr>
                <w:sz w:val="20"/>
                <w:szCs w:val="20"/>
              </w:rPr>
            </w:pPr>
            <w:r w:rsidRPr="00C84859">
              <w:rPr>
                <w:sz w:val="20"/>
                <w:szCs w:val="20"/>
              </w:rPr>
              <w:t>1003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1830" w:rsidRPr="00C84859" w:rsidRDefault="00591830" w:rsidP="0092470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1830" w:rsidRPr="00C84859" w:rsidRDefault="00591830" w:rsidP="0092470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591830" w:rsidRPr="00C84859" w:rsidRDefault="00591830" w:rsidP="0092470A">
            <w:pPr>
              <w:jc w:val="right"/>
              <w:rPr>
                <w:b/>
                <w:sz w:val="20"/>
                <w:szCs w:val="20"/>
              </w:rPr>
            </w:pPr>
            <w:r w:rsidRPr="00C84859">
              <w:rPr>
                <w:b/>
                <w:sz w:val="20"/>
                <w:szCs w:val="20"/>
              </w:rPr>
              <w:t>60,0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1830" w:rsidRPr="00C84859" w:rsidRDefault="00591830" w:rsidP="0092470A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Pr="00C84859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1830" w:rsidRPr="00C84859" w:rsidRDefault="00591830" w:rsidP="0092470A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Pr="00C84859">
              <w:rPr>
                <w:b/>
                <w:sz w:val="20"/>
                <w:szCs w:val="20"/>
              </w:rPr>
              <w:t>0,0</w:t>
            </w:r>
          </w:p>
        </w:tc>
      </w:tr>
      <w:tr w:rsidR="00591830" w:rsidRPr="00C84859" w:rsidTr="00591830">
        <w:trPr>
          <w:trHeight w:val="480"/>
        </w:trPr>
        <w:tc>
          <w:tcPr>
            <w:tcW w:w="2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91830" w:rsidRPr="00C84859" w:rsidRDefault="00591830" w:rsidP="0092470A">
            <w:pPr>
              <w:rPr>
                <w:sz w:val="20"/>
                <w:szCs w:val="20"/>
              </w:rPr>
            </w:pPr>
            <w:proofErr w:type="gramStart"/>
            <w:r w:rsidRPr="00C84859">
              <w:rPr>
                <w:sz w:val="20"/>
                <w:szCs w:val="20"/>
              </w:rPr>
              <w:t>Оказание  помощи  в  ремонте и (или)  переустройстве  жилых  помещений  граждан, не  стоящих  на  учете в  качестве    нуждающихся  в  жилье  и  не  реализовавших   свое  право на улучшение жилищных  условий за  счет  средств федерального  и  областного бюджетов в 2009 и  последующих годах, из числа:  участников и инвалидов ВОВ 1941-1945годов; тружеников тыла военных  лет;</w:t>
            </w:r>
            <w:proofErr w:type="gramEnd"/>
            <w:r w:rsidRPr="00C84859">
              <w:rPr>
                <w:sz w:val="20"/>
                <w:szCs w:val="20"/>
              </w:rPr>
              <w:t xml:space="preserve"> лиц, награжденных  знаком «Жителю блокадного  Ленинграда»; бывших  несовершеннолетних  узников  концлагерей;  вдов  погибших (умерших)  участников  ВОВ 1941-1945годов,  не  вступивших  в  повторный  брак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91830" w:rsidRPr="00C84859" w:rsidRDefault="00591830" w:rsidP="0092470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948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91830" w:rsidRPr="00C84859" w:rsidRDefault="00591830" w:rsidP="0092470A">
            <w:pPr>
              <w:jc w:val="right"/>
              <w:rPr>
                <w:sz w:val="20"/>
                <w:szCs w:val="20"/>
              </w:rPr>
            </w:pPr>
            <w:r w:rsidRPr="00C84859">
              <w:rPr>
                <w:sz w:val="20"/>
                <w:szCs w:val="20"/>
              </w:rPr>
              <w:t>1003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91830" w:rsidRPr="00C84859" w:rsidRDefault="00591830" w:rsidP="0092470A">
            <w:pPr>
              <w:jc w:val="right"/>
              <w:rPr>
                <w:sz w:val="20"/>
                <w:szCs w:val="20"/>
              </w:rPr>
            </w:pPr>
            <w:r w:rsidRPr="00C84859">
              <w:rPr>
                <w:sz w:val="20"/>
                <w:szCs w:val="20"/>
              </w:rPr>
              <w:t>7638240710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1830" w:rsidRPr="00C84859" w:rsidRDefault="00591830" w:rsidP="0092470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591830" w:rsidRPr="00C84859" w:rsidRDefault="00591830" w:rsidP="0092470A">
            <w:pPr>
              <w:jc w:val="right"/>
              <w:rPr>
                <w:sz w:val="20"/>
                <w:szCs w:val="20"/>
              </w:rPr>
            </w:pPr>
            <w:r w:rsidRPr="00C84859">
              <w:rPr>
                <w:sz w:val="20"/>
                <w:szCs w:val="20"/>
              </w:rPr>
              <w:t>30,0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1830" w:rsidRPr="00C84859" w:rsidRDefault="00591830" w:rsidP="0092470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C84859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1830" w:rsidRPr="00C84859" w:rsidRDefault="00591830" w:rsidP="0092470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C84859">
              <w:rPr>
                <w:sz w:val="20"/>
                <w:szCs w:val="20"/>
              </w:rPr>
              <w:t>0,0</w:t>
            </w:r>
          </w:p>
        </w:tc>
      </w:tr>
      <w:tr w:rsidR="00591830" w:rsidRPr="00C84859" w:rsidTr="00591830">
        <w:trPr>
          <w:trHeight w:val="213"/>
        </w:trPr>
        <w:tc>
          <w:tcPr>
            <w:tcW w:w="2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91830" w:rsidRPr="00C84859" w:rsidRDefault="00591830" w:rsidP="0092470A">
            <w:pPr>
              <w:rPr>
                <w:sz w:val="20"/>
                <w:szCs w:val="20"/>
              </w:rPr>
            </w:pPr>
            <w:r w:rsidRPr="00C84859">
              <w:rPr>
                <w:sz w:val="20"/>
                <w:szCs w:val="20"/>
              </w:rPr>
              <w:t>Социальное  обеспечение и иные  выплаты  населению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91830" w:rsidRPr="00C84859" w:rsidRDefault="00591830" w:rsidP="0092470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948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91830" w:rsidRPr="00C84859" w:rsidRDefault="00591830" w:rsidP="0092470A">
            <w:pPr>
              <w:jc w:val="right"/>
              <w:rPr>
                <w:sz w:val="20"/>
                <w:szCs w:val="20"/>
              </w:rPr>
            </w:pPr>
            <w:r w:rsidRPr="00C84859">
              <w:rPr>
                <w:sz w:val="20"/>
                <w:szCs w:val="20"/>
              </w:rPr>
              <w:t>1003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91830" w:rsidRPr="00C84859" w:rsidRDefault="00591830" w:rsidP="0092470A">
            <w:pPr>
              <w:jc w:val="right"/>
              <w:rPr>
                <w:sz w:val="20"/>
                <w:szCs w:val="20"/>
              </w:rPr>
            </w:pPr>
            <w:r w:rsidRPr="00C84859">
              <w:rPr>
                <w:sz w:val="20"/>
                <w:szCs w:val="20"/>
              </w:rPr>
              <w:t>7638240710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91830" w:rsidRPr="00C84859" w:rsidRDefault="00591830" w:rsidP="0092470A">
            <w:pPr>
              <w:jc w:val="right"/>
              <w:rPr>
                <w:sz w:val="20"/>
                <w:szCs w:val="20"/>
              </w:rPr>
            </w:pPr>
            <w:r w:rsidRPr="00C84859">
              <w:rPr>
                <w:sz w:val="20"/>
                <w:szCs w:val="20"/>
              </w:rPr>
              <w:t>300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591830" w:rsidRPr="00C84859" w:rsidRDefault="00591830" w:rsidP="0092470A">
            <w:pPr>
              <w:jc w:val="right"/>
              <w:rPr>
                <w:sz w:val="20"/>
                <w:szCs w:val="20"/>
              </w:rPr>
            </w:pPr>
            <w:r w:rsidRPr="00C84859">
              <w:rPr>
                <w:sz w:val="20"/>
                <w:szCs w:val="20"/>
              </w:rPr>
              <w:t>30,0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1830" w:rsidRPr="00C84859" w:rsidRDefault="00591830" w:rsidP="0092470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C84859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1830" w:rsidRPr="00C84859" w:rsidRDefault="00591830" w:rsidP="0092470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C84859">
              <w:rPr>
                <w:sz w:val="20"/>
                <w:szCs w:val="20"/>
              </w:rPr>
              <w:t>0,0</w:t>
            </w:r>
          </w:p>
        </w:tc>
      </w:tr>
      <w:tr w:rsidR="00591830" w:rsidRPr="00C84859" w:rsidTr="00591830">
        <w:trPr>
          <w:trHeight w:val="277"/>
        </w:trPr>
        <w:tc>
          <w:tcPr>
            <w:tcW w:w="2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91830" w:rsidRPr="00C84859" w:rsidRDefault="00591830" w:rsidP="0092470A">
            <w:pPr>
              <w:rPr>
                <w:sz w:val="20"/>
                <w:szCs w:val="20"/>
              </w:rPr>
            </w:pPr>
            <w:r w:rsidRPr="00C84859">
              <w:rPr>
                <w:sz w:val="20"/>
                <w:szCs w:val="20"/>
              </w:rPr>
              <w:t>Иные выплаты  населению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91830" w:rsidRPr="00C84859" w:rsidRDefault="00591830" w:rsidP="0092470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948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91830" w:rsidRPr="00C84859" w:rsidRDefault="00591830" w:rsidP="0092470A">
            <w:pPr>
              <w:jc w:val="right"/>
              <w:rPr>
                <w:sz w:val="20"/>
                <w:szCs w:val="20"/>
              </w:rPr>
            </w:pPr>
            <w:r w:rsidRPr="00C84859">
              <w:rPr>
                <w:sz w:val="20"/>
                <w:szCs w:val="20"/>
              </w:rPr>
              <w:t>1003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91830" w:rsidRPr="00C84859" w:rsidRDefault="00591830" w:rsidP="0092470A">
            <w:pPr>
              <w:jc w:val="right"/>
              <w:rPr>
                <w:sz w:val="20"/>
                <w:szCs w:val="20"/>
              </w:rPr>
            </w:pPr>
            <w:r w:rsidRPr="00C84859">
              <w:rPr>
                <w:sz w:val="20"/>
                <w:szCs w:val="20"/>
              </w:rPr>
              <w:t>7638240710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91830" w:rsidRPr="00C84859" w:rsidRDefault="00591830" w:rsidP="0092470A">
            <w:pPr>
              <w:jc w:val="right"/>
              <w:rPr>
                <w:sz w:val="20"/>
                <w:szCs w:val="20"/>
              </w:rPr>
            </w:pPr>
            <w:r w:rsidRPr="00C84859">
              <w:rPr>
                <w:sz w:val="20"/>
                <w:szCs w:val="20"/>
              </w:rPr>
              <w:t>320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591830" w:rsidRPr="00C84859" w:rsidRDefault="00591830" w:rsidP="0092470A">
            <w:pPr>
              <w:jc w:val="right"/>
              <w:rPr>
                <w:sz w:val="20"/>
                <w:szCs w:val="20"/>
              </w:rPr>
            </w:pPr>
            <w:r w:rsidRPr="00C84859">
              <w:rPr>
                <w:sz w:val="20"/>
                <w:szCs w:val="20"/>
              </w:rPr>
              <w:t>30,0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1830" w:rsidRPr="00C84859" w:rsidRDefault="00591830" w:rsidP="0092470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C84859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1830" w:rsidRPr="00C84859" w:rsidRDefault="00591830" w:rsidP="0092470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C84859">
              <w:rPr>
                <w:sz w:val="20"/>
                <w:szCs w:val="20"/>
              </w:rPr>
              <w:t>0,0</w:t>
            </w:r>
          </w:p>
        </w:tc>
      </w:tr>
      <w:tr w:rsidR="00591830" w:rsidRPr="00C84859" w:rsidTr="00591830">
        <w:trPr>
          <w:trHeight w:val="480"/>
        </w:trPr>
        <w:tc>
          <w:tcPr>
            <w:tcW w:w="2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91830" w:rsidRPr="00C84859" w:rsidRDefault="00591830" w:rsidP="0092470A">
            <w:pPr>
              <w:rPr>
                <w:sz w:val="20"/>
                <w:szCs w:val="20"/>
              </w:rPr>
            </w:pPr>
            <w:r w:rsidRPr="00C84859">
              <w:rPr>
                <w:sz w:val="20"/>
                <w:szCs w:val="20"/>
              </w:rPr>
              <w:t xml:space="preserve">  </w:t>
            </w:r>
            <w:proofErr w:type="spellStart"/>
            <w:proofErr w:type="gramStart"/>
            <w:r w:rsidRPr="00C84859">
              <w:rPr>
                <w:sz w:val="20"/>
                <w:szCs w:val="20"/>
              </w:rPr>
              <w:t>Софинансирование</w:t>
            </w:r>
            <w:proofErr w:type="spellEnd"/>
            <w:r w:rsidRPr="00C84859">
              <w:rPr>
                <w:sz w:val="20"/>
                <w:szCs w:val="20"/>
              </w:rPr>
              <w:t xml:space="preserve">   расходов на оказание  помощи  в  ремонте и (или)  переустройстве  жилых  помещений  граждан, не  стоящих  на  учете в  качестве    нуждающихся  в  жилье  и  не  реализовавших   свое  право на улучшение жилищных  условий за  счет  средств федерального  и  областного бюджетов в 2009 и  последующих годах, из числа:  участников и инвалидов ВОВ 1941-1945годов;</w:t>
            </w:r>
            <w:proofErr w:type="gramEnd"/>
            <w:r w:rsidRPr="00C84859">
              <w:rPr>
                <w:sz w:val="20"/>
                <w:szCs w:val="20"/>
              </w:rPr>
              <w:t xml:space="preserve"> тружеников тыла военных  лет; лиц, награжденных  знаком «Жителю блокадного  Ленинграда»; бывших  несовершеннолетних  узников  концлагерей;  вдов  погибших (умерших)  участников  ВОВ 1941-1945годов,  не  вступивших  в  повторный  брак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91830" w:rsidRPr="00C84859" w:rsidRDefault="00591830" w:rsidP="0092470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948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91830" w:rsidRPr="00C84859" w:rsidRDefault="00591830" w:rsidP="0092470A">
            <w:pPr>
              <w:jc w:val="right"/>
              <w:rPr>
                <w:sz w:val="20"/>
                <w:szCs w:val="20"/>
              </w:rPr>
            </w:pPr>
            <w:r w:rsidRPr="00C84859">
              <w:rPr>
                <w:sz w:val="20"/>
                <w:szCs w:val="20"/>
              </w:rPr>
              <w:t>1003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91830" w:rsidRPr="00C84859" w:rsidRDefault="00591830" w:rsidP="0092470A">
            <w:pPr>
              <w:jc w:val="right"/>
              <w:rPr>
                <w:sz w:val="20"/>
                <w:szCs w:val="20"/>
              </w:rPr>
            </w:pPr>
            <w:r w:rsidRPr="00C84859">
              <w:rPr>
                <w:sz w:val="20"/>
                <w:szCs w:val="20"/>
              </w:rPr>
              <w:t>99000S0710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1830" w:rsidRPr="00C84859" w:rsidRDefault="00591830" w:rsidP="0092470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591830" w:rsidRPr="00C84859" w:rsidRDefault="00591830" w:rsidP="0092470A">
            <w:pPr>
              <w:jc w:val="right"/>
              <w:rPr>
                <w:sz w:val="20"/>
                <w:szCs w:val="20"/>
              </w:rPr>
            </w:pPr>
            <w:r w:rsidRPr="00C84859">
              <w:rPr>
                <w:sz w:val="20"/>
                <w:szCs w:val="20"/>
              </w:rPr>
              <w:t>30,0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1830" w:rsidRPr="00C84859" w:rsidRDefault="00591830" w:rsidP="0092470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C84859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1830" w:rsidRPr="00C84859" w:rsidRDefault="00591830" w:rsidP="0092470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C84859">
              <w:rPr>
                <w:sz w:val="20"/>
                <w:szCs w:val="20"/>
              </w:rPr>
              <w:t>0,0</w:t>
            </w:r>
          </w:p>
        </w:tc>
      </w:tr>
      <w:tr w:rsidR="00591830" w:rsidRPr="00C84859" w:rsidTr="00591830">
        <w:trPr>
          <w:trHeight w:val="295"/>
        </w:trPr>
        <w:tc>
          <w:tcPr>
            <w:tcW w:w="2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91830" w:rsidRPr="00C84859" w:rsidRDefault="00591830" w:rsidP="0092470A">
            <w:pPr>
              <w:rPr>
                <w:sz w:val="20"/>
                <w:szCs w:val="20"/>
              </w:rPr>
            </w:pPr>
            <w:r w:rsidRPr="00C84859">
              <w:rPr>
                <w:sz w:val="20"/>
                <w:szCs w:val="20"/>
              </w:rPr>
              <w:t>Социальное  обеспечение и иные  выплаты  населению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91830" w:rsidRPr="00C84859" w:rsidRDefault="00591830" w:rsidP="0092470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948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91830" w:rsidRPr="00C84859" w:rsidRDefault="00591830" w:rsidP="0092470A">
            <w:pPr>
              <w:jc w:val="right"/>
              <w:rPr>
                <w:sz w:val="20"/>
                <w:szCs w:val="20"/>
              </w:rPr>
            </w:pPr>
            <w:r w:rsidRPr="00C84859">
              <w:rPr>
                <w:sz w:val="20"/>
                <w:szCs w:val="20"/>
              </w:rPr>
              <w:t>1003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91830" w:rsidRPr="00C84859" w:rsidRDefault="00591830" w:rsidP="0092470A">
            <w:pPr>
              <w:jc w:val="right"/>
              <w:rPr>
                <w:sz w:val="20"/>
                <w:szCs w:val="20"/>
              </w:rPr>
            </w:pPr>
            <w:r w:rsidRPr="00C84859">
              <w:rPr>
                <w:sz w:val="20"/>
                <w:szCs w:val="20"/>
              </w:rPr>
              <w:t>99000S0710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91830" w:rsidRPr="00C84859" w:rsidRDefault="00591830" w:rsidP="0092470A">
            <w:pPr>
              <w:jc w:val="right"/>
              <w:rPr>
                <w:sz w:val="20"/>
                <w:szCs w:val="20"/>
              </w:rPr>
            </w:pPr>
            <w:r w:rsidRPr="00C84859">
              <w:rPr>
                <w:sz w:val="20"/>
                <w:szCs w:val="20"/>
              </w:rPr>
              <w:t>300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591830" w:rsidRPr="00C84859" w:rsidRDefault="00591830" w:rsidP="0092470A">
            <w:pPr>
              <w:jc w:val="right"/>
              <w:rPr>
                <w:sz w:val="20"/>
                <w:szCs w:val="20"/>
              </w:rPr>
            </w:pPr>
            <w:r w:rsidRPr="00C84859">
              <w:rPr>
                <w:sz w:val="20"/>
                <w:szCs w:val="20"/>
              </w:rPr>
              <w:t>30,0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1830" w:rsidRPr="00C84859" w:rsidRDefault="00591830" w:rsidP="0092470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C84859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1830" w:rsidRPr="00C84859" w:rsidRDefault="00591830" w:rsidP="0092470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C84859">
              <w:rPr>
                <w:sz w:val="20"/>
                <w:szCs w:val="20"/>
              </w:rPr>
              <w:t>0,0</w:t>
            </w:r>
          </w:p>
        </w:tc>
      </w:tr>
      <w:tr w:rsidR="00591830" w:rsidRPr="00C84859" w:rsidTr="00591830">
        <w:trPr>
          <w:trHeight w:val="259"/>
        </w:trPr>
        <w:tc>
          <w:tcPr>
            <w:tcW w:w="2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91830" w:rsidRPr="00C84859" w:rsidRDefault="00591830" w:rsidP="0092470A">
            <w:pPr>
              <w:rPr>
                <w:sz w:val="20"/>
                <w:szCs w:val="20"/>
              </w:rPr>
            </w:pPr>
            <w:r w:rsidRPr="00C84859">
              <w:rPr>
                <w:sz w:val="20"/>
                <w:szCs w:val="20"/>
              </w:rPr>
              <w:t>Иные  выплаты  населению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91830" w:rsidRPr="00C84859" w:rsidRDefault="00591830" w:rsidP="0092470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948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91830" w:rsidRPr="00C84859" w:rsidRDefault="00591830" w:rsidP="0092470A">
            <w:pPr>
              <w:jc w:val="right"/>
              <w:rPr>
                <w:sz w:val="20"/>
                <w:szCs w:val="20"/>
              </w:rPr>
            </w:pPr>
            <w:r w:rsidRPr="00C84859">
              <w:rPr>
                <w:sz w:val="20"/>
                <w:szCs w:val="20"/>
              </w:rPr>
              <w:t>1003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91830" w:rsidRPr="00C84859" w:rsidRDefault="00591830" w:rsidP="0092470A">
            <w:pPr>
              <w:jc w:val="right"/>
              <w:rPr>
                <w:sz w:val="20"/>
                <w:szCs w:val="20"/>
              </w:rPr>
            </w:pPr>
            <w:r w:rsidRPr="00C84859">
              <w:rPr>
                <w:sz w:val="20"/>
                <w:szCs w:val="20"/>
              </w:rPr>
              <w:t>99000S0710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91830" w:rsidRPr="00C84859" w:rsidRDefault="00591830" w:rsidP="0092470A">
            <w:pPr>
              <w:jc w:val="right"/>
              <w:rPr>
                <w:sz w:val="20"/>
                <w:szCs w:val="20"/>
              </w:rPr>
            </w:pPr>
            <w:r w:rsidRPr="00C84859">
              <w:rPr>
                <w:sz w:val="20"/>
                <w:szCs w:val="20"/>
              </w:rPr>
              <w:t>360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591830" w:rsidRPr="00C84859" w:rsidRDefault="00591830" w:rsidP="0092470A">
            <w:pPr>
              <w:jc w:val="right"/>
              <w:rPr>
                <w:sz w:val="20"/>
                <w:szCs w:val="20"/>
              </w:rPr>
            </w:pPr>
            <w:r w:rsidRPr="00C84859">
              <w:rPr>
                <w:sz w:val="20"/>
                <w:szCs w:val="20"/>
              </w:rPr>
              <w:t>30,0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1830" w:rsidRPr="00C84859" w:rsidRDefault="00591830" w:rsidP="0092470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C84859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1830" w:rsidRPr="00C84859" w:rsidRDefault="00591830" w:rsidP="0092470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C84859">
              <w:rPr>
                <w:sz w:val="20"/>
                <w:szCs w:val="20"/>
              </w:rPr>
              <w:t>0,0</w:t>
            </w:r>
          </w:p>
        </w:tc>
      </w:tr>
      <w:tr w:rsidR="00591830" w:rsidRPr="00C84859" w:rsidTr="00591830">
        <w:trPr>
          <w:trHeight w:val="259"/>
        </w:trPr>
        <w:tc>
          <w:tcPr>
            <w:tcW w:w="2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1830" w:rsidRPr="00C84859" w:rsidRDefault="00591830" w:rsidP="0092470A">
            <w:pPr>
              <w:rPr>
                <w:sz w:val="20"/>
                <w:szCs w:val="20"/>
              </w:rPr>
            </w:pPr>
            <w:r w:rsidRPr="00914968">
              <w:rPr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1830" w:rsidRPr="00914968" w:rsidRDefault="00591830" w:rsidP="0092470A">
            <w:pPr>
              <w:jc w:val="right"/>
              <w:rPr>
                <w:b/>
                <w:sz w:val="20"/>
                <w:szCs w:val="20"/>
              </w:rPr>
            </w:pPr>
            <w:r w:rsidRPr="00914968">
              <w:rPr>
                <w:b/>
                <w:sz w:val="20"/>
                <w:szCs w:val="20"/>
              </w:rPr>
              <w:t>948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1830" w:rsidRPr="00914968" w:rsidRDefault="00591830" w:rsidP="0092470A">
            <w:pPr>
              <w:jc w:val="right"/>
              <w:rPr>
                <w:b/>
                <w:sz w:val="20"/>
                <w:szCs w:val="20"/>
              </w:rPr>
            </w:pPr>
            <w:r w:rsidRPr="00914968">
              <w:rPr>
                <w:b/>
                <w:sz w:val="20"/>
                <w:szCs w:val="20"/>
              </w:rPr>
              <w:t>1100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1830" w:rsidRPr="00914968" w:rsidRDefault="00591830" w:rsidP="0092470A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1830" w:rsidRPr="00914968" w:rsidRDefault="00591830" w:rsidP="0092470A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91830" w:rsidRPr="00914968" w:rsidRDefault="00591830" w:rsidP="0092470A">
            <w:pPr>
              <w:jc w:val="right"/>
              <w:rPr>
                <w:b/>
                <w:sz w:val="20"/>
                <w:szCs w:val="20"/>
              </w:rPr>
            </w:pPr>
            <w:r w:rsidRPr="00914968">
              <w:rPr>
                <w:b/>
                <w:sz w:val="20"/>
                <w:szCs w:val="20"/>
              </w:rPr>
              <w:t>15,0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1830" w:rsidRPr="00914968" w:rsidRDefault="00591830" w:rsidP="0092470A">
            <w:pPr>
              <w:jc w:val="right"/>
              <w:rPr>
                <w:b/>
                <w:sz w:val="20"/>
                <w:szCs w:val="20"/>
              </w:rPr>
            </w:pPr>
            <w:r w:rsidRPr="00914968">
              <w:rPr>
                <w:b/>
                <w:sz w:val="20"/>
                <w:szCs w:val="20"/>
              </w:rPr>
              <w:t>315,0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1830" w:rsidRPr="00914968" w:rsidRDefault="00591830" w:rsidP="0092470A">
            <w:pPr>
              <w:jc w:val="right"/>
              <w:rPr>
                <w:b/>
                <w:sz w:val="20"/>
                <w:szCs w:val="20"/>
              </w:rPr>
            </w:pPr>
            <w:r w:rsidRPr="00914968">
              <w:rPr>
                <w:b/>
                <w:sz w:val="20"/>
                <w:szCs w:val="20"/>
              </w:rPr>
              <w:t>15,0</w:t>
            </w:r>
          </w:p>
        </w:tc>
      </w:tr>
      <w:tr w:rsidR="00591830" w:rsidRPr="00C84859" w:rsidTr="00591830">
        <w:trPr>
          <w:trHeight w:val="259"/>
        </w:trPr>
        <w:tc>
          <w:tcPr>
            <w:tcW w:w="2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1830" w:rsidRPr="00914968" w:rsidRDefault="00591830" w:rsidP="0092470A">
            <w:pPr>
              <w:rPr>
                <w:sz w:val="20"/>
                <w:szCs w:val="20"/>
              </w:rPr>
            </w:pPr>
            <w:r w:rsidRPr="00914968">
              <w:rPr>
                <w:iCs/>
                <w:sz w:val="20"/>
                <w:szCs w:val="20"/>
              </w:rPr>
              <w:t>Иные  межбюджетные  трансферты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1830" w:rsidRDefault="00591830" w:rsidP="0092470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948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1830" w:rsidRDefault="00591830" w:rsidP="0092470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1830" w:rsidRPr="00C84859" w:rsidRDefault="00591830" w:rsidP="0092470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9900000680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1830" w:rsidRPr="00C84859" w:rsidRDefault="00591830" w:rsidP="0092470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91830" w:rsidRDefault="00591830" w:rsidP="0092470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1830" w:rsidRDefault="00591830" w:rsidP="0092470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1830" w:rsidRDefault="00591830" w:rsidP="0092470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</w:tr>
      <w:tr w:rsidR="00591830" w:rsidRPr="00C84859" w:rsidTr="00591830">
        <w:trPr>
          <w:trHeight w:val="259"/>
        </w:trPr>
        <w:tc>
          <w:tcPr>
            <w:tcW w:w="2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1830" w:rsidRPr="00914968" w:rsidRDefault="00591830" w:rsidP="0092470A">
            <w:pPr>
              <w:rPr>
                <w:iCs/>
                <w:sz w:val="20"/>
                <w:szCs w:val="20"/>
              </w:rPr>
            </w:pPr>
            <w:r w:rsidRPr="00914968">
              <w:rPr>
                <w:iCs/>
                <w:sz w:val="20"/>
                <w:szCs w:val="20"/>
              </w:rPr>
              <w:t>Иные  межбюджетные  трансферты на  осуществление  полномочий по  созданию  условий  для  развития физической культуры и массового спорта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1830" w:rsidRDefault="00591830" w:rsidP="0092470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948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1830" w:rsidRDefault="00591830" w:rsidP="0092470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1830" w:rsidRDefault="00591830" w:rsidP="0092470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9900000680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1830" w:rsidRDefault="00591830" w:rsidP="0092470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91830" w:rsidRDefault="00591830" w:rsidP="0092470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1830" w:rsidRDefault="00591830" w:rsidP="0092470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1830" w:rsidRDefault="00591830" w:rsidP="0092470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</w:tr>
      <w:tr w:rsidR="00591830" w:rsidRPr="00C84859" w:rsidTr="00591830">
        <w:trPr>
          <w:trHeight w:val="259"/>
        </w:trPr>
        <w:tc>
          <w:tcPr>
            <w:tcW w:w="2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1830" w:rsidRPr="00914968" w:rsidRDefault="00591830" w:rsidP="0092470A">
            <w:pPr>
              <w:rPr>
                <w:iCs/>
                <w:sz w:val="20"/>
                <w:szCs w:val="20"/>
              </w:rPr>
            </w:pPr>
            <w:r w:rsidRPr="00914968">
              <w:rPr>
                <w:b/>
                <w:bCs/>
                <w:iCs/>
                <w:sz w:val="20"/>
                <w:szCs w:val="20"/>
              </w:rPr>
              <w:t>МАССОВЫЙ СПОРТ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1830" w:rsidRPr="00914968" w:rsidRDefault="00591830" w:rsidP="0092470A">
            <w:pPr>
              <w:jc w:val="right"/>
              <w:rPr>
                <w:b/>
                <w:sz w:val="20"/>
                <w:szCs w:val="20"/>
              </w:rPr>
            </w:pPr>
            <w:r w:rsidRPr="00914968">
              <w:rPr>
                <w:b/>
                <w:sz w:val="20"/>
                <w:szCs w:val="20"/>
              </w:rPr>
              <w:t>948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1830" w:rsidRPr="00914968" w:rsidRDefault="00591830" w:rsidP="0092470A">
            <w:pPr>
              <w:jc w:val="right"/>
              <w:rPr>
                <w:b/>
                <w:sz w:val="20"/>
                <w:szCs w:val="20"/>
              </w:rPr>
            </w:pPr>
            <w:r w:rsidRPr="00914968">
              <w:rPr>
                <w:b/>
                <w:sz w:val="20"/>
                <w:szCs w:val="20"/>
              </w:rPr>
              <w:t>1102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1830" w:rsidRPr="00914968" w:rsidRDefault="00591830" w:rsidP="0092470A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1830" w:rsidRPr="00914968" w:rsidRDefault="00591830" w:rsidP="0092470A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91830" w:rsidRPr="00914968" w:rsidRDefault="00591830" w:rsidP="0092470A">
            <w:pPr>
              <w:jc w:val="right"/>
              <w:rPr>
                <w:b/>
                <w:sz w:val="20"/>
                <w:szCs w:val="20"/>
              </w:rPr>
            </w:pPr>
            <w:r w:rsidRPr="00914968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1830" w:rsidRPr="00914968" w:rsidRDefault="00591830" w:rsidP="0092470A">
            <w:pPr>
              <w:jc w:val="right"/>
              <w:rPr>
                <w:b/>
                <w:sz w:val="20"/>
                <w:szCs w:val="20"/>
              </w:rPr>
            </w:pPr>
            <w:r w:rsidRPr="00914968">
              <w:rPr>
                <w:b/>
                <w:sz w:val="20"/>
                <w:szCs w:val="20"/>
              </w:rPr>
              <w:t>300,0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1830" w:rsidRPr="00914968" w:rsidRDefault="00591830" w:rsidP="0092470A">
            <w:pPr>
              <w:jc w:val="right"/>
              <w:rPr>
                <w:b/>
                <w:sz w:val="20"/>
                <w:szCs w:val="20"/>
              </w:rPr>
            </w:pPr>
            <w:r w:rsidRPr="00914968">
              <w:rPr>
                <w:b/>
                <w:sz w:val="20"/>
                <w:szCs w:val="20"/>
              </w:rPr>
              <w:t>0,0</w:t>
            </w:r>
          </w:p>
        </w:tc>
      </w:tr>
      <w:tr w:rsidR="00591830" w:rsidRPr="00C84859" w:rsidTr="00591830">
        <w:trPr>
          <w:trHeight w:val="259"/>
        </w:trPr>
        <w:tc>
          <w:tcPr>
            <w:tcW w:w="2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1830" w:rsidRPr="00914968" w:rsidRDefault="00591830" w:rsidP="0092470A">
            <w:pPr>
              <w:rPr>
                <w:bCs/>
                <w:iCs/>
                <w:sz w:val="20"/>
                <w:szCs w:val="20"/>
              </w:rPr>
            </w:pPr>
            <w:r w:rsidRPr="00914968">
              <w:rPr>
                <w:bCs/>
                <w:iCs/>
                <w:sz w:val="20"/>
                <w:szCs w:val="20"/>
              </w:rPr>
              <w:t>Приобретение оборудования для малобюджетных спортивных площадок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1830" w:rsidRDefault="00591830" w:rsidP="0092470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948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1830" w:rsidRDefault="00591830" w:rsidP="0092470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1830" w:rsidRDefault="00591830" w:rsidP="0092470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7628140400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1830" w:rsidRDefault="00591830" w:rsidP="0092470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91830" w:rsidRDefault="00591830" w:rsidP="0092470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1830" w:rsidRDefault="00591830" w:rsidP="0092470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1830" w:rsidRDefault="00591830" w:rsidP="0092470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591830" w:rsidRPr="00C84859" w:rsidTr="00591830">
        <w:trPr>
          <w:trHeight w:val="259"/>
        </w:trPr>
        <w:tc>
          <w:tcPr>
            <w:tcW w:w="2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1830" w:rsidRPr="00914968" w:rsidRDefault="00591830" w:rsidP="0092470A">
            <w:pPr>
              <w:rPr>
                <w:bCs/>
                <w:iCs/>
                <w:sz w:val="20"/>
                <w:szCs w:val="20"/>
              </w:rPr>
            </w:pPr>
            <w:r w:rsidRPr="00914968">
              <w:rPr>
                <w:bCs/>
                <w:iCs/>
                <w:sz w:val="20"/>
                <w:szCs w:val="20"/>
              </w:rPr>
              <w:t>Закупка  товаров,  работ  и  услуг  для  государственных (муниципальных) нужд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1830" w:rsidRDefault="00591830" w:rsidP="0092470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948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1830" w:rsidRDefault="00591830" w:rsidP="0092470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1830" w:rsidRDefault="00591830" w:rsidP="0092470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7628140400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1830" w:rsidRDefault="00591830" w:rsidP="0092470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91830" w:rsidRDefault="00591830" w:rsidP="0092470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1830" w:rsidRDefault="00591830" w:rsidP="0092470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1830" w:rsidRDefault="00591830" w:rsidP="0092470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591830" w:rsidRPr="00C84859" w:rsidTr="00591830">
        <w:trPr>
          <w:trHeight w:val="259"/>
        </w:trPr>
        <w:tc>
          <w:tcPr>
            <w:tcW w:w="2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1830" w:rsidRPr="00914968" w:rsidRDefault="00591830" w:rsidP="0092470A">
            <w:pPr>
              <w:rPr>
                <w:bCs/>
                <w:iCs/>
                <w:sz w:val="20"/>
                <w:szCs w:val="20"/>
              </w:rPr>
            </w:pPr>
            <w:r w:rsidRPr="00914968">
              <w:rPr>
                <w:bCs/>
                <w:iCs/>
                <w:sz w:val="20"/>
                <w:szCs w:val="20"/>
              </w:rPr>
              <w:t>Иные  закупки  товаров,  работ  и  услуг  для  обеспечения государственных (муниципальных)  нужд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1830" w:rsidRDefault="00591830" w:rsidP="0092470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948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1830" w:rsidRDefault="00591830" w:rsidP="0092470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1830" w:rsidRDefault="00591830" w:rsidP="0092470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7628140400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1830" w:rsidRDefault="00591830" w:rsidP="0092470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91830" w:rsidRDefault="00591830" w:rsidP="0092470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1830" w:rsidRDefault="00591830" w:rsidP="0092470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1830" w:rsidRDefault="00591830" w:rsidP="0092470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591830" w:rsidRPr="00C84859" w:rsidTr="00591830">
        <w:trPr>
          <w:trHeight w:val="315"/>
        </w:trPr>
        <w:tc>
          <w:tcPr>
            <w:tcW w:w="2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91830" w:rsidRPr="00C84859" w:rsidRDefault="00591830" w:rsidP="0092470A">
            <w:pPr>
              <w:rPr>
                <w:b/>
                <w:sz w:val="20"/>
                <w:szCs w:val="20"/>
              </w:rPr>
            </w:pPr>
            <w:r w:rsidRPr="00C84859">
              <w:rPr>
                <w:b/>
                <w:sz w:val="20"/>
                <w:szCs w:val="20"/>
              </w:rPr>
              <w:t xml:space="preserve">Межбюджетные  трансферты общего характера бюджетам субъектов Российской Федерации и муниципальных образований 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91830" w:rsidRPr="00C84859" w:rsidRDefault="00591830" w:rsidP="0092470A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948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91830" w:rsidRPr="00C84859" w:rsidRDefault="00591830" w:rsidP="0092470A">
            <w:pPr>
              <w:jc w:val="right"/>
              <w:rPr>
                <w:b/>
                <w:sz w:val="20"/>
                <w:szCs w:val="20"/>
              </w:rPr>
            </w:pPr>
            <w:r w:rsidRPr="00C84859">
              <w:rPr>
                <w:b/>
                <w:sz w:val="20"/>
                <w:szCs w:val="20"/>
              </w:rPr>
              <w:t>1400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1830" w:rsidRPr="00C84859" w:rsidRDefault="00591830" w:rsidP="0092470A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1830" w:rsidRPr="00C84859" w:rsidRDefault="00591830" w:rsidP="0092470A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591830" w:rsidRPr="00C84859" w:rsidRDefault="00591830" w:rsidP="0092470A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149,0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1830" w:rsidRPr="00C84859" w:rsidRDefault="00591830" w:rsidP="0092470A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149,0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1830" w:rsidRPr="00C84859" w:rsidRDefault="00591830" w:rsidP="0092470A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149,0</w:t>
            </w:r>
          </w:p>
        </w:tc>
      </w:tr>
      <w:tr w:rsidR="00591830" w:rsidRPr="00C84859" w:rsidTr="00591830">
        <w:trPr>
          <w:trHeight w:val="315"/>
        </w:trPr>
        <w:tc>
          <w:tcPr>
            <w:tcW w:w="2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91830" w:rsidRPr="00C84859" w:rsidRDefault="00591830" w:rsidP="0092470A">
            <w:pPr>
              <w:rPr>
                <w:sz w:val="20"/>
                <w:szCs w:val="20"/>
              </w:rPr>
            </w:pPr>
            <w:r w:rsidRPr="00C84859">
              <w:rPr>
                <w:sz w:val="20"/>
                <w:szCs w:val="20"/>
              </w:rPr>
              <w:t>Непрограммное  направление  расходов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91830" w:rsidRPr="00C84859" w:rsidRDefault="00591830" w:rsidP="0092470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948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91830" w:rsidRPr="00C84859" w:rsidRDefault="00591830" w:rsidP="0092470A">
            <w:pPr>
              <w:jc w:val="right"/>
              <w:rPr>
                <w:sz w:val="20"/>
                <w:szCs w:val="20"/>
              </w:rPr>
            </w:pPr>
            <w:r w:rsidRPr="00C84859">
              <w:rPr>
                <w:sz w:val="20"/>
                <w:szCs w:val="20"/>
              </w:rPr>
              <w:t>1403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91830" w:rsidRPr="00C84859" w:rsidRDefault="00591830" w:rsidP="0092470A">
            <w:pPr>
              <w:jc w:val="right"/>
              <w:rPr>
                <w:sz w:val="20"/>
                <w:szCs w:val="20"/>
              </w:rPr>
            </w:pPr>
            <w:r w:rsidRPr="00C84859">
              <w:rPr>
                <w:sz w:val="20"/>
                <w:szCs w:val="20"/>
              </w:rPr>
              <w:t>9900000000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1830" w:rsidRPr="00C84859" w:rsidRDefault="00591830" w:rsidP="0092470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591830" w:rsidRPr="00C84859" w:rsidRDefault="00591830" w:rsidP="0092470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149,0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1830" w:rsidRPr="00C84859" w:rsidRDefault="00591830" w:rsidP="0092470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149,</w:t>
            </w:r>
            <w:r w:rsidRPr="00C8485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1830" w:rsidRPr="00C84859" w:rsidRDefault="00591830" w:rsidP="0092470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</w:t>
            </w:r>
            <w:r w:rsidRPr="00C84859">
              <w:rPr>
                <w:sz w:val="20"/>
                <w:szCs w:val="20"/>
              </w:rPr>
              <w:t>,0</w:t>
            </w:r>
          </w:p>
        </w:tc>
      </w:tr>
      <w:tr w:rsidR="00591830" w:rsidRPr="00C84859" w:rsidTr="00591830">
        <w:trPr>
          <w:trHeight w:val="315"/>
        </w:trPr>
        <w:tc>
          <w:tcPr>
            <w:tcW w:w="2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91830" w:rsidRPr="00C84859" w:rsidRDefault="00591830" w:rsidP="0092470A">
            <w:pPr>
              <w:rPr>
                <w:iCs/>
                <w:sz w:val="20"/>
                <w:szCs w:val="20"/>
              </w:rPr>
            </w:pPr>
            <w:r w:rsidRPr="00C84859">
              <w:rPr>
                <w:iCs/>
                <w:sz w:val="20"/>
                <w:szCs w:val="20"/>
              </w:rPr>
              <w:t xml:space="preserve">  Межбюджетные  трансферты  из бюджета   поселений  бюджету  муниципального  района  на  осуществление  части  полномочий,  исполняемых  Управлением  ЖКХ  в  соответствии  с  заключенными  соглашениями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91830" w:rsidRPr="00C84859" w:rsidRDefault="00591830" w:rsidP="0092470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948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91830" w:rsidRPr="00C84859" w:rsidRDefault="00591830" w:rsidP="0092470A">
            <w:pPr>
              <w:jc w:val="right"/>
              <w:rPr>
                <w:sz w:val="20"/>
                <w:szCs w:val="20"/>
              </w:rPr>
            </w:pPr>
            <w:r w:rsidRPr="00C84859">
              <w:rPr>
                <w:sz w:val="20"/>
                <w:szCs w:val="20"/>
              </w:rPr>
              <w:t>1403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91830" w:rsidRPr="00C84859" w:rsidRDefault="00591830" w:rsidP="0092470A">
            <w:pPr>
              <w:jc w:val="right"/>
              <w:rPr>
                <w:sz w:val="20"/>
                <w:szCs w:val="20"/>
              </w:rPr>
            </w:pPr>
            <w:r w:rsidRPr="00C84859">
              <w:rPr>
                <w:sz w:val="20"/>
                <w:szCs w:val="20"/>
              </w:rPr>
              <w:t>9900000600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1830" w:rsidRPr="00C84859" w:rsidRDefault="00591830" w:rsidP="0092470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591830" w:rsidRPr="00C84859" w:rsidRDefault="00591830" w:rsidP="0092470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149,0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1830" w:rsidRPr="00C84859" w:rsidRDefault="00591830" w:rsidP="0092470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1830" w:rsidRPr="00C84859" w:rsidRDefault="00591830" w:rsidP="0092470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149,0</w:t>
            </w:r>
          </w:p>
        </w:tc>
      </w:tr>
      <w:tr w:rsidR="00591830" w:rsidRPr="00C84859" w:rsidTr="00591830">
        <w:trPr>
          <w:trHeight w:val="315"/>
        </w:trPr>
        <w:tc>
          <w:tcPr>
            <w:tcW w:w="2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91830" w:rsidRPr="00C84859" w:rsidRDefault="00591830" w:rsidP="0092470A">
            <w:pPr>
              <w:rPr>
                <w:iCs/>
                <w:sz w:val="20"/>
                <w:szCs w:val="20"/>
              </w:rPr>
            </w:pPr>
            <w:r w:rsidRPr="00C84859">
              <w:rPr>
                <w:iCs/>
                <w:sz w:val="20"/>
                <w:szCs w:val="20"/>
              </w:rPr>
              <w:t>Межбюджетные  трансферты  из бюджета  поселения  на  осуществление  части  полномочий,  исполняемых  Управлением  ЖКХ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91830" w:rsidRPr="00C84859" w:rsidRDefault="00591830" w:rsidP="0092470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948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91830" w:rsidRPr="00C84859" w:rsidRDefault="00591830" w:rsidP="0092470A">
            <w:pPr>
              <w:jc w:val="right"/>
              <w:rPr>
                <w:sz w:val="20"/>
                <w:szCs w:val="20"/>
              </w:rPr>
            </w:pPr>
            <w:r w:rsidRPr="00C84859">
              <w:rPr>
                <w:sz w:val="20"/>
                <w:szCs w:val="20"/>
              </w:rPr>
              <w:t>1403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91830" w:rsidRPr="00C84859" w:rsidRDefault="00591830" w:rsidP="0092470A">
            <w:pPr>
              <w:jc w:val="right"/>
              <w:rPr>
                <w:sz w:val="20"/>
                <w:szCs w:val="20"/>
              </w:rPr>
            </w:pPr>
            <w:r w:rsidRPr="00C84859">
              <w:rPr>
                <w:sz w:val="20"/>
                <w:szCs w:val="20"/>
              </w:rPr>
              <w:t>9900000610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1830" w:rsidRPr="00C84859" w:rsidRDefault="00591830" w:rsidP="0092470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591830" w:rsidRPr="00C84859" w:rsidRDefault="00591830" w:rsidP="0092470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  <w:r w:rsidRPr="00C84859">
              <w:rPr>
                <w:sz w:val="20"/>
                <w:szCs w:val="20"/>
              </w:rPr>
              <w:t>,0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1830" w:rsidRPr="00C84859" w:rsidRDefault="00591830" w:rsidP="0092470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1830" w:rsidRPr="00C84859" w:rsidRDefault="00591830" w:rsidP="0092470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129,0</w:t>
            </w:r>
          </w:p>
        </w:tc>
      </w:tr>
      <w:tr w:rsidR="00591830" w:rsidRPr="00C84859" w:rsidTr="00591830">
        <w:trPr>
          <w:trHeight w:val="315"/>
        </w:trPr>
        <w:tc>
          <w:tcPr>
            <w:tcW w:w="2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91830" w:rsidRPr="00C84859" w:rsidRDefault="00591830" w:rsidP="0092470A">
            <w:pPr>
              <w:rPr>
                <w:iCs/>
                <w:sz w:val="20"/>
                <w:szCs w:val="20"/>
              </w:rPr>
            </w:pPr>
            <w:r w:rsidRPr="00C84859">
              <w:rPr>
                <w:iCs/>
                <w:sz w:val="20"/>
                <w:szCs w:val="20"/>
              </w:rPr>
              <w:t>Межбюджетные  трансферты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91830" w:rsidRPr="00C84859" w:rsidRDefault="00591830" w:rsidP="0092470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948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91830" w:rsidRPr="00C84859" w:rsidRDefault="00591830" w:rsidP="0092470A">
            <w:pPr>
              <w:jc w:val="right"/>
              <w:rPr>
                <w:sz w:val="20"/>
                <w:szCs w:val="20"/>
              </w:rPr>
            </w:pPr>
            <w:r w:rsidRPr="00C84859">
              <w:rPr>
                <w:sz w:val="20"/>
                <w:szCs w:val="20"/>
              </w:rPr>
              <w:t>1403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91830" w:rsidRPr="00C84859" w:rsidRDefault="00591830" w:rsidP="0092470A">
            <w:pPr>
              <w:jc w:val="right"/>
              <w:rPr>
                <w:sz w:val="20"/>
                <w:szCs w:val="20"/>
              </w:rPr>
            </w:pPr>
            <w:r w:rsidRPr="00C84859">
              <w:rPr>
                <w:sz w:val="20"/>
                <w:szCs w:val="20"/>
              </w:rPr>
              <w:t>9900000610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91830" w:rsidRPr="00C84859" w:rsidRDefault="00591830" w:rsidP="0092470A">
            <w:pPr>
              <w:jc w:val="right"/>
              <w:rPr>
                <w:sz w:val="20"/>
                <w:szCs w:val="20"/>
              </w:rPr>
            </w:pPr>
            <w:r w:rsidRPr="00C84859">
              <w:rPr>
                <w:sz w:val="20"/>
                <w:szCs w:val="20"/>
              </w:rPr>
              <w:t>500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591830" w:rsidRPr="00C84859" w:rsidRDefault="00591830" w:rsidP="0092470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129,0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1830" w:rsidRPr="00C84859" w:rsidRDefault="00591830" w:rsidP="0092470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1830" w:rsidRPr="00C84859" w:rsidRDefault="00591830" w:rsidP="0092470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129,0</w:t>
            </w:r>
          </w:p>
        </w:tc>
      </w:tr>
      <w:tr w:rsidR="00591830" w:rsidRPr="00C84859" w:rsidTr="00591830">
        <w:trPr>
          <w:trHeight w:val="315"/>
        </w:trPr>
        <w:tc>
          <w:tcPr>
            <w:tcW w:w="2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91830" w:rsidRPr="00C84859" w:rsidRDefault="00591830" w:rsidP="0092470A">
            <w:pPr>
              <w:rPr>
                <w:iCs/>
                <w:sz w:val="20"/>
                <w:szCs w:val="20"/>
              </w:rPr>
            </w:pPr>
            <w:r w:rsidRPr="00C84859">
              <w:rPr>
                <w:iCs/>
                <w:sz w:val="20"/>
                <w:szCs w:val="20"/>
              </w:rPr>
              <w:t>Иные  межбюджетные  трансферты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91830" w:rsidRPr="00C84859" w:rsidRDefault="00591830" w:rsidP="0092470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948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91830" w:rsidRPr="00C84859" w:rsidRDefault="00591830" w:rsidP="0092470A">
            <w:pPr>
              <w:jc w:val="right"/>
              <w:rPr>
                <w:sz w:val="20"/>
                <w:szCs w:val="20"/>
              </w:rPr>
            </w:pPr>
            <w:r w:rsidRPr="00C84859">
              <w:rPr>
                <w:sz w:val="20"/>
                <w:szCs w:val="20"/>
              </w:rPr>
              <w:t>1403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91830" w:rsidRPr="00C84859" w:rsidRDefault="00591830" w:rsidP="0092470A">
            <w:pPr>
              <w:jc w:val="right"/>
              <w:rPr>
                <w:sz w:val="20"/>
                <w:szCs w:val="20"/>
              </w:rPr>
            </w:pPr>
            <w:r w:rsidRPr="00C84859">
              <w:rPr>
                <w:sz w:val="20"/>
                <w:szCs w:val="20"/>
              </w:rPr>
              <w:t>9900000610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91830" w:rsidRPr="00C84859" w:rsidRDefault="00591830" w:rsidP="0092470A">
            <w:pPr>
              <w:jc w:val="right"/>
              <w:rPr>
                <w:sz w:val="20"/>
                <w:szCs w:val="20"/>
              </w:rPr>
            </w:pPr>
            <w:r w:rsidRPr="00C84859">
              <w:rPr>
                <w:sz w:val="20"/>
                <w:szCs w:val="20"/>
              </w:rPr>
              <w:t>540</w:t>
            </w: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591830" w:rsidRPr="00C84859" w:rsidRDefault="00591830" w:rsidP="0092470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129,0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1830" w:rsidRPr="00C84859" w:rsidRDefault="00591830" w:rsidP="0092470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1830" w:rsidRPr="00C84859" w:rsidRDefault="00591830" w:rsidP="0092470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129,0</w:t>
            </w:r>
          </w:p>
        </w:tc>
      </w:tr>
      <w:tr w:rsidR="00591830" w:rsidRPr="00C84859" w:rsidTr="00591830">
        <w:trPr>
          <w:trHeight w:val="315"/>
        </w:trPr>
        <w:tc>
          <w:tcPr>
            <w:tcW w:w="2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1830" w:rsidRPr="00C84859" w:rsidRDefault="00591830" w:rsidP="0092470A">
            <w:pPr>
              <w:rPr>
                <w:iCs/>
                <w:sz w:val="20"/>
                <w:szCs w:val="20"/>
              </w:rPr>
            </w:pPr>
            <w:r w:rsidRPr="00425A2C">
              <w:rPr>
                <w:iCs/>
                <w:sz w:val="20"/>
                <w:szCs w:val="20"/>
              </w:rPr>
              <w:t>Межбюджетные трансферты бюджетам муниципальных районов из бюджетов поселений на осуществление полномочий по определению поставщиков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1830" w:rsidRPr="00C84859" w:rsidRDefault="00591830" w:rsidP="0092470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948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1830" w:rsidRPr="00C84859" w:rsidRDefault="00591830" w:rsidP="0092470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1403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1830" w:rsidRPr="00C84859" w:rsidRDefault="00591830" w:rsidP="0092470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9900000620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1830" w:rsidRPr="00C84859" w:rsidRDefault="00591830" w:rsidP="0092470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91830" w:rsidRPr="00C84859" w:rsidRDefault="00591830" w:rsidP="0092470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1830" w:rsidRPr="00C84859" w:rsidRDefault="00591830" w:rsidP="0092470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1830" w:rsidRPr="00C84859" w:rsidRDefault="00591830" w:rsidP="0092470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</w:tr>
    </w:tbl>
    <w:p w:rsidR="00591830" w:rsidRPr="00C84859" w:rsidRDefault="00591830" w:rsidP="00591830">
      <w:pPr>
        <w:rPr>
          <w:sz w:val="20"/>
          <w:szCs w:val="20"/>
        </w:rPr>
      </w:pPr>
    </w:p>
    <w:p w:rsidR="00591830" w:rsidRPr="00C84859" w:rsidRDefault="00591830" w:rsidP="00591830">
      <w:pPr>
        <w:rPr>
          <w:sz w:val="20"/>
          <w:szCs w:val="20"/>
        </w:rPr>
      </w:pPr>
    </w:p>
    <w:p w:rsidR="00591830" w:rsidRPr="00C84859" w:rsidRDefault="00591830" w:rsidP="00591830">
      <w:pPr>
        <w:rPr>
          <w:sz w:val="20"/>
          <w:szCs w:val="20"/>
        </w:rPr>
      </w:pPr>
    </w:p>
    <w:p w:rsidR="00591830" w:rsidRPr="00C84859" w:rsidRDefault="00591830" w:rsidP="00591830">
      <w:pPr>
        <w:rPr>
          <w:sz w:val="20"/>
          <w:szCs w:val="20"/>
        </w:rPr>
      </w:pPr>
    </w:p>
    <w:p w:rsidR="00591830" w:rsidRPr="00C84859" w:rsidRDefault="00591830" w:rsidP="00591830">
      <w:pPr>
        <w:rPr>
          <w:sz w:val="20"/>
          <w:szCs w:val="20"/>
        </w:rPr>
      </w:pPr>
    </w:p>
    <w:p w:rsidR="00591830" w:rsidRPr="00C84859" w:rsidRDefault="00591830" w:rsidP="00591830">
      <w:pPr>
        <w:rPr>
          <w:sz w:val="20"/>
          <w:szCs w:val="20"/>
        </w:rPr>
      </w:pPr>
    </w:p>
    <w:p w:rsidR="00591830" w:rsidRPr="00C84859" w:rsidRDefault="00591830" w:rsidP="00591830">
      <w:pPr>
        <w:rPr>
          <w:sz w:val="20"/>
          <w:szCs w:val="20"/>
        </w:rPr>
      </w:pPr>
    </w:p>
    <w:p w:rsidR="00591830" w:rsidRPr="00C84859" w:rsidRDefault="00591830" w:rsidP="00591830">
      <w:pPr>
        <w:rPr>
          <w:sz w:val="20"/>
          <w:szCs w:val="20"/>
        </w:rPr>
      </w:pPr>
    </w:p>
    <w:p w:rsidR="00591830" w:rsidRPr="00C84859" w:rsidRDefault="00591830" w:rsidP="00591830">
      <w:pPr>
        <w:rPr>
          <w:sz w:val="20"/>
          <w:szCs w:val="20"/>
        </w:rPr>
      </w:pPr>
    </w:p>
    <w:p w:rsidR="00591830" w:rsidRPr="00C84859" w:rsidRDefault="00591830" w:rsidP="00591830">
      <w:pPr>
        <w:rPr>
          <w:sz w:val="20"/>
          <w:szCs w:val="20"/>
        </w:rPr>
      </w:pPr>
    </w:p>
    <w:p w:rsidR="00591830" w:rsidRPr="00C84859" w:rsidRDefault="00591830" w:rsidP="00591830">
      <w:pPr>
        <w:rPr>
          <w:sz w:val="20"/>
          <w:szCs w:val="20"/>
        </w:rPr>
      </w:pPr>
    </w:p>
    <w:p w:rsidR="00591830" w:rsidRPr="00C84859" w:rsidRDefault="00591830" w:rsidP="00591830">
      <w:pPr>
        <w:rPr>
          <w:sz w:val="20"/>
          <w:szCs w:val="20"/>
        </w:rPr>
      </w:pPr>
    </w:p>
    <w:p w:rsidR="00591830" w:rsidRPr="00C84859" w:rsidRDefault="00591830" w:rsidP="00591830">
      <w:pPr>
        <w:rPr>
          <w:sz w:val="20"/>
          <w:szCs w:val="20"/>
        </w:rPr>
      </w:pPr>
    </w:p>
    <w:p w:rsidR="00591830" w:rsidRPr="00C84859" w:rsidRDefault="00591830" w:rsidP="00591830">
      <w:pPr>
        <w:rPr>
          <w:sz w:val="20"/>
          <w:szCs w:val="20"/>
        </w:rPr>
      </w:pPr>
    </w:p>
    <w:p w:rsidR="00591830" w:rsidRPr="00C84859" w:rsidRDefault="00591830" w:rsidP="00591830">
      <w:pPr>
        <w:rPr>
          <w:sz w:val="20"/>
          <w:szCs w:val="20"/>
        </w:rPr>
      </w:pPr>
    </w:p>
    <w:p w:rsidR="00591830" w:rsidRPr="00C84859" w:rsidRDefault="00591830" w:rsidP="00591830">
      <w:pPr>
        <w:rPr>
          <w:sz w:val="20"/>
          <w:szCs w:val="20"/>
        </w:rPr>
      </w:pPr>
    </w:p>
    <w:p w:rsidR="00591830" w:rsidRPr="00C84859" w:rsidRDefault="00591830" w:rsidP="00591830">
      <w:pPr>
        <w:rPr>
          <w:sz w:val="20"/>
          <w:szCs w:val="20"/>
        </w:rPr>
      </w:pPr>
    </w:p>
    <w:p w:rsidR="00591830" w:rsidRPr="00C84859" w:rsidRDefault="00591830" w:rsidP="00591830">
      <w:pPr>
        <w:rPr>
          <w:sz w:val="20"/>
          <w:szCs w:val="20"/>
        </w:rPr>
      </w:pPr>
    </w:p>
    <w:p w:rsidR="00591830" w:rsidRPr="00C84859" w:rsidRDefault="00591830" w:rsidP="00591830">
      <w:pPr>
        <w:rPr>
          <w:sz w:val="20"/>
          <w:szCs w:val="20"/>
        </w:rPr>
      </w:pPr>
    </w:p>
    <w:p w:rsidR="00591830" w:rsidRPr="00C84859" w:rsidRDefault="00591830" w:rsidP="00591830">
      <w:pPr>
        <w:rPr>
          <w:sz w:val="20"/>
          <w:szCs w:val="20"/>
        </w:rPr>
      </w:pPr>
    </w:p>
    <w:p w:rsidR="00591830" w:rsidRPr="00C84859" w:rsidRDefault="00591830" w:rsidP="00591830">
      <w:pPr>
        <w:rPr>
          <w:sz w:val="20"/>
          <w:szCs w:val="20"/>
        </w:rPr>
      </w:pPr>
    </w:p>
    <w:p w:rsidR="00591830" w:rsidRPr="00C84859" w:rsidRDefault="00591830" w:rsidP="00591830">
      <w:pPr>
        <w:rPr>
          <w:sz w:val="20"/>
          <w:szCs w:val="20"/>
        </w:rPr>
      </w:pPr>
    </w:p>
    <w:p w:rsidR="00591830" w:rsidRPr="00C84859" w:rsidRDefault="00591830" w:rsidP="00591830">
      <w:pPr>
        <w:rPr>
          <w:sz w:val="20"/>
          <w:szCs w:val="20"/>
        </w:rPr>
      </w:pPr>
    </w:p>
    <w:p w:rsidR="00591830" w:rsidRPr="00C84859" w:rsidRDefault="00591830" w:rsidP="00591830">
      <w:pPr>
        <w:rPr>
          <w:sz w:val="20"/>
          <w:szCs w:val="20"/>
        </w:rPr>
      </w:pPr>
    </w:p>
    <w:p w:rsidR="00591830" w:rsidRPr="00C84859" w:rsidRDefault="00591830" w:rsidP="00591830">
      <w:pPr>
        <w:rPr>
          <w:sz w:val="20"/>
          <w:szCs w:val="20"/>
        </w:rPr>
      </w:pPr>
    </w:p>
    <w:p w:rsidR="00591830" w:rsidRPr="00C84859" w:rsidRDefault="00591830" w:rsidP="00591830">
      <w:pPr>
        <w:rPr>
          <w:sz w:val="20"/>
          <w:szCs w:val="20"/>
        </w:rPr>
      </w:pPr>
    </w:p>
    <w:p w:rsidR="00591830" w:rsidRPr="00C84859" w:rsidRDefault="00591830" w:rsidP="00591830">
      <w:pPr>
        <w:rPr>
          <w:sz w:val="20"/>
          <w:szCs w:val="20"/>
        </w:rPr>
      </w:pPr>
    </w:p>
    <w:p w:rsidR="00591830" w:rsidRPr="00C84859" w:rsidRDefault="00591830" w:rsidP="00591830">
      <w:pPr>
        <w:rPr>
          <w:sz w:val="20"/>
          <w:szCs w:val="20"/>
        </w:rPr>
      </w:pPr>
    </w:p>
    <w:p w:rsidR="00591830" w:rsidRPr="00C84859" w:rsidRDefault="00591830" w:rsidP="00591830">
      <w:pPr>
        <w:rPr>
          <w:sz w:val="20"/>
          <w:szCs w:val="20"/>
        </w:rPr>
      </w:pPr>
    </w:p>
    <w:p w:rsidR="00591830" w:rsidRPr="00C84859" w:rsidRDefault="00591830" w:rsidP="00591830">
      <w:pPr>
        <w:rPr>
          <w:sz w:val="20"/>
          <w:szCs w:val="20"/>
        </w:rPr>
      </w:pPr>
    </w:p>
    <w:p w:rsidR="00591830" w:rsidRPr="00C84859" w:rsidRDefault="00591830" w:rsidP="00591830">
      <w:pPr>
        <w:rPr>
          <w:sz w:val="20"/>
          <w:szCs w:val="20"/>
        </w:rPr>
      </w:pPr>
    </w:p>
    <w:p w:rsidR="00591830" w:rsidRPr="00C84859" w:rsidRDefault="00591830" w:rsidP="00591830">
      <w:pPr>
        <w:rPr>
          <w:sz w:val="20"/>
          <w:szCs w:val="20"/>
        </w:rPr>
      </w:pPr>
    </w:p>
    <w:p w:rsidR="00591830" w:rsidRPr="00C84859" w:rsidRDefault="00591830" w:rsidP="00591830">
      <w:pPr>
        <w:rPr>
          <w:sz w:val="20"/>
          <w:szCs w:val="20"/>
        </w:rPr>
      </w:pPr>
    </w:p>
    <w:p w:rsidR="00591830" w:rsidRPr="00C84859" w:rsidRDefault="00591830" w:rsidP="00591830">
      <w:pPr>
        <w:rPr>
          <w:sz w:val="20"/>
          <w:szCs w:val="20"/>
        </w:rPr>
      </w:pPr>
    </w:p>
    <w:p w:rsidR="00591830" w:rsidRPr="00C84859" w:rsidRDefault="00591830" w:rsidP="00591830">
      <w:pPr>
        <w:rPr>
          <w:sz w:val="20"/>
          <w:szCs w:val="20"/>
        </w:rPr>
      </w:pPr>
    </w:p>
    <w:p w:rsidR="00591830" w:rsidRPr="00C84859" w:rsidRDefault="00591830" w:rsidP="00591830">
      <w:pPr>
        <w:rPr>
          <w:sz w:val="20"/>
          <w:szCs w:val="20"/>
        </w:rPr>
      </w:pPr>
    </w:p>
    <w:p w:rsidR="00591830" w:rsidRPr="00C84859" w:rsidRDefault="00591830" w:rsidP="00591830">
      <w:pPr>
        <w:rPr>
          <w:sz w:val="20"/>
          <w:szCs w:val="20"/>
        </w:rPr>
      </w:pPr>
    </w:p>
    <w:p w:rsidR="00591830" w:rsidRPr="00C84859" w:rsidRDefault="00591830" w:rsidP="00591830">
      <w:pPr>
        <w:rPr>
          <w:sz w:val="20"/>
          <w:szCs w:val="20"/>
        </w:rPr>
      </w:pPr>
    </w:p>
    <w:p w:rsidR="00591830" w:rsidRPr="00C84859" w:rsidRDefault="00591830" w:rsidP="00591830">
      <w:pPr>
        <w:rPr>
          <w:sz w:val="20"/>
          <w:szCs w:val="20"/>
        </w:rPr>
      </w:pPr>
    </w:p>
    <w:p w:rsidR="00591830" w:rsidRPr="00C84859" w:rsidRDefault="00591830" w:rsidP="00591830">
      <w:pPr>
        <w:rPr>
          <w:sz w:val="20"/>
          <w:szCs w:val="20"/>
        </w:rPr>
      </w:pPr>
    </w:p>
    <w:p w:rsidR="00591830" w:rsidRPr="00C84859" w:rsidRDefault="00591830" w:rsidP="00591830">
      <w:pPr>
        <w:rPr>
          <w:sz w:val="20"/>
          <w:szCs w:val="20"/>
        </w:rPr>
      </w:pPr>
    </w:p>
    <w:p w:rsidR="00591830" w:rsidRPr="00C84859" w:rsidRDefault="00591830" w:rsidP="00591830">
      <w:pPr>
        <w:rPr>
          <w:sz w:val="20"/>
          <w:szCs w:val="20"/>
        </w:rPr>
      </w:pPr>
    </w:p>
    <w:p w:rsidR="00591830" w:rsidRPr="00C84859" w:rsidRDefault="00591830" w:rsidP="00591830">
      <w:pPr>
        <w:rPr>
          <w:sz w:val="20"/>
          <w:szCs w:val="20"/>
        </w:rPr>
      </w:pPr>
    </w:p>
    <w:p w:rsidR="00591830" w:rsidRPr="00C84859" w:rsidRDefault="00591830" w:rsidP="00591830">
      <w:pPr>
        <w:rPr>
          <w:sz w:val="20"/>
          <w:szCs w:val="20"/>
        </w:rPr>
      </w:pPr>
    </w:p>
    <w:p w:rsidR="00591830" w:rsidRPr="00C84859" w:rsidRDefault="00591830" w:rsidP="00591830">
      <w:pPr>
        <w:rPr>
          <w:sz w:val="20"/>
          <w:szCs w:val="20"/>
        </w:rPr>
      </w:pPr>
    </w:p>
    <w:p w:rsidR="00591830" w:rsidRPr="00C84859" w:rsidRDefault="00591830" w:rsidP="00591830">
      <w:pPr>
        <w:rPr>
          <w:sz w:val="20"/>
          <w:szCs w:val="20"/>
        </w:rPr>
      </w:pPr>
    </w:p>
    <w:p w:rsidR="007D528E" w:rsidRDefault="007D528E" w:rsidP="00591830">
      <w:pPr>
        <w:ind w:left="4248"/>
      </w:pPr>
    </w:p>
    <w:p w:rsidR="007D528E" w:rsidRDefault="007D528E" w:rsidP="007D528E">
      <w:pPr>
        <w:ind w:left="4248"/>
        <w:jc w:val="right"/>
      </w:pPr>
    </w:p>
    <w:p w:rsidR="007D528E" w:rsidRDefault="007D528E" w:rsidP="007D528E">
      <w:pPr>
        <w:ind w:left="4248"/>
        <w:jc w:val="right"/>
      </w:pPr>
    </w:p>
    <w:p w:rsidR="007D528E" w:rsidRDefault="007D528E" w:rsidP="007D528E"/>
    <w:p w:rsidR="00352E2F" w:rsidRPr="00BB324B" w:rsidRDefault="00352E2F" w:rsidP="00CF50BB">
      <w:pPr>
        <w:spacing w:line="276" w:lineRule="auto"/>
        <w:jc w:val="both"/>
      </w:pPr>
    </w:p>
    <w:sectPr w:rsidR="00352E2F" w:rsidRPr="00BB324B" w:rsidSect="00155619">
      <w:footerReference w:type="default" r:id="rId11"/>
      <w:headerReference w:type="first" r:id="rId12"/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54FE" w:rsidRDefault="007E54FE">
      <w:r>
        <w:separator/>
      </w:r>
    </w:p>
  </w:endnote>
  <w:endnote w:type="continuationSeparator" w:id="0">
    <w:p w:rsidR="007E54FE" w:rsidRDefault="007E5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eterburg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1292587"/>
      <w:docPartObj>
        <w:docPartGallery w:val="Page Numbers (Bottom of Page)"/>
        <w:docPartUnique/>
      </w:docPartObj>
    </w:sdtPr>
    <w:sdtEndPr/>
    <w:sdtContent>
      <w:p w:rsidR="00BD60A4" w:rsidRDefault="00BD60A4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1830">
          <w:rPr>
            <w:noProof/>
          </w:rPr>
          <w:t>10</w:t>
        </w:r>
        <w:r>
          <w:fldChar w:fldCharType="end"/>
        </w:r>
      </w:p>
    </w:sdtContent>
  </w:sdt>
  <w:p w:rsidR="00BD60A4" w:rsidRDefault="00BD60A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54FE" w:rsidRDefault="007E54FE">
      <w:r>
        <w:separator/>
      </w:r>
    </w:p>
  </w:footnote>
  <w:footnote w:type="continuationSeparator" w:id="0">
    <w:p w:rsidR="007E54FE" w:rsidRDefault="007E54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60A4" w:rsidRDefault="00BD60A4">
    <w:pPr>
      <w:pStyle w:val="ad"/>
      <w:jc w:val="center"/>
    </w:pPr>
  </w:p>
  <w:p w:rsidR="00BD60A4" w:rsidRDefault="00BD60A4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3"/>
    <w:multiLevelType w:val="multilevel"/>
    <w:tmpl w:val="636E05C0"/>
    <w:name w:val="WW8Num3"/>
    <w:lvl w:ilvl="0">
      <w:start w:val="1"/>
      <w:numFmt w:val="decimal"/>
      <w:lvlText w:val="%1."/>
      <w:lvlJc w:val="left"/>
      <w:pPr>
        <w:tabs>
          <w:tab w:val="num" w:pos="-567"/>
        </w:tabs>
        <w:ind w:left="36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425"/>
        </w:tabs>
        <w:ind w:left="1211" w:hanging="360"/>
      </w:pPr>
      <w:rPr>
        <w:rFonts w:ascii="Times New Roman" w:eastAsia="Times New Roman" w:hAnsi="Times New Roman" w:cs="Times New Roman"/>
        <w:sz w:val="22"/>
        <w:szCs w:val="22"/>
        <w:lang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7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287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47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647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007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00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367" w:hanging="1800"/>
      </w:p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Cs w:val="24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284"/>
    <w:rsid w:val="00000987"/>
    <w:rsid w:val="00004993"/>
    <w:rsid w:val="000057B7"/>
    <w:rsid w:val="0001266D"/>
    <w:rsid w:val="000140A3"/>
    <w:rsid w:val="0003099D"/>
    <w:rsid w:val="00031D45"/>
    <w:rsid w:val="00036AD2"/>
    <w:rsid w:val="00037C24"/>
    <w:rsid w:val="000401EB"/>
    <w:rsid w:val="00047E5A"/>
    <w:rsid w:val="00051D48"/>
    <w:rsid w:val="000531F4"/>
    <w:rsid w:val="000611E9"/>
    <w:rsid w:val="00062E9B"/>
    <w:rsid w:val="000675DF"/>
    <w:rsid w:val="00091721"/>
    <w:rsid w:val="000957F8"/>
    <w:rsid w:val="00095EB4"/>
    <w:rsid w:val="000A1316"/>
    <w:rsid w:val="000D4A84"/>
    <w:rsid w:val="000E2AE3"/>
    <w:rsid w:val="000E332B"/>
    <w:rsid w:val="00137730"/>
    <w:rsid w:val="00143A54"/>
    <w:rsid w:val="001442BB"/>
    <w:rsid w:val="001472F0"/>
    <w:rsid w:val="00155619"/>
    <w:rsid w:val="00161044"/>
    <w:rsid w:val="00163C8C"/>
    <w:rsid w:val="0017336B"/>
    <w:rsid w:val="001817ED"/>
    <w:rsid w:val="00185532"/>
    <w:rsid w:val="001967DE"/>
    <w:rsid w:val="001A055C"/>
    <w:rsid w:val="001A17BE"/>
    <w:rsid w:val="001B25B6"/>
    <w:rsid w:val="001B3380"/>
    <w:rsid w:val="001B796E"/>
    <w:rsid w:val="001C253C"/>
    <w:rsid w:val="001D3C14"/>
    <w:rsid w:val="0020591C"/>
    <w:rsid w:val="00207796"/>
    <w:rsid w:val="0021034D"/>
    <w:rsid w:val="002233E3"/>
    <w:rsid w:val="00224957"/>
    <w:rsid w:val="00234151"/>
    <w:rsid w:val="00240A82"/>
    <w:rsid w:val="00252F82"/>
    <w:rsid w:val="00261C9E"/>
    <w:rsid w:val="00265C0E"/>
    <w:rsid w:val="00276D76"/>
    <w:rsid w:val="002841C3"/>
    <w:rsid w:val="002B3C0F"/>
    <w:rsid w:val="002B7D0A"/>
    <w:rsid w:val="002F517D"/>
    <w:rsid w:val="002F7B09"/>
    <w:rsid w:val="0030413B"/>
    <w:rsid w:val="00315335"/>
    <w:rsid w:val="00315824"/>
    <w:rsid w:val="00325DDE"/>
    <w:rsid w:val="00333553"/>
    <w:rsid w:val="00350027"/>
    <w:rsid w:val="003529F5"/>
    <w:rsid w:val="00352E2F"/>
    <w:rsid w:val="00357DC7"/>
    <w:rsid w:val="003950EC"/>
    <w:rsid w:val="003A10AC"/>
    <w:rsid w:val="003A5239"/>
    <w:rsid w:val="003D0D74"/>
    <w:rsid w:val="003E08CD"/>
    <w:rsid w:val="003E345B"/>
    <w:rsid w:val="003E7993"/>
    <w:rsid w:val="003F3349"/>
    <w:rsid w:val="003F478C"/>
    <w:rsid w:val="00402C31"/>
    <w:rsid w:val="00404146"/>
    <w:rsid w:val="00405F0C"/>
    <w:rsid w:val="00410EBA"/>
    <w:rsid w:val="004263BE"/>
    <w:rsid w:val="004321FA"/>
    <w:rsid w:val="00435503"/>
    <w:rsid w:val="00446636"/>
    <w:rsid w:val="0045727C"/>
    <w:rsid w:val="0045769C"/>
    <w:rsid w:val="00493F11"/>
    <w:rsid w:val="00495FA8"/>
    <w:rsid w:val="00497CB6"/>
    <w:rsid w:val="00497FDE"/>
    <w:rsid w:val="004A2D76"/>
    <w:rsid w:val="004A5B8D"/>
    <w:rsid w:val="004C4EAB"/>
    <w:rsid w:val="004D1E01"/>
    <w:rsid w:val="004D6349"/>
    <w:rsid w:val="004E0A6C"/>
    <w:rsid w:val="004E4ABB"/>
    <w:rsid w:val="004F15EF"/>
    <w:rsid w:val="004F6A3D"/>
    <w:rsid w:val="00500934"/>
    <w:rsid w:val="005117B4"/>
    <w:rsid w:val="005310A0"/>
    <w:rsid w:val="00536862"/>
    <w:rsid w:val="00546D0D"/>
    <w:rsid w:val="005514CA"/>
    <w:rsid w:val="0056154A"/>
    <w:rsid w:val="00576E11"/>
    <w:rsid w:val="005774E9"/>
    <w:rsid w:val="00587107"/>
    <w:rsid w:val="00591830"/>
    <w:rsid w:val="00592D0E"/>
    <w:rsid w:val="005A48F4"/>
    <w:rsid w:val="005C0CBA"/>
    <w:rsid w:val="005C2132"/>
    <w:rsid w:val="005E2453"/>
    <w:rsid w:val="005E3533"/>
    <w:rsid w:val="005F21FE"/>
    <w:rsid w:val="00605531"/>
    <w:rsid w:val="00627AE0"/>
    <w:rsid w:val="00632F23"/>
    <w:rsid w:val="00633D75"/>
    <w:rsid w:val="006352B3"/>
    <w:rsid w:val="00636D74"/>
    <w:rsid w:val="00650165"/>
    <w:rsid w:val="00650B5E"/>
    <w:rsid w:val="00653B64"/>
    <w:rsid w:val="00672448"/>
    <w:rsid w:val="00686838"/>
    <w:rsid w:val="00696E2A"/>
    <w:rsid w:val="006A040D"/>
    <w:rsid w:val="006B39F0"/>
    <w:rsid w:val="006B65CA"/>
    <w:rsid w:val="006D377C"/>
    <w:rsid w:val="006D67F8"/>
    <w:rsid w:val="006E6625"/>
    <w:rsid w:val="007131DF"/>
    <w:rsid w:val="00726EA2"/>
    <w:rsid w:val="007658C6"/>
    <w:rsid w:val="00766E1A"/>
    <w:rsid w:val="00770501"/>
    <w:rsid w:val="00776985"/>
    <w:rsid w:val="00776A3A"/>
    <w:rsid w:val="007813D5"/>
    <w:rsid w:val="007849E8"/>
    <w:rsid w:val="0078666B"/>
    <w:rsid w:val="00790F86"/>
    <w:rsid w:val="00793025"/>
    <w:rsid w:val="007930D5"/>
    <w:rsid w:val="007C5231"/>
    <w:rsid w:val="007D528E"/>
    <w:rsid w:val="007D6098"/>
    <w:rsid w:val="007E54FE"/>
    <w:rsid w:val="007E5E2E"/>
    <w:rsid w:val="007F16FC"/>
    <w:rsid w:val="007F62F0"/>
    <w:rsid w:val="00805E8E"/>
    <w:rsid w:val="00807B87"/>
    <w:rsid w:val="0082188E"/>
    <w:rsid w:val="00822AF3"/>
    <w:rsid w:val="00836F61"/>
    <w:rsid w:val="0084644E"/>
    <w:rsid w:val="00856D1F"/>
    <w:rsid w:val="008708D9"/>
    <w:rsid w:val="00870FFB"/>
    <w:rsid w:val="00873329"/>
    <w:rsid w:val="008778A4"/>
    <w:rsid w:val="00885B26"/>
    <w:rsid w:val="00893F22"/>
    <w:rsid w:val="00894260"/>
    <w:rsid w:val="008A53D0"/>
    <w:rsid w:val="008B289E"/>
    <w:rsid w:val="008C6242"/>
    <w:rsid w:val="008D0E17"/>
    <w:rsid w:val="008D22DA"/>
    <w:rsid w:val="008D539C"/>
    <w:rsid w:val="008D7A39"/>
    <w:rsid w:val="008F6A85"/>
    <w:rsid w:val="00915D52"/>
    <w:rsid w:val="00925109"/>
    <w:rsid w:val="009253C6"/>
    <w:rsid w:val="00926C0D"/>
    <w:rsid w:val="0093029C"/>
    <w:rsid w:val="0093440F"/>
    <w:rsid w:val="009374E2"/>
    <w:rsid w:val="00937ED0"/>
    <w:rsid w:val="00941598"/>
    <w:rsid w:val="009417D9"/>
    <w:rsid w:val="00942471"/>
    <w:rsid w:val="00945354"/>
    <w:rsid w:val="00947A77"/>
    <w:rsid w:val="00966408"/>
    <w:rsid w:val="009726F7"/>
    <w:rsid w:val="009807E8"/>
    <w:rsid w:val="00981D54"/>
    <w:rsid w:val="00994DDA"/>
    <w:rsid w:val="009A6858"/>
    <w:rsid w:val="009B01AD"/>
    <w:rsid w:val="009B467A"/>
    <w:rsid w:val="009E133D"/>
    <w:rsid w:val="009E7866"/>
    <w:rsid w:val="009F2220"/>
    <w:rsid w:val="009F5317"/>
    <w:rsid w:val="00A04342"/>
    <w:rsid w:val="00A07D88"/>
    <w:rsid w:val="00A11D0B"/>
    <w:rsid w:val="00A3231B"/>
    <w:rsid w:val="00A33E15"/>
    <w:rsid w:val="00A37496"/>
    <w:rsid w:val="00A43846"/>
    <w:rsid w:val="00A64AE2"/>
    <w:rsid w:val="00A65643"/>
    <w:rsid w:val="00A7351E"/>
    <w:rsid w:val="00A80284"/>
    <w:rsid w:val="00A91C90"/>
    <w:rsid w:val="00A91F11"/>
    <w:rsid w:val="00A93447"/>
    <w:rsid w:val="00AA67B9"/>
    <w:rsid w:val="00AB1BBE"/>
    <w:rsid w:val="00AB582D"/>
    <w:rsid w:val="00AB6605"/>
    <w:rsid w:val="00AB7535"/>
    <w:rsid w:val="00AC0CD9"/>
    <w:rsid w:val="00AC587B"/>
    <w:rsid w:val="00AC69B5"/>
    <w:rsid w:val="00AC70FD"/>
    <w:rsid w:val="00AD032F"/>
    <w:rsid w:val="00AD3284"/>
    <w:rsid w:val="00AE10F2"/>
    <w:rsid w:val="00B13C13"/>
    <w:rsid w:val="00B21D9D"/>
    <w:rsid w:val="00B43FDA"/>
    <w:rsid w:val="00B500C1"/>
    <w:rsid w:val="00B62B26"/>
    <w:rsid w:val="00B77FD2"/>
    <w:rsid w:val="00B8583F"/>
    <w:rsid w:val="00B933B4"/>
    <w:rsid w:val="00BA13BE"/>
    <w:rsid w:val="00BA2253"/>
    <w:rsid w:val="00BA326A"/>
    <w:rsid w:val="00BA501B"/>
    <w:rsid w:val="00BA7E88"/>
    <w:rsid w:val="00BB4EF2"/>
    <w:rsid w:val="00BD1FFC"/>
    <w:rsid w:val="00BD60A4"/>
    <w:rsid w:val="00BE0B1F"/>
    <w:rsid w:val="00BE2B46"/>
    <w:rsid w:val="00BE601A"/>
    <w:rsid w:val="00BE7116"/>
    <w:rsid w:val="00BF28A5"/>
    <w:rsid w:val="00BF52BF"/>
    <w:rsid w:val="00C017D3"/>
    <w:rsid w:val="00C049E4"/>
    <w:rsid w:val="00C050DB"/>
    <w:rsid w:val="00C05670"/>
    <w:rsid w:val="00C1740D"/>
    <w:rsid w:val="00C2319B"/>
    <w:rsid w:val="00C23A82"/>
    <w:rsid w:val="00C23B67"/>
    <w:rsid w:val="00C241F8"/>
    <w:rsid w:val="00C268C9"/>
    <w:rsid w:val="00C32D30"/>
    <w:rsid w:val="00C44315"/>
    <w:rsid w:val="00C51ABE"/>
    <w:rsid w:val="00C609BB"/>
    <w:rsid w:val="00C62A50"/>
    <w:rsid w:val="00C645AE"/>
    <w:rsid w:val="00C71028"/>
    <w:rsid w:val="00C77A5C"/>
    <w:rsid w:val="00C84BE7"/>
    <w:rsid w:val="00C84F45"/>
    <w:rsid w:val="00C86428"/>
    <w:rsid w:val="00C86B90"/>
    <w:rsid w:val="00C93D7C"/>
    <w:rsid w:val="00C95556"/>
    <w:rsid w:val="00C95B7F"/>
    <w:rsid w:val="00CA12A6"/>
    <w:rsid w:val="00CB531F"/>
    <w:rsid w:val="00CC5001"/>
    <w:rsid w:val="00CD4A50"/>
    <w:rsid w:val="00CF2AF3"/>
    <w:rsid w:val="00CF50BB"/>
    <w:rsid w:val="00CF5D3B"/>
    <w:rsid w:val="00D01ECA"/>
    <w:rsid w:val="00D033A1"/>
    <w:rsid w:val="00D11596"/>
    <w:rsid w:val="00D15D9C"/>
    <w:rsid w:val="00D20782"/>
    <w:rsid w:val="00D22566"/>
    <w:rsid w:val="00D36AC8"/>
    <w:rsid w:val="00D37984"/>
    <w:rsid w:val="00D464A9"/>
    <w:rsid w:val="00D52D09"/>
    <w:rsid w:val="00D5647E"/>
    <w:rsid w:val="00D62372"/>
    <w:rsid w:val="00D6260B"/>
    <w:rsid w:val="00D650C7"/>
    <w:rsid w:val="00D65A43"/>
    <w:rsid w:val="00D7372A"/>
    <w:rsid w:val="00D776CF"/>
    <w:rsid w:val="00D81894"/>
    <w:rsid w:val="00D914A9"/>
    <w:rsid w:val="00DA21C2"/>
    <w:rsid w:val="00DB033D"/>
    <w:rsid w:val="00DB06B6"/>
    <w:rsid w:val="00DB3DC5"/>
    <w:rsid w:val="00DC512C"/>
    <w:rsid w:val="00DD24CC"/>
    <w:rsid w:val="00DD5DBA"/>
    <w:rsid w:val="00DD6E19"/>
    <w:rsid w:val="00DE7541"/>
    <w:rsid w:val="00DF0DC1"/>
    <w:rsid w:val="00DF1F7E"/>
    <w:rsid w:val="00E0131F"/>
    <w:rsid w:val="00E03282"/>
    <w:rsid w:val="00E062D4"/>
    <w:rsid w:val="00E11264"/>
    <w:rsid w:val="00E11409"/>
    <w:rsid w:val="00E123F4"/>
    <w:rsid w:val="00E234F4"/>
    <w:rsid w:val="00E2404F"/>
    <w:rsid w:val="00E35196"/>
    <w:rsid w:val="00E42862"/>
    <w:rsid w:val="00E4731B"/>
    <w:rsid w:val="00E64523"/>
    <w:rsid w:val="00E7009B"/>
    <w:rsid w:val="00E70F2C"/>
    <w:rsid w:val="00E75CE9"/>
    <w:rsid w:val="00E813B6"/>
    <w:rsid w:val="00E87714"/>
    <w:rsid w:val="00EA2D55"/>
    <w:rsid w:val="00EB6910"/>
    <w:rsid w:val="00EC19D6"/>
    <w:rsid w:val="00ED0712"/>
    <w:rsid w:val="00EE47A3"/>
    <w:rsid w:val="00EF173B"/>
    <w:rsid w:val="00F02B6A"/>
    <w:rsid w:val="00F12A7F"/>
    <w:rsid w:val="00F12E9B"/>
    <w:rsid w:val="00F13D0D"/>
    <w:rsid w:val="00F16910"/>
    <w:rsid w:val="00F2593B"/>
    <w:rsid w:val="00F30B78"/>
    <w:rsid w:val="00F32946"/>
    <w:rsid w:val="00F34B91"/>
    <w:rsid w:val="00F35BAB"/>
    <w:rsid w:val="00F41822"/>
    <w:rsid w:val="00F45C13"/>
    <w:rsid w:val="00F50590"/>
    <w:rsid w:val="00F85E9E"/>
    <w:rsid w:val="00F93E26"/>
    <w:rsid w:val="00F96D3B"/>
    <w:rsid w:val="00FA49D0"/>
    <w:rsid w:val="00FA51AE"/>
    <w:rsid w:val="00FD2EFA"/>
    <w:rsid w:val="00FD6197"/>
    <w:rsid w:val="00FE0C2E"/>
    <w:rsid w:val="00FE4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35B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F1691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3440F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93440F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93440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3440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856D1F"/>
    <w:pPr>
      <w:keepNext/>
      <w:tabs>
        <w:tab w:val="left" w:pos="4678"/>
      </w:tabs>
      <w:ind w:right="567" w:firstLine="720"/>
      <w:outlineLvl w:val="6"/>
    </w:pPr>
    <w:rPr>
      <w:szCs w:val="20"/>
    </w:rPr>
  </w:style>
  <w:style w:type="paragraph" w:styleId="8">
    <w:name w:val="heading 8"/>
    <w:basedOn w:val="a"/>
    <w:next w:val="a"/>
    <w:link w:val="80"/>
    <w:qFormat/>
    <w:rsid w:val="0093440F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93440F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rsid w:val="00F35BAB"/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F16910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9344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93440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93440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3440F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856D1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93440F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3440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footer"/>
    <w:basedOn w:val="a"/>
    <w:link w:val="a4"/>
    <w:uiPriority w:val="99"/>
    <w:rsid w:val="008A53D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A53D0"/>
  </w:style>
  <w:style w:type="paragraph" w:customStyle="1" w:styleId="a6">
    <w:name w:val="реквизитПодпись"/>
    <w:basedOn w:val="a"/>
    <w:rsid w:val="008A53D0"/>
    <w:pPr>
      <w:tabs>
        <w:tab w:val="left" w:pos="6804"/>
      </w:tabs>
      <w:spacing w:before="360"/>
    </w:pPr>
    <w:rPr>
      <w:szCs w:val="20"/>
    </w:rPr>
  </w:style>
  <w:style w:type="character" w:styleId="a7">
    <w:name w:val="Hyperlink"/>
    <w:unhideWhenUsed/>
    <w:rsid w:val="008A53D0"/>
    <w:rPr>
      <w:color w:val="0000FF"/>
      <w:u w:val="single"/>
    </w:rPr>
  </w:style>
  <w:style w:type="paragraph" w:styleId="a8">
    <w:name w:val="Body Text"/>
    <w:basedOn w:val="a"/>
    <w:link w:val="a9"/>
    <w:rsid w:val="008A53D0"/>
    <w:pPr>
      <w:spacing w:after="120"/>
    </w:pPr>
  </w:style>
  <w:style w:type="character" w:customStyle="1" w:styleId="a9">
    <w:name w:val="Основной текст Знак"/>
    <w:basedOn w:val="a0"/>
    <w:link w:val="a8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link w:val="ab"/>
    <w:uiPriority w:val="1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character" w:customStyle="1" w:styleId="ab">
    <w:name w:val="Без интервала Знак"/>
    <w:link w:val="aa"/>
    <w:uiPriority w:val="1"/>
    <w:rsid w:val="009B467A"/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paragraph" w:styleId="ac">
    <w:name w:val="List Paragraph"/>
    <w:basedOn w:val="a"/>
    <w:uiPriority w:val="34"/>
    <w:qFormat/>
    <w:rsid w:val="00D7372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7332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21">
    <w:name w:val="Body Text 2"/>
    <w:basedOn w:val="a"/>
    <w:link w:val="22"/>
    <w:unhideWhenUsed/>
    <w:rsid w:val="00F1691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169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-15">
    <w:name w:val="текст14-15"/>
    <w:basedOn w:val="a"/>
    <w:rsid w:val="00F16910"/>
    <w:pPr>
      <w:spacing w:line="360" w:lineRule="auto"/>
      <w:ind w:firstLine="709"/>
      <w:jc w:val="both"/>
    </w:pPr>
    <w:rPr>
      <w:sz w:val="28"/>
      <w:szCs w:val="28"/>
    </w:rPr>
  </w:style>
  <w:style w:type="paragraph" w:styleId="ad">
    <w:name w:val="header"/>
    <w:basedOn w:val="a"/>
    <w:link w:val="ae"/>
    <w:unhideWhenUsed/>
    <w:rsid w:val="0045769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4576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F50590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table" w:styleId="af">
    <w:name w:val="Table Grid"/>
    <w:basedOn w:val="a1"/>
    <w:rsid w:val="00C268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C268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268C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F35B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Верхний колонтитул Знак1"/>
    <w:locked/>
    <w:rsid w:val="00F35BAB"/>
    <w:rPr>
      <w:sz w:val="24"/>
      <w:szCs w:val="24"/>
    </w:rPr>
  </w:style>
  <w:style w:type="paragraph" w:customStyle="1" w:styleId="Style4">
    <w:name w:val="Style 4"/>
    <w:basedOn w:val="a"/>
    <w:rsid w:val="00F35BAB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0">
    <w:name w:val="Гипертекстовая ссылка"/>
    <w:uiPriority w:val="99"/>
    <w:rsid w:val="00F35BAB"/>
    <w:rPr>
      <w:b/>
      <w:bCs/>
      <w:color w:val="008000"/>
    </w:rPr>
  </w:style>
  <w:style w:type="paragraph" w:styleId="af1">
    <w:name w:val="Body Text Indent"/>
    <w:basedOn w:val="a"/>
    <w:link w:val="af2"/>
    <w:rsid w:val="00F35BAB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F35B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FA49D0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f3">
    <w:name w:val="Normal (Web)"/>
    <w:basedOn w:val="a"/>
    <w:uiPriority w:val="99"/>
    <w:unhideWhenUsed/>
    <w:rsid w:val="006352B3"/>
    <w:pPr>
      <w:spacing w:before="100" w:beforeAutospacing="1" w:after="100" w:afterAutospacing="1"/>
    </w:pPr>
  </w:style>
  <w:style w:type="character" w:styleId="af4">
    <w:name w:val="Strong"/>
    <w:uiPriority w:val="22"/>
    <w:qFormat/>
    <w:rsid w:val="0093440F"/>
    <w:rPr>
      <w:b/>
      <w:bCs/>
    </w:rPr>
  </w:style>
  <w:style w:type="character" w:customStyle="1" w:styleId="FontStyle67">
    <w:name w:val="Font Style67"/>
    <w:rsid w:val="0093440F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MSMincho">
    <w:name w:val="Основной текст + MS Mincho"/>
    <w:aliases w:val="Интервал -2 pt"/>
    <w:rsid w:val="0093440F"/>
    <w:rPr>
      <w:rFonts w:ascii="MS Mincho" w:eastAsia="MS Mincho" w:hAnsi="Times New Roman" w:cs="MS Mincho" w:hint="eastAsia"/>
      <w:spacing w:val="-50"/>
      <w:sz w:val="23"/>
      <w:szCs w:val="23"/>
      <w:shd w:val="clear" w:color="auto" w:fill="FFFFFF"/>
    </w:rPr>
  </w:style>
  <w:style w:type="paragraph" w:customStyle="1" w:styleId="xl32">
    <w:name w:val="xl32"/>
    <w:basedOn w:val="a"/>
    <w:rsid w:val="0093440F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5"/>
    <w:rsid w:val="0093440F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f5">
    <w:name w:val="List Bullet"/>
    <w:basedOn w:val="a"/>
    <w:autoRedefine/>
    <w:rsid w:val="0093440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customStyle="1" w:styleId="af6">
    <w:name w:val="Îáû÷íûé"/>
    <w:rsid w:val="009344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6"/>
    <w:next w:val="af6"/>
    <w:rsid w:val="0093440F"/>
    <w:pPr>
      <w:keepNext/>
      <w:jc w:val="center"/>
    </w:pPr>
    <w:rPr>
      <w:b/>
    </w:rPr>
  </w:style>
  <w:style w:type="paragraph" w:customStyle="1" w:styleId="af7">
    <w:name w:val="Âåðõíèé êîëîíòèòóë"/>
    <w:basedOn w:val="af6"/>
    <w:rsid w:val="0093440F"/>
    <w:pPr>
      <w:tabs>
        <w:tab w:val="center" w:pos="4153"/>
        <w:tab w:val="right" w:pos="8306"/>
      </w:tabs>
    </w:pPr>
  </w:style>
  <w:style w:type="paragraph" w:customStyle="1" w:styleId="ConsNormal">
    <w:name w:val="ConsNormal"/>
    <w:link w:val="ConsNormal0"/>
    <w:rsid w:val="0093440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rsid w:val="006B39F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"/>
    <w:link w:val="33"/>
    <w:rsid w:val="0093440F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9344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8">
    <w:name w:val="Balloon Text"/>
    <w:basedOn w:val="a"/>
    <w:link w:val="af9"/>
    <w:rsid w:val="0093440F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rsid w:val="0093440F"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Document Map"/>
    <w:basedOn w:val="a"/>
    <w:link w:val="afb"/>
    <w:semiHidden/>
    <w:rsid w:val="0093440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b">
    <w:name w:val="Схема документа Знак"/>
    <w:basedOn w:val="a0"/>
    <w:link w:val="afa"/>
    <w:semiHidden/>
    <w:rsid w:val="0093440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c">
    <w:name w:val="Знак"/>
    <w:basedOn w:val="a"/>
    <w:rsid w:val="0093440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sonormalbullet2gif">
    <w:name w:val="msonormalbullet2.gif"/>
    <w:basedOn w:val="a"/>
    <w:rsid w:val="00D5647E"/>
    <w:pPr>
      <w:spacing w:before="100" w:beforeAutospacing="1" w:after="100" w:afterAutospacing="1"/>
    </w:pPr>
  </w:style>
  <w:style w:type="paragraph" w:customStyle="1" w:styleId="23">
    <w:name w:val="заголовок 2"/>
    <w:basedOn w:val="a"/>
    <w:next w:val="a"/>
    <w:rsid w:val="00D5647E"/>
    <w:pPr>
      <w:keepNext/>
      <w:widowControl w:val="0"/>
    </w:pPr>
    <w:rPr>
      <w:b/>
      <w:szCs w:val="20"/>
    </w:rPr>
  </w:style>
  <w:style w:type="paragraph" w:customStyle="1" w:styleId="text">
    <w:name w:val="text"/>
    <w:basedOn w:val="a"/>
    <w:rsid w:val="00E123F4"/>
    <w:pPr>
      <w:ind w:firstLine="567"/>
      <w:jc w:val="both"/>
    </w:pPr>
    <w:rPr>
      <w:rFonts w:ascii="Arial" w:hAnsi="Arial" w:cs="Arial"/>
    </w:rPr>
  </w:style>
  <w:style w:type="paragraph" w:customStyle="1" w:styleId="41">
    <w:name w:val="Знак4"/>
    <w:basedOn w:val="a"/>
    <w:rsid w:val="00E123F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4">
    <w:name w:val="Знак3"/>
    <w:basedOn w:val="a"/>
    <w:rsid w:val="00A07D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2"/>
    <w:basedOn w:val="a"/>
    <w:rsid w:val="001D3C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d">
    <w:name w:val="Стиль"/>
    <w:uiPriority w:val="99"/>
    <w:rsid w:val="00276D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Title"/>
    <w:basedOn w:val="a"/>
    <w:next w:val="a"/>
    <w:link w:val="aff"/>
    <w:qFormat/>
    <w:rsid w:val="00276D7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f">
    <w:name w:val="Название Знак"/>
    <w:basedOn w:val="a0"/>
    <w:link w:val="afe"/>
    <w:rsid w:val="00276D76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12">
    <w:name w:val="Знак1"/>
    <w:basedOn w:val="a"/>
    <w:rsid w:val="009F531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2103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Абзац списка1"/>
    <w:basedOn w:val="a"/>
    <w:rsid w:val="0021034D"/>
    <w:pPr>
      <w:ind w:left="720" w:hanging="357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styleId="25">
    <w:name w:val="Body Text Indent 2"/>
    <w:basedOn w:val="a"/>
    <w:link w:val="26"/>
    <w:rsid w:val="00161044"/>
    <w:pPr>
      <w:ind w:firstLine="709"/>
      <w:jc w:val="both"/>
    </w:pPr>
  </w:style>
  <w:style w:type="character" w:customStyle="1" w:styleId="26">
    <w:name w:val="Основной текст с отступом 2 Знак"/>
    <w:basedOn w:val="a0"/>
    <w:link w:val="25"/>
    <w:rsid w:val="001610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161044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rsid w:val="00161044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161044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uiPriority w:val="99"/>
    <w:rsid w:val="00161044"/>
    <w:rPr>
      <w:rFonts w:ascii="Times New Roman" w:hAnsi="Times New Roman" w:cs="Times New Roman"/>
      <w:b/>
      <w:bCs/>
      <w:sz w:val="20"/>
      <w:szCs w:val="20"/>
    </w:rPr>
  </w:style>
  <w:style w:type="paragraph" w:customStyle="1" w:styleId="Style9">
    <w:name w:val="Style9"/>
    <w:basedOn w:val="a"/>
    <w:uiPriority w:val="99"/>
    <w:rsid w:val="00161044"/>
    <w:pPr>
      <w:widowControl w:val="0"/>
      <w:autoSpaceDE w:val="0"/>
      <w:autoSpaceDN w:val="0"/>
      <w:adjustRightInd w:val="0"/>
      <w:spacing w:line="414" w:lineRule="exact"/>
      <w:ind w:firstLine="538"/>
      <w:jc w:val="both"/>
    </w:pPr>
  </w:style>
  <w:style w:type="paragraph" w:customStyle="1" w:styleId="Style1">
    <w:name w:val="Style1"/>
    <w:basedOn w:val="a"/>
    <w:uiPriority w:val="99"/>
    <w:rsid w:val="00161044"/>
    <w:pPr>
      <w:widowControl w:val="0"/>
      <w:autoSpaceDE w:val="0"/>
      <w:autoSpaceDN w:val="0"/>
      <w:adjustRightInd w:val="0"/>
      <w:spacing w:line="235" w:lineRule="exact"/>
    </w:pPr>
  </w:style>
  <w:style w:type="paragraph" w:customStyle="1" w:styleId="Style40">
    <w:name w:val="Style4"/>
    <w:basedOn w:val="a"/>
    <w:uiPriority w:val="99"/>
    <w:rsid w:val="00161044"/>
    <w:pPr>
      <w:widowControl w:val="0"/>
      <w:autoSpaceDE w:val="0"/>
      <w:autoSpaceDN w:val="0"/>
      <w:adjustRightInd w:val="0"/>
      <w:spacing w:line="233" w:lineRule="exact"/>
      <w:jc w:val="center"/>
    </w:pPr>
  </w:style>
  <w:style w:type="character" w:customStyle="1" w:styleId="FontStyle13">
    <w:name w:val="Font Style13"/>
    <w:uiPriority w:val="99"/>
    <w:rsid w:val="0016104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4">
    <w:name w:val="Font Style14"/>
    <w:uiPriority w:val="99"/>
    <w:rsid w:val="00161044"/>
    <w:rPr>
      <w:rFonts w:ascii="Times New Roman" w:hAnsi="Times New Roman" w:cs="Times New Roman"/>
      <w:b/>
      <w:bCs/>
      <w:i/>
      <w:iCs/>
      <w:spacing w:val="-20"/>
      <w:sz w:val="16"/>
      <w:szCs w:val="16"/>
    </w:rPr>
  </w:style>
  <w:style w:type="paragraph" w:customStyle="1" w:styleId="Style5">
    <w:name w:val="Style5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uiPriority w:val="99"/>
    <w:rsid w:val="00161044"/>
    <w:pPr>
      <w:widowControl w:val="0"/>
      <w:autoSpaceDE w:val="0"/>
      <w:autoSpaceDN w:val="0"/>
      <w:adjustRightInd w:val="0"/>
      <w:spacing w:line="277" w:lineRule="exact"/>
      <w:ind w:firstLine="706"/>
      <w:jc w:val="both"/>
    </w:pPr>
  </w:style>
  <w:style w:type="paragraph" w:customStyle="1" w:styleId="Style8">
    <w:name w:val="Style8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uiPriority w:val="99"/>
    <w:rsid w:val="00161044"/>
    <w:pPr>
      <w:widowControl w:val="0"/>
      <w:autoSpaceDE w:val="0"/>
      <w:autoSpaceDN w:val="0"/>
      <w:adjustRightInd w:val="0"/>
      <w:spacing w:line="276" w:lineRule="exact"/>
      <w:jc w:val="both"/>
    </w:pPr>
  </w:style>
  <w:style w:type="character" w:customStyle="1" w:styleId="FontStyle15">
    <w:name w:val="Font Style15"/>
    <w:uiPriority w:val="99"/>
    <w:rsid w:val="0016104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161044"/>
    <w:rPr>
      <w:rFonts w:ascii="Times New Roman" w:hAnsi="Times New Roman" w:cs="Times New Roman"/>
      <w:color w:val="000000"/>
      <w:sz w:val="22"/>
      <w:szCs w:val="22"/>
    </w:rPr>
  </w:style>
  <w:style w:type="character" w:customStyle="1" w:styleId="apple-converted-space">
    <w:name w:val="apple-converted-space"/>
    <w:basedOn w:val="a0"/>
    <w:rsid w:val="00161044"/>
  </w:style>
  <w:style w:type="character" w:customStyle="1" w:styleId="apple-style-span">
    <w:name w:val="apple-style-span"/>
    <w:basedOn w:val="a0"/>
    <w:rsid w:val="00161044"/>
  </w:style>
  <w:style w:type="paragraph" w:customStyle="1" w:styleId="ConsPlusTitlePage">
    <w:name w:val="ConsPlusTitlePage"/>
    <w:rsid w:val="00F12E9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1">
    <w:name w:val="ConsPlusNormal1"/>
    <w:rsid w:val="00F12E9B"/>
    <w:pPr>
      <w:suppressAutoHyphens/>
      <w:spacing w:after="0" w:line="240" w:lineRule="auto"/>
    </w:pPr>
    <w:rPr>
      <w:rFonts w:ascii="Arial" w:eastAsia="Arial" w:hAnsi="Arial" w:cs="Courier New"/>
      <w:sz w:val="20"/>
      <w:szCs w:val="24"/>
      <w:lang w:eastAsia="zh-CN" w:bidi="hi-IN"/>
    </w:rPr>
  </w:style>
  <w:style w:type="paragraph" w:customStyle="1" w:styleId="CharChar">
    <w:name w:val="Char Char"/>
    <w:basedOn w:val="a"/>
    <w:rsid w:val="00F12E9B"/>
    <w:pPr>
      <w:spacing w:after="160" w:line="240" w:lineRule="exact"/>
    </w:pPr>
    <w:rPr>
      <w:rFonts w:ascii="Verdana" w:eastAsia="SimSun" w:hAnsi="Verdana" w:cs="Verdana"/>
      <w:sz w:val="20"/>
      <w:szCs w:val="20"/>
      <w:lang w:val="en-US" w:eastAsia="en-US"/>
    </w:rPr>
  </w:style>
  <w:style w:type="paragraph" w:styleId="35">
    <w:name w:val="Body Text 3"/>
    <w:basedOn w:val="a"/>
    <w:link w:val="36"/>
    <w:uiPriority w:val="99"/>
    <w:semiHidden/>
    <w:unhideWhenUsed/>
    <w:rsid w:val="00ED0712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0"/>
    <w:link w:val="35"/>
    <w:uiPriority w:val="99"/>
    <w:semiHidden/>
    <w:rsid w:val="00ED071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11">
    <w:name w:val="Style11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a"/>
    <w:rsid w:val="00ED0712"/>
    <w:pPr>
      <w:widowControl w:val="0"/>
      <w:autoSpaceDE w:val="0"/>
      <w:autoSpaceDN w:val="0"/>
      <w:adjustRightInd w:val="0"/>
    </w:pPr>
  </w:style>
  <w:style w:type="character" w:customStyle="1" w:styleId="FontStyle23">
    <w:name w:val="Font Style23"/>
    <w:rsid w:val="00ED0712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sid w:val="00ED071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rsid w:val="00ED0712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rsid w:val="00ED0712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rsid w:val="00ED0712"/>
    <w:rPr>
      <w:rFonts w:ascii="Times New Roman" w:hAnsi="Times New Roman" w:cs="Times New Roman"/>
      <w:b/>
      <w:bCs/>
      <w:sz w:val="24"/>
      <w:szCs w:val="24"/>
    </w:rPr>
  </w:style>
  <w:style w:type="character" w:customStyle="1" w:styleId="37">
    <w:name w:val="Заголовок №3_"/>
    <w:link w:val="38"/>
    <w:rsid w:val="00405F0C"/>
    <w:rPr>
      <w:b/>
      <w:bCs/>
      <w:sz w:val="23"/>
      <w:szCs w:val="23"/>
      <w:shd w:val="clear" w:color="auto" w:fill="FFFFFF"/>
    </w:rPr>
  </w:style>
  <w:style w:type="paragraph" w:customStyle="1" w:styleId="38">
    <w:name w:val="Заголовок №3"/>
    <w:basedOn w:val="a"/>
    <w:link w:val="37"/>
    <w:rsid w:val="00405F0C"/>
    <w:pPr>
      <w:widowControl w:val="0"/>
      <w:shd w:val="clear" w:color="auto" w:fill="FFFFFF"/>
      <w:spacing w:before="180" w:after="180" w:line="240" w:lineRule="atLeast"/>
      <w:outlineLvl w:val="2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customStyle="1" w:styleId="aff0">
    <w:name w:val="Знак"/>
    <w:basedOn w:val="a"/>
    <w:rsid w:val="00E4731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xl33">
    <w:name w:val="xl33"/>
    <w:basedOn w:val="a"/>
    <w:rsid w:val="006B39F0"/>
    <w:pPr>
      <w:spacing w:before="100" w:beforeAutospacing="1" w:after="100" w:afterAutospacing="1"/>
      <w:jc w:val="right"/>
    </w:pPr>
  </w:style>
  <w:style w:type="paragraph" w:customStyle="1" w:styleId="Default">
    <w:name w:val="Default"/>
    <w:rsid w:val="006B39F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ienie">
    <w:name w:val="nienie"/>
    <w:basedOn w:val="a"/>
    <w:rsid w:val="006B39F0"/>
    <w:pPr>
      <w:keepLines/>
      <w:widowControl w:val="0"/>
      <w:ind w:left="709" w:hanging="284"/>
      <w:jc w:val="both"/>
    </w:pPr>
    <w:rPr>
      <w:rFonts w:ascii="Peterburg" w:hAnsi="Peterburg"/>
      <w:szCs w:val="20"/>
    </w:rPr>
  </w:style>
  <w:style w:type="paragraph" w:customStyle="1" w:styleId="14">
    <w:name w:val="Обычный1"/>
    <w:rsid w:val="006D67F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lk">
    <w:name w:val="blk"/>
    <w:rsid w:val="006D67F8"/>
  </w:style>
  <w:style w:type="paragraph" w:customStyle="1" w:styleId="aff1">
    <w:name w:val="Знак"/>
    <w:basedOn w:val="a"/>
    <w:rsid w:val="006D67F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13">
    <w:name w:val="p13"/>
    <w:basedOn w:val="a"/>
    <w:rsid w:val="00873329"/>
    <w:pPr>
      <w:spacing w:before="100" w:beforeAutospacing="1" w:after="100" w:afterAutospacing="1"/>
    </w:pPr>
  </w:style>
  <w:style w:type="paragraph" w:customStyle="1" w:styleId="pj">
    <w:name w:val="pj"/>
    <w:basedOn w:val="a"/>
    <w:rsid w:val="00873329"/>
    <w:pPr>
      <w:spacing w:before="100" w:beforeAutospacing="1" w:after="100" w:afterAutospacing="1"/>
    </w:pPr>
  </w:style>
  <w:style w:type="paragraph" w:customStyle="1" w:styleId="aff2">
    <w:name w:val="Знак"/>
    <w:basedOn w:val="a"/>
    <w:rsid w:val="00AB7535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3">
    <w:name w:val="Основной текст_"/>
    <w:link w:val="42"/>
    <w:locked/>
    <w:rsid w:val="00A80284"/>
    <w:rPr>
      <w:rFonts w:ascii="Times New Roman" w:eastAsia="Times New Roman" w:hAnsi="Times New Roman" w:cs="Times New Roman"/>
      <w:spacing w:val="15"/>
      <w:sz w:val="23"/>
      <w:szCs w:val="23"/>
      <w:shd w:val="clear" w:color="auto" w:fill="FFFFFF"/>
    </w:rPr>
  </w:style>
  <w:style w:type="paragraph" w:customStyle="1" w:styleId="42">
    <w:name w:val="Основной текст4"/>
    <w:basedOn w:val="a"/>
    <w:link w:val="aff3"/>
    <w:rsid w:val="00A80284"/>
    <w:pPr>
      <w:widowControl w:val="0"/>
      <w:shd w:val="clear" w:color="auto" w:fill="FFFFFF"/>
      <w:spacing w:after="300" w:line="322" w:lineRule="exact"/>
      <w:ind w:hanging="560"/>
      <w:jc w:val="both"/>
    </w:pPr>
    <w:rPr>
      <w:spacing w:val="15"/>
      <w:sz w:val="23"/>
      <w:szCs w:val="23"/>
      <w:lang w:eastAsia="en-US"/>
    </w:rPr>
  </w:style>
  <w:style w:type="character" w:customStyle="1" w:styleId="27">
    <w:name w:val="Основной текст (2)_"/>
    <w:link w:val="28"/>
    <w:locked/>
    <w:rsid w:val="00A80284"/>
    <w:rPr>
      <w:rFonts w:ascii="Times New Roman" w:eastAsia="Times New Roman" w:hAnsi="Times New Roman" w:cs="Times New Roman"/>
      <w:b/>
      <w:bCs/>
      <w:spacing w:val="15"/>
      <w:sz w:val="23"/>
      <w:szCs w:val="23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A80284"/>
    <w:pPr>
      <w:widowControl w:val="0"/>
      <w:shd w:val="clear" w:color="auto" w:fill="FFFFFF"/>
      <w:spacing w:before="300" w:line="317" w:lineRule="exact"/>
      <w:jc w:val="center"/>
    </w:pPr>
    <w:rPr>
      <w:b/>
      <w:bCs/>
      <w:spacing w:val="15"/>
      <w:sz w:val="23"/>
      <w:szCs w:val="23"/>
      <w:lang w:eastAsia="en-US"/>
    </w:rPr>
  </w:style>
  <w:style w:type="character" w:customStyle="1" w:styleId="15">
    <w:name w:val="Заголовок №1_"/>
    <w:link w:val="16"/>
    <w:locked/>
    <w:rsid w:val="00A80284"/>
    <w:rPr>
      <w:rFonts w:ascii="Times New Roman" w:eastAsia="Times New Roman" w:hAnsi="Times New Roman" w:cs="Times New Roman"/>
      <w:b/>
      <w:bCs/>
      <w:spacing w:val="15"/>
      <w:sz w:val="23"/>
      <w:szCs w:val="23"/>
      <w:shd w:val="clear" w:color="auto" w:fill="FFFFFF"/>
    </w:rPr>
  </w:style>
  <w:style w:type="paragraph" w:customStyle="1" w:styleId="16">
    <w:name w:val="Заголовок №1"/>
    <w:basedOn w:val="a"/>
    <w:link w:val="15"/>
    <w:rsid w:val="00A80284"/>
    <w:pPr>
      <w:widowControl w:val="0"/>
      <w:shd w:val="clear" w:color="auto" w:fill="FFFFFF"/>
      <w:spacing w:after="300" w:line="317" w:lineRule="exact"/>
      <w:outlineLvl w:val="0"/>
    </w:pPr>
    <w:rPr>
      <w:b/>
      <w:bCs/>
      <w:spacing w:val="15"/>
      <w:sz w:val="23"/>
      <w:szCs w:val="23"/>
      <w:lang w:eastAsia="en-US"/>
    </w:rPr>
  </w:style>
  <w:style w:type="character" w:customStyle="1" w:styleId="39">
    <w:name w:val="Основной текст3"/>
    <w:rsid w:val="00A80284"/>
    <w:rPr>
      <w:rFonts w:ascii="Times New Roman" w:eastAsia="Times New Roman" w:hAnsi="Times New Roman" w:cs="Times New Roman" w:hint="default"/>
      <w:color w:val="000000"/>
      <w:spacing w:val="15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3a">
    <w:name w:val="Основной текст (3)_"/>
    <w:link w:val="3b"/>
    <w:rsid w:val="00495FA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3b">
    <w:name w:val="Основной текст (3)"/>
    <w:basedOn w:val="a"/>
    <w:link w:val="3a"/>
    <w:rsid w:val="00495FA8"/>
    <w:pPr>
      <w:widowControl w:val="0"/>
      <w:shd w:val="clear" w:color="auto" w:fill="FFFFFF"/>
      <w:spacing w:before="360" w:after="540" w:line="324" w:lineRule="exact"/>
      <w:jc w:val="right"/>
    </w:pPr>
    <w:rPr>
      <w:rFonts w:eastAsiaTheme="minorHAnsi"/>
      <w:sz w:val="28"/>
      <w:szCs w:val="28"/>
      <w:lang w:eastAsia="en-US"/>
    </w:rPr>
  </w:style>
  <w:style w:type="paragraph" w:customStyle="1" w:styleId="aff4">
    <w:name w:val="Знак"/>
    <w:basedOn w:val="a"/>
    <w:rsid w:val="00495FA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c">
    <w:name w:val="pc"/>
    <w:basedOn w:val="a"/>
    <w:rsid w:val="00822AF3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822AF3"/>
    <w:pPr>
      <w:spacing w:before="100" w:beforeAutospacing="1" w:after="100" w:afterAutospacing="1"/>
    </w:pPr>
  </w:style>
  <w:style w:type="character" w:customStyle="1" w:styleId="match">
    <w:name w:val="match"/>
    <w:basedOn w:val="a0"/>
    <w:rsid w:val="00822AF3"/>
  </w:style>
  <w:style w:type="paragraph" w:customStyle="1" w:styleId="s1">
    <w:name w:val="s_1"/>
    <w:basedOn w:val="a"/>
    <w:rsid w:val="00822AF3"/>
    <w:pPr>
      <w:spacing w:before="100" w:beforeAutospacing="1" w:after="100" w:afterAutospacing="1"/>
    </w:pPr>
  </w:style>
  <w:style w:type="paragraph" w:customStyle="1" w:styleId="aff5">
    <w:name w:val="Знак"/>
    <w:basedOn w:val="a"/>
    <w:rsid w:val="00BA7E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9">
    <w:name w:val="Обычный2"/>
    <w:link w:val="Normal"/>
    <w:rsid w:val="00856D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">
    <w:name w:val="Normal Знак"/>
    <w:link w:val="29"/>
    <w:rsid w:val="00856D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7">
    <w:name w:val="Основной текст1"/>
    <w:basedOn w:val="29"/>
    <w:rsid w:val="00856D1F"/>
    <w:rPr>
      <w:b/>
      <w:sz w:val="24"/>
    </w:rPr>
  </w:style>
  <w:style w:type="paragraph" w:customStyle="1" w:styleId="18">
    <w:name w:val="Название1"/>
    <w:basedOn w:val="29"/>
    <w:rsid w:val="00856D1F"/>
    <w:pPr>
      <w:jc w:val="center"/>
    </w:pPr>
    <w:rPr>
      <w:b/>
      <w:sz w:val="28"/>
    </w:rPr>
  </w:style>
  <w:style w:type="paragraph" w:customStyle="1" w:styleId="aff6">
    <w:name w:val="подпись"/>
    <w:basedOn w:val="29"/>
    <w:rsid w:val="00856D1F"/>
    <w:pPr>
      <w:tabs>
        <w:tab w:val="left" w:pos="6804"/>
      </w:tabs>
      <w:spacing w:before="360"/>
    </w:pPr>
    <w:rPr>
      <w:color w:val="000000"/>
      <w:sz w:val="24"/>
    </w:rPr>
  </w:style>
  <w:style w:type="paragraph" w:customStyle="1" w:styleId="210">
    <w:name w:val="Заголовок 21"/>
    <w:basedOn w:val="29"/>
    <w:next w:val="29"/>
    <w:rsid w:val="00856D1F"/>
    <w:pPr>
      <w:keepNext/>
      <w:suppressAutoHyphens/>
      <w:ind w:left="6521"/>
      <w:jc w:val="center"/>
    </w:pPr>
    <w:rPr>
      <w:rFonts w:eastAsia="Arial"/>
      <w:sz w:val="24"/>
      <w:lang w:eastAsia="ar-SA"/>
    </w:rPr>
  </w:style>
  <w:style w:type="paragraph" w:customStyle="1" w:styleId="310">
    <w:name w:val="Заголовок 31"/>
    <w:basedOn w:val="29"/>
    <w:next w:val="29"/>
    <w:rsid w:val="00856D1F"/>
    <w:pPr>
      <w:keepNext/>
      <w:suppressAutoHyphens/>
      <w:jc w:val="center"/>
    </w:pPr>
    <w:rPr>
      <w:rFonts w:eastAsia="Arial"/>
      <w:b/>
      <w:sz w:val="32"/>
      <w:lang w:eastAsia="ar-SA"/>
    </w:rPr>
  </w:style>
  <w:style w:type="character" w:customStyle="1" w:styleId="211">
    <w:name w:val="Основной текст 2 Знак1"/>
    <w:basedOn w:val="a0"/>
    <w:rsid w:val="00856D1F"/>
  </w:style>
  <w:style w:type="paragraph" w:customStyle="1" w:styleId="110">
    <w:name w:val="Знак1 Знак Знак Знак1"/>
    <w:basedOn w:val="a"/>
    <w:rsid w:val="00856D1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7">
    <w:name w:val="Знак"/>
    <w:basedOn w:val="a"/>
    <w:rsid w:val="003A10AC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9">
    <w:name w:val="Основной текст Знак1"/>
    <w:uiPriority w:val="99"/>
    <w:rsid w:val="004263BE"/>
    <w:rPr>
      <w:rFonts w:ascii="Times New Roman" w:hAnsi="Times New Roman" w:cs="Times New Roman"/>
      <w:sz w:val="21"/>
      <w:szCs w:val="21"/>
      <w:u w:val="none"/>
    </w:rPr>
  </w:style>
  <w:style w:type="paragraph" w:customStyle="1" w:styleId="aff8">
    <w:name w:val="Знак"/>
    <w:basedOn w:val="a"/>
    <w:rsid w:val="00A04342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6">
    <w:name w:val="p6"/>
    <w:basedOn w:val="a"/>
    <w:rsid w:val="00C86B90"/>
    <w:pPr>
      <w:spacing w:before="100" w:beforeAutospacing="1" w:after="100" w:afterAutospacing="1"/>
    </w:pPr>
  </w:style>
  <w:style w:type="paragraph" w:customStyle="1" w:styleId="aff9">
    <w:name w:val="Знак"/>
    <w:basedOn w:val="a"/>
    <w:rsid w:val="00F93E2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a">
    <w:name w:val="Базовый"/>
    <w:rsid w:val="00446636"/>
    <w:pPr>
      <w:suppressAutoHyphens/>
    </w:pPr>
    <w:rPr>
      <w:rFonts w:ascii="Times New Roman" w:eastAsia="SimSun" w:hAnsi="Times New Roman" w:cs="Calibri"/>
      <w:sz w:val="28"/>
    </w:rPr>
  </w:style>
  <w:style w:type="paragraph" w:customStyle="1" w:styleId="s0">
    <w:name w:val="s0"/>
    <w:basedOn w:val="a"/>
    <w:rsid w:val="00446636"/>
    <w:pPr>
      <w:spacing w:before="100" w:beforeAutospacing="1" w:after="100" w:afterAutospacing="1"/>
    </w:pPr>
  </w:style>
  <w:style w:type="character" w:customStyle="1" w:styleId="2110">
    <w:name w:val="Заголовок №2 + 11"/>
    <w:aliases w:val="5 pt,Не полужирный"/>
    <w:rsid w:val="00766E1A"/>
    <w:rPr>
      <w:rFonts w:ascii="Times New Roman" w:hAnsi="Times New Roman" w:cs="Times New Roman"/>
      <w:b/>
      <w:bCs/>
      <w:spacing w:val="0"/>
      <w:sz w:val="23"/>
      <w:szCs w:val="23"/>
    </w:rPr>
  </w:style>
  <w:style w:type="paragraph" w:customStyle="1" w:styleId="affb">
    <w:name w:val="Знак"/>
    <w:basedOn w:val="a"/>
    <w:rsid w:val="007930D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43">
    <w:name w:val="Основной текст (4)_"/>
    <w:basedOn w:val="a0"/>
    <w:link w:val="44"/>
    <w:rsid w:val="001442BB"/>
    <w:rPr>
      <w:rFonts w:eastAsia="Times New Roman"/>
      <w:spacing w:val="10"/>
      <w:shd w:val="clear" w:color="auto" w:fill="FFFFFF"/>
    </w:rPr>
  </w:style>
  <w:style w:type="paragraph" w:customStyle="1" w:styleId="44">
    <w:name w:val="Основной текст (4)"/>
    <w:basedOn w:val="a"/>
    <w:link w:val="43"/>
    <w:rsid w:val="001442BB"/>
    <w:pPr>
      <w:widowControl w:val="0"/>
      <w:shd w:val="clear" w:color="auto" w:fill="FFFFFF"/>
      <w:spacing w:after="300" w:line="322" w:lineRule="exact"/>
      <w:jc w:val="center"/>
    </w:pPr>
    <w:rPr>
      <w:rFonts w:asciiTheme="minorHAnsi" w:hAnsiTheme="minorHAnsi" w:cstheme="minorBidi"/>
      <w:spacing w:val="10"/>
      <w:sz w:val="22"/>
      <w:szCs w:val="22"/>
      <w:lang w:eastAsia="en-US"/>
    </w:rPr>
  </w:style>
  <w:style w:type="character" w:customStyle="1" w:styleId="CharStyle9Exact">
    <w:name w:val="Char Style 9 Exact"/>
    <w:rsid w:val="00592D0E"/>
    <w:rPr>
      <w:b/>
      <w:spacing w:val="-2"/>
      <w:sz w:val="9"/>
      <w:u w:val="none"/>
    </w:rPr>
  </w:style>
  <w:style w:type="paragraph" w:customStyle="1" w:styleId="Style70">
    <w:name w:val="Style 7"/>
    <w:basedOn w:val="a"/>
    <w:rsid w:val="00592D0E"/>
    <w:pPr>
      <w:widowControl w:val="0"/>
      <w:shd w:val="clear" w:color="auto" w:fill="FFFFFF"/>
      <w:suppressAutoHyphens/>
      <w:spacing w:before="60" w:after="60" w:line="149" w:lineRule="exact"/>
    </w:pPr>
    <w:rPr>
      <w:b/>
      <w:sz w:val="10"/>
      <w:szCs w:val="20"/>
      <w:lang w:eastAsia="zh-CN"/>
    </w:rPr>
  </w:style>
  <w:style w:type="character" w:customStyle="1" w:styleId="s103">
    <w:name w:val="s_103"/>
    <w:rsid w:val="00CF2AF3"/>
    <w:rPr>
      <w:b/>
      <w:bCs/>
      <w:color w:val="000080"/>
    </w:rPr>
  </w:style>
  <w:style w:type="paragraph" w:customStyle="1" w:styleId="affc">
    <w:name w:val="Содержимое таблицы"/>
    <w:basedOn w:val="a"/>
    <w:rsid w:val="00435503"/>
    <w:pPr>
      <w:suppressLineNumbers/>
      <w:suppressAutoHyphens/>
    </w:pPr>
    <w:rPr>
      <w:sz w:val="20"/>
      <w:szCs w:val="20"/>
      <w:lang w:eastAsia="ar-SA"/>
    </w:rPr>
  </w:style>
  <w:style w:type="paragraph" w:customStyle="1" w:styleId="2a">
    <w:name w:val="Абзац списка2"/>
    <w:basedOn w:val="a"/>
    <w:rsid w:val="00A11D0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ffd">
    <w:name w:val="МУ Обычный стиль"/>
    <w:basedOn w:val="a"/>
    <w:autoRedefine/>
    <w:rsid w:val="00A11D0B"/>
    <w:pPr>
      <w:tabs>
        <w:tab w:val="left" w:pos="851"/>
      </w:tabs>
      <w:autoSpaceDE w:val="0"/>
      <w:autoSpaceDN w:val="0"/>
      <w:adjustRightInd w:val="0"/>
      <w:spacing w:line="276" w:lineRule="auto"/>
      <w:ind w:firstLine="567"/>
      <w:jc w:val="both"/>
    </w:pPr>
    <w:rPr>
      <w:sz w:val="28"/>
      <w:szCs w:val="28"/>
    </w:rPr>
  </w:style>
  <w:style w:type="paragraph" w:styleId="affe">
    <w:name w:val="footnote text"/>
    <w:basedOn w:val="a"/>
    <w:link w:val="afff"/>
    <w:semiHidden/>
    <w:rsid w:val="00A11D0B"/>
    <w:rPr>
      <w:rFonts w:ascii="Calibri" w:hAnsi="Calibri"/>
      <w:sz w:val="20"/>
      <w:szCs w:val="20"/>
    </w:rPr>
  </w:style>
  <w:style w:type="character" w:customStyle="1" w:styleId="afff">
    <w:name w:val="Текст сноски Знак"/>
    <w:basedOn w:val="a0"/>
    <w:link w:val="affe"/>
    <w:semiHidden/>
    <w:rsid w:val="00A11D0B"/>
    <w:rPr>
      <w:rFonts w:ascii="Calibri" w:eastAsia="Times New Roman" w:hAnsi="Calibri" w:cs="Times New Roman"/>
      <w:sz w:val="20"/>
      <w:szCs w:val="20"/>
      <w:lang w:eastAsia="ru-RU"/>
    </w:rPr>
  </w:style>
  <w:style w:type="character" w:styleId="afff0">
    <w:name w:val="footnote reference"/>
    <w:semiHidden/>
    <w:rsid w:val="00A11D0B"/>
    <w:rPr>
      <w:rFonts w:cs="Times New Roman"/>
      <w:vertAlign w:val="superscript"/>
    </w:rPr>
  </w:style>
  <w:style w:type="character" w:customStyle="1" w:styleId="small">
    <w:name w:val="small"/>
    <w:rsid w:val="00A11D0B"/>
    <w:rPr>
      <w:rFonts w:cs="Times New Roman"/>
    </w:rPr>
  </w:style>
  <w:style w:type="character" w:customStyle="1" w:styleId="FontStyle47">
    <w:name w:val="Font Style47"/>
    <w:rsid w:val="00A11D0B"/>
    <w:rPr>
      <w:rFonts w:ascii="Times New Roman" w:hAnsi="Times New Roman" w:cs="Times New Roman" w:hint="default"/>
      <w:sz w:val="22"/>
      <w:szCs w:val="22"/>
    </w:rPr>
  </w:style>
  <w:style w:type="character" w:customStyle="1" w:styleId="FontStyle48">
    <w:name w:val="Font Style48"/>
    <w:rsid w:val="00A11D0B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fff1">
    <w:name w:val="Основной текст + Курсив"/>
    <w:uiPriority w:val="99"/>
    <w:rsid w:val="009B467A"/>
    <w:rPr>
      <w:rFonts w:ascii="Times New Roman" w:hAnsi="Times New Roman" w:cs="Times New Roman"/>
      <w:i/>
      <w:iCs/>
      <w:spacing w:val="2"/>
      <w:u w:val="none"/>
    </w:rPr>
  </w:style>
  <w:style w:type="character" w:customStyle="1" w:styleId="130">
    <w:name w:val="Знак Знак13"/>
    <w:locked/>
    <w:rsid w:val="00591830"/>
    <w:rPr>
      <w:sz w:val="28"/>
      <w:szCs w:val="24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35B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F1691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3440F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93440F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93440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3440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856D1F"/>
    <w:pPr>
      <w:keepNext/>
      <w:tabs>
        <w:tab w:val="left" w:pos="4678"/>
      </w:tabs>
      <w:ind w:right="567" w:firstLine="720"/>
      <w:outlineLvl w:val="6"/>
    </w:pPr>
    <w:rPr>
      <w:szCs w:val="20"/>
    </w:rPr>
  </w:style>
  <w:style w:type="paragraph" w:styleId="8">
    <w:name w:val="heading 8"/>
    <w:basedOn w:val="a"/>
    <w:next w:val="a"/>
    <w:link w:val="80"/>
    <w:qFormat/>
    <w:rsid w:val="0093440F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93440F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rsid w:val="00F35BAB"/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F16910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9344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93440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93440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3440F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856D1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93440F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3440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footer"/>
    <w:basedOn w:val="a"/>
    <w:link w:val="a4"/>
    <w:uiPriority w:val="99"/>
    <w:rsid w:val="008A53D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A53D0"/>
  </w:style>
  <w:style w:type="paragraph" w:customStyle="1" w:styleId="a6">
    <w:name w:val="реквизитПодпись"/>
    <w:basedOn w:val="a"/>
    <w:rsid w:val="008A53D0"/>
    <w:pPr>
      <w:tabs>
        <w:tab w:val="left" w:pos="6804"/>
      </w:tabs>
      <w:spacing w:before="360"/>
    </w:pPr>
    <w:rPr>
      <w:szCs w:val="20"/>
    </w:rPr>
  </w:style>
  <w:style w:type="character" w:styleId="a7">
    <w:name w:val="Hyperlink"/>
    <w:unhideWhenUsed/>
    <w:rsid w:val="008A53D0"/>
    <w:rPr>
      <w:color w:val="0000FF"/>
      <w:u w:val="single"/>
    </w:rPr>
  </w:style>
  <w:style w:type="paragraph" w:styleId="a8">
    <w:name w:val="Body Text"/>
    <w:basedOn w:val="a"/>
    <w:link w:val="a9"/>
    <w:rsid w:val="008A53D0"/>
    <w:pPr>
      <w:spacing w:after="120"/>
    </w:pPr>
  </w:style>
  <w:style w:type="character" w:customStyle="1" w:styleId="a9">
    <w:name w:val="Основной текст Знак"/>
    <w:basedOn w:val="a0"/>
    <w:link w:val="a8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link w:val="ab"/>
    <w:uiPriority w:val="1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character" w:customStyle="1" w:styleId="ab">
    <w:name w:val="Без интервала Знак"/>
    <w:link w:val="aa"/>
    <w:uiPriority w:val="1"/>
    <w:rsid w:val="009B467A"/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paragraph" w:styleId="ac">
    <w:name w:val="List Paragraph"/>
    <w:basedOn w:val="a"/>
    <w:uiPriority w:val="34"/>
    <w:qFormat/>
    <w:rsid w:val="00D7372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7332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21">
    <w:name w:val="Body Text 2"/>
    <w:basedOn w:val="a"/>
    <w:link w:val="22"/>
    <w:unhideWhenUsed/>
    <w:rsid w:val="00F1691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169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-15">
    <w:name w:val="текст14-15"/>
    <w:basedOn w:val="a"/>
    <w:rsid w:val="00F16910"/>
    <w:pPr>
      <w:spacing w:line="360" w:lineRule="auto"/>
      <w:ind w:firstLine="709"/>
      <w:jc w:val="both"/>
    </w:pPr>
    <w:rPr>
      <w:sz w:val="28"/>
      <w:szCs w:val="28"/>
    </w:rPr>
  </w:style>
  <w:style w:type="paragraph" w:styleId="ad">
    <w:name w:val="header"/>
    <w:basedOn w:val="a"/>
    <w:link w:val="ae"/>
    <w:unhideWhenUsed/>
    <w:rsid w:val="0045769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4576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F50590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table" w:styleId="af">
    <w:name w:val="Table Grid"/>
    <w:basedOn w:val="a1"/>
    <w:rsid w:val="00C268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C268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268C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F35B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Верхний колонтитул Знак1"/>
    <w:locked/>
    <w:rsid w:val="00F35BAB"/>
    <w:rPr>
      <w:sz w:val="24"/>
      <w:szCs w:val="24"/>
    </w:rPr>
  </w:style>
  <w:style w:type="paragraph" w:customStyle="1" w:styleId="Style4">
    <w:name w:val="Style 4"/>
    <w:basedOn w:val="a"/>
    <w:rsid w:val="00F35BAB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0">
    <w:name w:val="Гипертекстовая ссылка"/>
    <w:uiPriority w:val="99"/>
    <w:rsid w:val="00F35BAB"/>
    <w:rPr>
      <w:b/>
      <w:bCs/>
      <w:color w:val="008000"/>
    </w:rPr>
  </w:style>
  <w:style w:type="paragraph" w:styleId="af1">
    <w:name w:val="Body Text Indent"/>
    <w:basedOn w:val="a"/>
    <w:link w:val="af2"/>
    <w:rsid w:val="00F35BAB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F35B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FA49D0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f3">
    <w:name w:val="Normal (Web)"/>
    <w:basedOn w:val="a"/>
    <w:uiPriority w:val="99"/>
    <w:unhideWhenUsed/>
    <w:rsid w:val="006352B3"/>
    <w:pPr>
      <w:spacing w:before="100" w:beforeAutospacing="1" w:after="100" w:afterAutospacing="1"/>
    </w:pPr>
  </w:style>
  <w:style w:type="character" w:styleId="af4">
    <w:name w:val="Strong"/>
    <w:uiPriority w:val="22"/>
    <w:qFormat/>
    <w:rsid w:val="0093440F"/>
    <w:rPr>
      <w:b/>
      <w:bCs/>
    </w:rPr>
  </w:style>
  <w:style w:type="character" w:customStyle="1" w:styleId="FontStyle67">
    <w:name w:val="Font Style67"/>
    <w:rsid w:val="0093440F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MSMincho">
    <w:name w:val="Основной текст + MS Mincho"/>
    <w:aliases w:val="Интервал -2 pt"/>
    <w:rsid w:val="0093440F"/>
    <w:rPr>
      <w:rFonts w:ascii="MS Mincho" w:eastAsia="MS Mincho" w:hAnsi="Times New Roman" w:cs="MS Mincho" w:hint="eastAsia"/>
      <w:spacing w:val="-50"/>
      <w:sz w:val="23"/>
      <w:szCs w:val="23"/>
      <w:shd w:val="clear" w:color="auto" w:fill="FFFFFF"/>
    </w:rPr>
  </w:style>
  <w:style w:type="paragraph" w:customStyle="1" w:styleId="xl32">
    <w:name w:val="xl32"/>
    <w:basedOn w:val="a"/>
    <w:rsid w:val="0093440F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5"/>
    <w:rsid w:val="0093440F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f5">
    <w:name w:val="List Bullet"/>
    <w:basedOn w:val="a"/>
    <w:autoRedefine/>
    <w:rsid w:val="0093440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customStyle="1" w:styleId="af6">
    <w:name w:val="Îáû÷íûé"/>
    <w:rsid w:val="009344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6"/>
    <w:next w:val="af6"/>
    <w:rsid w:val="0093440F"/>
    <w:pPr>
      <w:keepNext/>
      <w:jc w:val="center"/>
    </w:pPr>
    <w:rPr>
      <w:b/>
    </w:rPr>
  </w:style>
  <w:style w:type="paragraph" w:customStyle="1" w:styleId="af7">
    <w:name w:val="Âåðõíèé êîëîíòèòóë"/>
    <w:basedOn w:val="af6"/>
    <w:rsid w:val="0093440F"/>
    <w:pPr>
      <w:tabs>
        <w:tab w:val="center" w:pos="4153"/>
        <w:tab w:val="right" w:pos="8306"/>
      </w:tabs>
    </w:pPr>
  </w:style>
  <w:style w:type="paragraph" w:customStyle="1" w:styleId="ConsNormal">
    <w:name w:val="ConsNormal"/>
    <w:link w:val="ConsNormal0"/>
    <w:rsid w:val="0093440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rsid w:val="006B39F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"/>
    <w:link w:val="33"/>
    <w:rsid w:val="0093440F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9344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8">
    <w:name w:val="Balloon Text"/>
    <w:basedOn w:val="a"/>
    <w:link w:val="af9"/>
    <w:rsid w:val="0093440F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rsid w:val="0093440F"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Document Map"/>
    <w:basedOn w:val="a"/>
    <w:link w:val="afb"/>
    <w:semiHidden/>
    <w:rsid w:val="0093440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b">
    <w:name w:val="Схема документа Знак"/>
    <w:basedOn w:val="a0"/>
    <w:link w:val="afa"/>
    <w:semiHidden/>
    <w:rsid w:val="0093440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c">
    <w:name w:val="Знак"/>
    <w:basedOn w:val="a"/>
    <w:rsid w:val="0093440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sonormalbullet2gif">
    <w:name w:val="msonormalbullet2.gif"/>
    <w:basedOn w:val="a"/>
    <w:rsid w:val="00D5647E"/>
    <w:pPr>
      <w:spacing w:before="100" w:beforeAutospacing="1" w:after="100" w:afterAutospacing="1"/>
    </w:pPr>
  </w:style>
  <w:style w:type="paragraph" w:customStyle="1" w:styleId="23">
    <w:name w:val="заголовок 2"/>
    <w:basedOn w:val="a"/>
    <w:next w:val="a"/>
    <w:rsid w:val="00D5647E"/>
    <w:pPr>
      <w:keepNext/>
      <w:widowControl w:val="0"/>
    </w:pPr>
    <w:rPr>
      <w:b/>
      <w:szCs w:val="20"/>
    </w:rPr>
  </w:style>
  <w:style w:type="paragraph" w:customStyle="1" w:styleId="text">
    <w:name w:val="text"/>
    <w:basedOn w:val="a"/>
    <w:rsid w:val="00E123F4"/>
    <w:pPr>
      <w:ind w:firstLine="567"/>
      <w:jc w:val="both"/>
    </w:pPr>
    <w:rPr>
      <w:rFonts w:ascii="Arial" w:hAnsi="Arial" w:cs="Arial"/>
    </w:rPr>
  </w:style>
  <w:style w:type="paragraph" w:customStyle="1" w:styleId="41">
    <w:name w:val="Знак4"/>
    <w:basedOn w:val="a"/>
    <w:rsid w:val="00E123F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4">
    <w:name w:val="Знак3"/>
    <w:basedOn w:val="a"/>
    <w:rsid w:val="00A07D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2"/>
    <w:basedOn w:val="a"/>
    <w:rsid w:val="001D3C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d">
    <w:name w:val="Стиль"/>
    <w:uiPriority w:val="99"/>
    <w:rsid w:val="00276D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Title"/>
    <w:basedOn w:val="a"/>
    <w:next w:val="a"/>
    <w:link w:val="aff"/>
    <w:qFormat/>
    <w:rsid w:val="00276D7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f">
    <w:name w:val="Название Знак"/>
    <w:basedOn w:val="a0"/>
    <w:link w:val="afe"/>
    <w:rsid w:val="00276D76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12">
    <w:name w:val="Знак1"/>
    <w:basedOn w:val="a"/>
    <w:rsid w:val="009F531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2103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Абзац списка1"/>
    <w:basedOn w:val="a"/>
    <w:rsid w:val="0021034D"/>
    <w:pPr>
      <w:ind w:left="720" w:hanging="357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styleId="25">
    <w:name w:val="Body Text Indent 2"/>
    <w:basedOn w:val="a"/>
    <w:link w:val="26"/>
    <w:rsid w:val="00161044"/>
    <w:pPr>
      <w:ind w:firstLine="709"/>
      <w:jc w:val="both"/>
    </w:pPr>
  </w:style>
  <w:style w:type="character" w:customStyle="1" w:styleId="26">
    <w:name w:val="Основной текст с отступом 2 Знак"/>
    <w:basedOn w:val="a0"/>
    <w:link w:val="25"/>
    <w:rsid w:val="001610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161044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rsid w:val="00161044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161044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uiPriority w:val="99"/>
    <w:rsid w:val="00161044"/>
    <w:rPr>
      <w:rFonts w:ascii="Times New Roman" w:hAnsi="Times New Roman" w:cs="Times New Roman"/>
      <w:b/>
      <w:bCs/>
      <w:sz w:val="20"/>
      <w:szCs w:val="20"/>
    </w:rPr>
  </w:style>
  <w:style w:type="paragraph" w:customStyle="1" w:styleId="Style9">
    <w:name w:val="Style9"/>
    <w:basedOn w:val="a"/>
    <w:uiPriority w:val="99"/>
    <w:rsid w:val="00161044"/>
    <w:pPr>
      <w:widowControl w:val="0"/>
      <w:autoSpaceDE w:val="0"/>
      <w:autoSpaceDN w:val="0"/>
      <w:adjustRightInd w:val="0"/>
      <w:spacing w:line="414" w:lineRule="exact"/>
      <w:ind w:firstLine="538"/>
      <w:jc w:val="both"/>
    </w:pPr>
  </w:style>
  <w:style w:type="paragraph" w:customStyle="1" w:styleId="Style1">
    <w:name w:val="Style1"/>
    <w:basedOn w:val="a"/>
    <w:uiPriority w:val="99"/>
    <w:rsid w:val="00161044"/>
    <w:pPr>
      <w:widowControl w:val="0"/>
      <w:autoSpaceDE w:val="0"/>
      <w:autoSpaceDN w:val="0"/>
      <w:adjustRightInd w:val="0"/>
      <w:spacing w:line="235" w:lineRule="exact"/>
    </w:pPr>
  </w:style>
  <w:style w:type="paragraph" w:customStyle="1" w:styleId="Style40">
    <w:name w:val="Style4"/>
    <w:basedOn w:val="a"/>
    <w:uiPriority w:val="99"/>
    <w:rsid w:val="00161044"/>
    <w:pPr>
      <w:widowControl w:val="0"/>
      <w:autoSpaceDE w:val="0"/>
      <w:autoSpaceDN w:val="0"/>
      <w:adjustRightInd w:val="0"/>
      <w:spacing w:line="233" w:lineRule="exact"/>
      <w:jc w:val="center"/>
    </w:pPr>
  </w:style>
  <w:style w:type="character" w:customStyle="1" w:styleId="FontStyle13">
    <w:name w:val="Font Style13"/>
    <w:uiPriority w:val="99"/>
    <w:rsid w:val="0016104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4">
    <w:name w:val="Font Style14"/>
    <w:uiPriority w:val="99"/>
    <w:rsid w:val="00161044"/>
    <w:rPr>
      <w:rFonts w:ascii="Times New Roman" w:hAnsi="Times New Roman" w:cs="Times New Roman"/>
      <w:b/>
      <w:bCs/>
      <w:i/>
      <w:iCs/>
      <w:spacing w:val="-20"/>
      <w:sz w:val="16"/>
      <w:szCs w:val="16"/>
    </w:rPr>
  </w:style>
  <w:style w:type="paragraph" w:customStyle="1" w:styleId="Style5">
    <w:name w:val="Style5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uiPriority w:val="99"/>
    <w:rsid w:val="00161044"/>
    <w:pPr>
      <w:widowControl w:val="0"/>
      <w:autoSpaceDE w:val="0"/>
      <w:autoSpaceDN w:val="0"/>
      <w:adjustRightInd w:val="0"/>
      <w:spacing w:line="277" w:lineRule="exact"/>
      <w:ind w:firstLine="706"/>
      <w:jc w:val="both"/>
    </w:pPr>
  </w:style>
  <w:style w:type="paragraph" w:customStyle="1" w:styleId="Style8">
    <w:name w:val="Style8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uiPriority w:val="99"/>
    <w:rsid w:val="00161044"/>
    <w:pPr>
      <w:widowControl w:val="0"/>
      <w:autoSpaceDE w:val="0"/>
      <w:autoSpaceDN w:val="0"/>
      <w:adjustRightInd w:val="0"/>
      <w:spacing w:line="276" w:lineRule="exact"/>
      <w:jc w:val="both"/>
    </w:pPr>
  </w:style>
  <w:style w:type="character" w:customStyle="1" w:styleId="FontStyle15">
    <w:name w:val="Font Style15"/>
    <w:uiPriority w:val="99"/>
    <w:rsid w:val="0016104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161044"/>
    <w:rPr>
      <w:rFonts w:ascii="Times New Roman" w:hAnsi="Times New Roman" w:cs="Times New Roman"/>
      <w:color w:val="000000"/>
      <w:sz w:val="22"/>
      <w:szCs w:val="22"/>
    </w:rPr>
  </w:style>
  <w:style w:type="character" w:customStyle="1" w:styleId="apple-converted-space">
    <w:name w:val="apple-converted-space"/>
    <w:basedOn w:val="a0"/>
    <w:rsid w:val="00161044"/>
  </w:style>
  <w:style w:type="character" w:customStyle="1" w:styleId="apple-style-span">
    <w:name w:val="apple-style-span"/>
    <w:basedOn w:val="a0"/>
    <w:rsid w:val="00161044"/>
  </w:style>
  <w:style w:type="paragraph" w:customStyle="1" w:styleId="ConsPlusTitlePage">
    <w:name w:val="ConsPlusTitlePage"/>
    <w:rsid w:val="00F12E9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1">
    <w:name w:val="ConsPlusNormal1"/>
    <w:rsid w:val="00F12E9B"/>
    <w:pPr>
      <w:suppressAutoHyphens/>
      <w:spacing w:after="0" w:line="240" w:lineRule="auto"/>
    </w:pPr>
    <w:rPr>
      <w:rFonts w:ascii="Arial" w:eastAsia="Arial" w:hAnsi="Arial" w:cs="Courier New"/>
      <w:sz w:val="20"/>
      <w:szCs w:val="24"/>
      <w:lang w:eastAsia="zh-CN" w:bidi="hi-IN"/>
    </w:rPr>
  </w:style>
  <w:style w:type="paragraph" w:customStyle="1" w:styleId="CharChar">
    <w:name w:val="Char Char"/>
    <w:basedOn w:val="a"/>
    <w:rsid w:val="00F12E9B"/>
    <w:pPr>
      <w:spacing w:after="160" w:line="240" w:lineRule="exact"/>
    </w:pPr>
    <w:rPr>
      <w:rFonts w:ascii="Verdana" w:eastAsia="SimSun" w:hAnsi="Verdana" w:cs="Verdana"/>
      <w:sz w:val="20"/>
      <w:szCs w:val="20"/>
      <w:lang w:val="en-US" w:eastAsia="en-US"/>
    </w:rPr>
  </w:style>
  <w:style w:type="paragraph" w:styleId="35">
    <w:name w:val="Body Text 3"/>
    <w:basedOn w:val="a"/>
    <w:link w:val="36"/>
    <w:uiPriority w:val="99"/>
    <w:semiHidden/>
    <w:unhideWhenUsed/>
    <w:rsid w:val="00ED0712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0"/>
    <w:link w:val="35"/>
    <w:uiPriority w:val="99"/>
    <w:semiHidden/>
    <w:rsid w:val="00ED071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11">
    <w:name w:val="Style11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a"/>
    <w:rsid w:val="00ED0712"/>
    <w:pPr>
      <w:widowControl w:val="0"/>
      <w:autoSpaceDE w:val="0"/>
      <w:autoSpaceDN w:val="0"/>
      <w:adjustRightInd w:val="0"/>
    </w:pPr>
  </w:style>
  <w:style w:type="character" w:customStyle="1" w:styleId="FontStyle23">
    <w:name w:val="Font Style23"/>
    <w:rsid w:val="00ED0712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sid w:val="00ED071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rsid w:val="00ED0712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rsid w:val="00ED0712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rsid w:val="00ED0712"/>
    <w:rPr>
      <w:rFonts w:ascii="Times New Roman" w:hAnsi="Times New Roman" w:cs="Times New Roman"/>
      <w:b/>
      <w:bCs/>
      <w:sz w:val="24"/>
      <w:szCs w:val="24"/>
    </w:rPr>
  </w:style>
  <w:style w:type="character" w:customStyle="1" w:styleId="37">
    <w:name w:val="Заголовок №3_"/>
    <w:link w:val="38"/>
    <w:rsid w:val="00405F0C"/>
    <w:rPr>
      <w:b/>
      <w:bCs/>
      <w:sz w:val="23"/>
      <w:szCs w:val="23"/>
      <w:shd w:val="clear" w:color="auto" w:fill="FFFFFF"/>
    </w:rPr>
  </w:style>
  <w:style w:type="paragraph" w:customStyle="1" w:styleId="38">
    <w:name w:val="Заголовок №3"/>
    <w:basedOn w:val="a"/>
    <w:link w:val="37"/>
    <w:rsid w:val="00405F0C"/>
    <w:pPr>
      <w:widowControl w:val="0"/>
      <w:shd w:val="clear" w:color="auto" w:fill="FFFFFF"/>
      <w:spacing w:before="180" w:after="180" w:line="240" w:lineRule="atLeast"/>
      <w:outlineLvl w:val="2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customStyle="1" w:styleId="aff0">
    <w:name w:val="Знак"/>
    <w:basedOn w:val="a"/>
    <w:rsid w:val="00E4731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xl33">
    <w:name w:val="xl33"/>
    <w:basedOn w:val="a"/>
    <w:rsid w:val="006B39F0"/>
    <w:pPr>
      <w:spacing w:before="100" w:beforeAutospacing="1" w:after="100" w:afterAutospacing="1"/>
      <w:jc w:val="right"/>
    </w:pPr>
  </w:style>
  <w:style w:type="paragraph" w:customStyle="1" w:styleId="Default">
    <w:name w:val="Default"/>
    <w:rsid w:val="006B39F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ienie">
    <w:name w:val="nienie"/>
    <w:basedOn w:val="a"/>
    <w:rsid w:val="006B39F0"/>
    <w:pPr>
      <w:keepLines/>
      <w:widowControl w:val="0"/>
      <w:ind w:left="709" w:hanging="284"/>
      <w:jc w:val="both"/>
    </w:pPr>
    <w:rPr>
      <w:rFonts w:ascii="Peterburg" w:hAnsi="Peterburg"/>
      <w:szCs w:val="20"/>
    </w:rPr>
  </w:style>
  <w:style w:type="paragraph" w:customStyle="1" w:styleId="14">
    <w:name w:val="Обычный1"/>
    <w:rsid w:val="006D67F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lk">
    <w:name w:val="blk"/>
    <w:rsid w:val="006D67F8"/>
  </w:style>
  <w:style w:type="paragraph" w:customStyle="1" w:styleId="aff1">
    <w:name w:val="Знак"/>
    <w:basedOn w:val="a"/>
    <w:rsid w:val="006D67F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13">
    <w:name w:val="p13"/>
    <w:basedOn w:val="a"/>
    <w:rsid w:val="00873329"/>
    <w:pPr>
      <w:spacing w:before="100" w:beforeAutospacing="1" w:after="100" w:afterAutospacing="1"/>
    </w:pPr>
  </w:style>
  <w:style w:type="paragraph" w:customStyle="1" w:styleId="pj">
    <w:name w:val="pj"/>
    <w:basedOn w:val="a"/>
    <w:rsid w:val="00873329"/>
    <w:pPr>
      <w:spacing w:before="100" w:beforeAutospacing="1" w:after="100" w:afterAutospacing="1"/>
    </w:pPr>
  </w:style>
  <w:style w:type="paragraph" w:customStyle="1" w:styleId="aff2">
    <w:name w:val="Знак"/>
    <w:basedOn w:val="a"/>
    <w:rsid w:val="00AB7535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3">
    <w:name w:val="Основной текст_"/>
    <w:link w:val="42"/>
    <w:locked/>
    <w:rsid w:val="00A80284"/>
    <w:rPr>
      <w:rFonts w:ascii="Times New Roman" w:eastAsia="Times New Roman" w:hAnsi="Times New Roman" w:cs="Times New Roman"/>
      <w:spacing w:val="15"/>
      <w:sz w:val="23"/>
      <w:szCs w:val="23"/>
      <w:shd w:val="clear" w:color="auto" w:fill="FFFFFF"/>
    </w:rPr>
  </w:style>
  <w:style w:type="paragraph" w:customStyle="1" w:styleId="42">
    <w:name w:val="Основной текст4"/>
    <w:basedOn w:val="a"/>
    <w:link w:val="aff3"/>
    <w:rsid w:val="00A80284"/>
    <w:pPr>
      <w:widowControl w:val="0"/>
      <w:shd w:val="clear" w:color="auto" w:fill="FFFFFF"/>
      <w:spacing w:after="300" w:line="322" w:lineRule="exact"/>
      <w:ind w:hanging="560"/>
      <w:jc w:val="both"/>
    </w:pPr>
    <w:rPr>
      <w:spacing w:val="15"/>
      <w:sz w:val="23"/>
      <w:szCs w:val="23"/>
      <w:lang w:eastAsia="en-US"/>
    </w:rPr>
  </w:style>
  <w:style w:type="character" w:customStyle="1" w:styleId="27">
    <w:name w:val="Основной текст (2)_"/>
    <w:link w:val="28"/>
    <w:locked/>
    <w:rsid w:val="00A80284"/>
    <w:rPr>
      <w:rFonts w:ascii="Times New Roman" w:eastAsia="Times New Roman" w:hAnsi="Times New Roman" w:cs="Times New Roman"/>
      <w:b/>
      <w:bCs/>
      <w:spacing w:val="15"/>
      <w:sz w:val="23"/>
      <w:szCs w:val="23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A80284"/>
    <w:pPr>
      <w:widowControl w:val="0"/>
      <w:shd w:val="clear" w:color="auto" w:fill="FFFFFF"/>
      <w:spacing w:before="300" w:line="317" w:lineRule="exact"/>
      <w:jc w:val="center"/>
    </w:pPr>
    <w:rPr>
      <w:b/>
      <w:bCs/>
      <w:spacing w:val="15"/>
      <w:sz w:val="23"/>
      <w:szCs w:val="23"/>
      <w:lang w:eastAsia="en-US"/>
    </w:rPr>
  </w:style>
  <w:style w:type="character" w:customStyle="1" w:styleId="15">
    <w:name w:val="Заголовок №1_"/>
    <w:link w:val="16"/>
    <w:locked/>
    <w:rsid w:val="00A80284"/>
    <w:rPr>
      <w:rFonts w:ascii="Times New Roman" w:eastAsia="Times New Roman" w:hAnsi="Times New Roman" w:cs="Times New Roman"/>
      <w:b/>
      <w:bCs/>
      <w:spacing w:val="15"/>
      <w:sz w:val="23"/>
      <w:szCs w:val="23"/>
      <w:shd w:val="clear" w:color="auto" w:fill="FFFFFF"/>
    </w:rPr>
  </w:style>
  <w:style w:type="paragraph" w:customStyle="1" w:styleId="16">
    <w:name w:val="Заголовок №1"/>
    <w:basedOn w:val="a"/>
    <w:link w:val="15"/>
    <w:rsid w:val="00A80284"/>
    <w:pPr>
      <w:widowControl w:val="0"/>
      <w:shd w:val="clear" w:color="auto" w:fill="FFFFFF"/>
      <w:spacing w:after="300" w:line="317" w:lineRule="exact"/>
      <w:outlineLvl w:val="0"/>
    </w:pPr>
    <w:rPr>
      <w:b/>
      <w:bCs/>
      <w:spacing w:val="15"/>
      <w:sz w:val="23"/>
      <w:szCs w:val="23"/>
      <w:lang w:eastAsia="en-US"/>
    </w:rPr>
  </w:style>
  <w:style w:type="character" w:customStyle="1" w:styleId="39">
    <w:name w:val="Основной текст3"/>
    <w:rsid w:val="00A80284"/>
    <w:rPr>
      <w:rFonts w:ascii="Times New Roman" w:eastAsia="Times New Roman" w:hAnsi="Times New Roman" w:cs="Times New Roman" w:hint="default"/>
      <w:color w:val="000000"/>
      <w:spacing w:val="15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3a">
    <w:name w:val="Основной текст (3)_"/>
    <w:link w:val="3b"/>
    <w:rsid w:val="00495FA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3b">
    <w:name w:val="Основной текст (3)"/>
    <w:basedOn w:val="a"/>
    <w:link w:val="3a"/>
    <w:rsid w:val="00495FA8"/>
    <w:pPr>
      <w:widowControl w:val="0"/>
      <w:shd w:val="clear" w:color="auto" w:fill="FFFFFF"/>
      <w:spacing w:before="360" w:after="540" w:line="324" w:lineRule="exact"/>
      <w:jc w:val="right"/>
    </w:pPr>
    <w:rPr>
      <w:rFonts w:eastAsiaTheme="minorHAnsi"/>
      <w:sz w:val="28"/>
      <w:szCs w:val="28"/>
      <w:lang w:eastAsia="en-US"/>
    </w:rPr>
  </w:style>
  <w:style w:type="paragraph" w:customStyle="1" w:styleId="aff4">
    <w:name w:val="Знак"/>
    <w:basedOn w:val="a"/>
    <w:rsid w:val="00495FA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c">
    <w:name w:val="pc"/>
    <w:basedOn w:val="a"/>
    <w:rsid w:val="00822AF3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822AF3"/>
    <w:pPr>
      <w:spacing w:before="100" w:beforeAutospacing="1" w:after="100" w:afterAutospacing="1"/>
    </w:pPr>
  </w:style>
  <w:style w:type="character" w:customStyle="1" w:styleId="match">
    <w:name w:val="match"/>
    <w:basedOn w:val="a0"/>
    <w:rsid w:val="00822AF3"/>
  </w:style>
  <w:style w:type="paragraph" w:customStyle="1" w:styleId="s1">
    <w:name w:val="s_1"/>
    <w:basedOn w:val="a"/>
    <w:rsid w:val="00822AF3"/>
    <w:pPr>
      <w:spacing w:before="100" w:beforeAutospacing="1" w:after="100" w:afterAutospacing="1"/>
    </w:pPr>
  </w:style>
  <w:style w:type="paragraph" w:customStyle="1" w:styleId="aff5">
    <w:name w:val="Знак"/>
    <w:basedOn w:val="a"/>
    <w:rsid w:val="00BA7E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9">
    <w:name w:val="Обычный2"/>
    <w:link w:val="Normal"/>
    <w:rsid w:val="00856D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">
    <w:name w:val="Normal Знак"/>
    <w:link w:val="29"/>
    <w:rsid w:val="00856D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7">
    <w:name w:val="Основной текст1"/>
    <w:basedOn w:val="29"/>
    <w:rsid w:val="00856D1F"/>
    <w:rPr>
      <w:b/>
      <w:sz w:val="24"/>
    </w:rPr>
  </w:style>
  <w:style w:type="paragraph" w:customStyle="1" w:styleId="18">
    <w:name w:val="Название1"/>
    <w:basedOn w:val="29"/>
    <w:rsid w:val="00856D1F"/>
    <w:pPr>
      <w:jc w:val="center"/>
    </w:pPr>
    <w:rPr>
      <w:b/>
      <w:sz w:val="28"/>
    </w:rPr>
  </w:style>
  <w:style w:type="paragraph" w:customStyle="1" w:styleId="aff6">
    <w:name w:val="подпись"/>
    <w:basedOn w:val="29"/>
    <w:rsid w:val="00856D1F"/>
    <w:pPr>
      <w:tabs>
        <w:tab w:val="left" w:pos="6804"/>
      </w:tabs>
      <w:spacing w:before="360"/>
    </w:pPr>
    <w:rPr>
      <w:color w:val="000000"/>
      <w:sz w:val="24"/>
    </w:rPr>
  </w:style>
  <w:style w:type="paragraph" w:customStyle="1" w:styleId="210">
    <w:name w:val="Заголовок 21"/>
    <w:basedOn w:val="29"/>
    <w:next w:val="29"/>
    <w:rsid w:val="00856D1F"/>
    <w:pPr>
      <w:keepNext/>
      <w:suppressAutoHyphens/>
      <w:ind w:left="6521"/>
      <w:jc w:val="center"/>
    </w:pPr>
    <w:rPr>
      <w:rFonts w:eastAsia="Arial"/>
      <w:sz w:val="24"/>
      <w:lang w:eastAsia="ar-SA"/>
    </w:rPr>
  </w:style>
  <w:style w:type="paragraph" w:customStyle="1" w:styleId="310">
    <w:name w:val="Заголовок 31"/>
    <w:basedOn w:val="29"/>
    <w:next w:val="29"/>
    <w:rsid w:val="00856D1F"/>
    <w:pPr>
      <w:keepNext/>
      <w:suppressAutoHyphens/>
      <w:jc w:val="center"/>
    </w:pPr>
    <w:rPr>
      <w:rFonts w:eastAsia="Arial"/>
      <w:b/>
      <w:sz w:val="32"/>
      <w:lang w:eastAsia="ar-SA"/>
    </w:rPr>
  </w:style>
  <w:style w:type="character" w:customStyle="1" w:styleId="211">
    <w:name w:val="Основной текст 2 Знак1"/>
    <w:basedOn w:val="a0"/>
    <w:rsid w:val="00856D1F"/>
  </w:style>
  <w:style w:type="paragraph" w:customStyle="1" w:styleId="110">
    <w:name w:val="Знак1 Знак Знак Знак1"/>
    <w:basedOn w:val="a"/>
    <w:rsid w:val="00856D1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7">
    <w:name w:val="Знак"/>
    <w:basedOn w:val="a"/>
    <w:rsid w:val="003A10AC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9">
    <w:name w:val="Основной текст Знак1"/>
    <w:uiPriority w:val="99"/>
    <w:rsid w:val="004263BE"/>
    <w:rPr>
      <w:rFonts w:ascii="Times New Roman" w:hAnsi="Times New Roman" w:cs="Times New Roman"/>
      <w:sz w:val="21"/>
      <w:szCs w:val="21"/>
      <w:u w:val="none"/>
    </w:rPr>
  </w:style>
  <w:style w:type="paragraph" w:customStyle="1" w:styleId="aff8">
    <w:name w:val="Знак"/>
    <w:basedOn w:val="a"/>
    <w:rsid w:val="00A04342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6">
    <w:name w:val="p6"/>
    <w:basedOn w:val="a"/>
    <w:rsid w:val="00C86B90"/>
    <w:pPr>
      <w:spacing w:before="100" w:beforeAutospacing="1" w:after="100" w:afterAutospacing="1"/>
    </w:pPr>
  </w:style>
  <w:style w:type="paragraph" w:customStyle="1" w:styleId="aff9">
    <w:name w:val="Знак"/>
    <w:basedOn w:val="a"/>
    <w:rsid w:val="00F93E2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a">
    <w:name w:val="Базовый"/>
    <w:rsid w:val="00446636"/>
    <w:pPr>
      <w:suppressAutoHyphens/>
    </w:pPr>
    <w:rPr>
      <w:rFonts w:ascii="Times New Roman" w:eastAsia="SimSun" w:hAnsi="Times New Roman" w:cs="Calibri"/>
      <w:sz w:val="28"/>
    </w:rPr>
  </w:style>
  <w:style w:type="paragraph" w:customStyle="1" w:styleId="s0">
    <w:name w:val="s0"/>
    <w:basedOn w:val="a"/>
    <w:rsid w:val="00446636"/>
    <w:pPr>
      <w:spacing w:before="100" w:beforeAutospacing="1" w:after="100" w:afterAutospacing="1"/>
    </w:pPr>
  </w:style>
  <w:style w:type="character" w:customStyle="1" w:styleId="2110">
    <w:name w:val="Заголовок №2 + 11"/>
    <w:aliases w:val="5 pt,Не полужирный"/>
    <w:rsid w:val="00766E1A"/>
    <w:rPr>
      <w:rFonts w:ascii="Times New Roman" w:hAnsi="Times New Roman" w:cs="Times New Roman"/>
      <w:b/>
      <w:bCs/>
      <w:spacing w:val="0"/>
      <w:sz w:val="23"/>
      <w:szCs w:val="23"/>
    </w:rPr>
  </w:style>
  <w:style w:type="paragraph" w:customStyle="1" w:styleId="affb">
    <w:name w:val="Знак"/>
    <w:basedOn w:val="a"/>
    <w:rsid w:val="007930D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43">
    <w:name w:val="Основной текст (4)_"/>
    <w:basedOn w:val="a0"/>
    <w:link w:val="44"/>
    <w:rsid w:val="001442BB"/>
    <w:rPr>
      <w:rFonts w:eastAsia="Times New Roman"/>
      <w:spacing w:val="10"/>
      <w:shd w:val="clear" w:color="auto" w:fill="FFFFFF"/>
    </w:rPr>
  </w:style>
  <w:style w:type="paragraph" w:customStyle="1" w:styleId="44">
    <w:name w:val="Основной текст (4)"/>
    <w:basedOn w:val="a"/>
    <w:link w:val="43"/>
    <w:rsid w:val="001442BB"/>
    <w:pPr>
      <w:widowControl w:val="0"/>
      <w:shd w:val="clear" w:color="auto" w:fill="FFFFFF"/>
      <w:spacing w:after="300" w:line="322" w:lineRule="exact"/>
      <w:jc w:val="center"/>
    </w:pPr>
    <w:rPr>
      <w:rFonts w:asciiTheme="minorHAnsi" w:hAnsiTheme="minorHAnsi" w:cstheme="minorBidi"/>
      <w:spacing w:val="10"/>
      <w:sz w:val="22"/>
      <w:szCs w:val="22"/>
      <w:lang w:eastAsia="en-US"/>
    </w:rPr>
  </w:style>
  <w:style w:type="character" w:customStyle="1" w:styleId="CharStyle9Exact">
    <w:name w:val="Char Style 9 Exact"/>
    <w:rsid w:val="00592D0E"/>
    <w:rPr>
      <w:b/>
      <w:spacing w:val="-2"/>
      <w:sz w:val="9"/>
      <w:u w:val="none"/>
    </w:rPr>
  </w:style>
  <w:style w:type="paragraph" w:customStyle="1" w:styleId="Style70">
    <w:name w:val="Style 7"/>
    <w:basedOn w:val="a"/>
    <w:rsid w:val="00592D0E"/>
    <w:pPr>
      <w:widowControl w:val="0"/>
      <w:shd w:val="clear" w:color="auto" w:fill="FFFFFF"/>
      <w:suppressAutoHyphens/>
      <w:spacing w:before="60" w:after="60" w:line="149" w:lineRule="exact"/>
    </w:pPr>
    <w:rPr>
      <w:b/>
      <w:sz w:val="10"/>
      <w:szCs w:val="20"/>
      <w:lang w:eastAsia="zh-CN"/>
    </w:rPr>
  </w:style>
  <w:style w:type="character" w:customStyle="1" w:styleId="s103">
    <w:name w:val="s_103"/>
    <w:rsid w:val="00CF2AF3"/>
    <w:rPr>
      <w:b/>
      <w:bCs/>
      <w:color w:val="000080"/>
    </w:rPr>
  </w:style>
  <w:style w:type="paragraph" w:customStyle="1" w:styleId="affc">
    <w:name w:val="Содержимое таблицы"/>
    <w:basedOn w:val="a"/>
    <w:rsid w:val="00435503"/>
    <w:pPr>
      <w:suppressLineNumbers/>
      <w:suppressAutoHyphens/>
    </w:pPr>
    <w:rPr>
      <w:sz w:val="20"/>
      <w:szCs w:val="20"/>
      <w:lang w:eastAsia="ar-SA"/>
    </w:rPr>
  </w:style>
  <w:style w:type="paragraph" w:customStyle="1" w:styleId="2a">
    <w:name w:val="Абзац списка2"/>
    <w:basedOn w:val="a"/>
    <w:rsid w:val="00A11D0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ffd">
    <w:name w:val="МУ Обычный стиль"/>
    <w:basedOn w:val="a"/>
    <w:autoRedefine/>
    <w:rsid w:val="00A11D0B"/>
    <w:pPr>
      <w:tabs>
        <w:tab w:val="left" w:pos="851"/>
      </w:tabs>
      <w:autoSpaceDE w:val="0"/>
      <w:autoSpaceDN w:val="0"/>
      <w:adjustRightInd w:val="0"/>
      <w:spacing w:line="276" w:lineRule="auto"/>
      <w:ind w:firstLine="567"/>
      <w:jc w:val="both"/>
    </w:pPr>
    <w:rPr>
      <w:sz w:val="28"/>
      <w:szCs w:val="28"/>
    </w:rPr>
  </w:style>
  <w:style w:type="paragraph" w:styleId="affe">
    <w:name w:val="footnote text"/>
    <w:basedOn w:val="a"/>
    <w:link w:val="afff"/>
    <w:semiHidden/>
    <w:rsid w:val="00A11D0B"/>
    <w:rPr>
      <w:rFonts w:ascii="Calibri" w:hAnsi="Calibri"/>
      <w:sz w:val="20"/>
      <w:szCs w:val="20"/>
    </w:rPr>
  </w:style>
  <w:style w:type="character" w:customStyle="1" w:styleId="afff">
    <w:name w:val="Текст сноски Знак"/>
    <w:basedOn w:val="a0"/>
    <w:link w:val="affe"/>
    <w:semiHidden/>
    <w:rsid w:val="00A11D0B"/>
    <w:rPr>
      <w:rFonts w:ascii="Calibri" w:eastAsia="Times New Roman" w:hAnsi="Calibri" w:cs="Times New Roman"/>
      <w:sz w:val="20"/>
      <w:szCs w:val="20"/>
      <w:lang w:eastAsia="ru-RU"/>
    </w:rPr>
  </w:style>
  <w:style w:type="character" w:styleId="afff0">
    <w:name w:val="footnote reference"/>
    <w:semiHidden/>
    <w:rsid w:val="00A11D0B"/>
    <w:rPr>
      <w:rFonts w:cs="Times New Roman"/>
      <w:vertAlign w:val="superscript"/>
    </w:rPr>
  </w:style>
  <w:style w:type="character" w:customStyle="1" w:styleId="small">
    <w:name w:val="small"/>
    <w:rsid w:val="00A11D0B"/>
    <w:rPr>
      <w:rFonts w:cs="Times New Roman"/>
    </w:rPr>
  </w:style>
  <w:style w:type="character" w:customStyle="1" w:styleId="FontStyle47">
    <w:name w:val="Font Style47"/>
    <w:rsid w:val="00A11D0B"/>
    <w:rPr>
      <w:rFonts w:ascii="Times New Roman" w:hAnsi="Times New Roman" w:cs="Times New Roman" w:hint="default"/>
      <w:sz w:val="22"/>
      <w:szCs w:val="22"/>
    </w:rPr>
  </w:style>
  <w:style w:type="character" w:customStyle="1" w:styleId="FontStyle48">
    <w:name w:val="Font Style48"/>
    <w:rsid w:val="00A11D0B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fff1">
    <w:name w:val="Основной текст + Курсив"/>
    <w:uiPriority w:val="99"/>
    <w:rsid w:val="009B467A"/>
    <w:rPr>
      <w:rFonts w:ascii="Times New Roman" w:hAnsi="Times New Roman" w:cs="Times New Roman"/>
      <w:i/>
      <w:iCs/>
      <w:spacing w:val="2"/>
      <w:u w:val="none"/>
    </w:rPr>
  </w:style>
  <w:style w:type="character" w:customStyle="1" w:styleId="130">
    <w:name w:val="Знак Знак13"/>
    <w:locked/>
    <w:rsid w:val="00591830"/>
    <w:rPr>
      <w:sz w:val="28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8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turuntaevo.tomsk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2DEC9C3F884B8B25622437DDDAB1A033FED7BB6AE030C1C25F1DC5939095AF45734394F43DA24D85EF993M5C8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Начальная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051550-AAB3-4FF7-A4CE-940DCA79C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4294931297</TotalTime>
  <Pages>10</Pages>
  <Words>2848</Words>
  <Characters>16234</Characters>
  <Application>Microsoft Office Word</Application>
  <DocSecurity>0</DocSecurity>
  <Lines>135</Lines>
  <Paragraphs>38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/ТОМСКАЯ ОБЛАСТЬ</vt:lpstr>
      <vt:lpstr>Приложение №1  к Постановлению</vt:lpstr>
      <vt:lpstr>Администрации Турунтаевского </vt:lpstr>
      <vt:lpstr>сельского  поселения </vt:lpstr>
      <vt:lpstr>от 14.11. 2019 г №103</vt:lpstr>
    </vt:vector>
  </TitlesOfParts>
  <Company/>
  <LinksUpToDate>false</LinksUpToDate>
  <CharactersWithSpaces>19044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GLAV</cp:lastModifiedBy>
  <cp:revision>2</cp:revision>
  <cp:lastPrinted>2019-12-10T05:57:00Z</cp:lastPrinted>
  <dcterms:created xsi:type="dcterms:W3CDTF">2019-11-15T05:58:00Z</dcterms:created>
  <dcterms:modified xsi:type="dcterms:W3CDTF">2019-11-15T05:58:00Z</dcterms:modified>
</cp:coreProperties>
</file>