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87" w:rsidRPr="007E5387" w:rsidRDefault="007E5387" w:rsidP="007E5387">
      <w:pPr>
        <w:jc w:val="center"/>
        <w:outlineLvl w:val="0"/>
        <w:rPr>
          <w:b/>
        </w:rPr>
      </w:pPr>
      <w:r w:rsidRPr="007E5387">
        <w:rPr>
          <w:b/>
        </w:rPr>
        <w:t>МУНИЦИПАЛЬНОЕ  ОБРАЗОВАНИЕ</w:t>
      </w:r>
    </w:p>
    <w:p w:rsidR="007E5387" w:rsidRDefault="007E5387" w:rsidP="007E5387">
      <w:pPr>
        <w:jc w:val="center"/>
        <w:outlineLvl w:val="0"/>
        <w:rPr>
          <w:b/>
        </w:rPr>
      </w:pPr>
      <w:r w:rsidRPr="007E5387">
        <w:rPr>
          <w:b/>
        </w:rPr>
        <w:t>«ТУРУНТАЕВСКОЕ  СЕЛЬСКОЕ ПОСЕЛЕНИЕ»</w:t>
      </w:r>
    </w:p>
    <w:p w:rsidR="007E5387" w:rsidRPr="007E5387" w:rsidRDefault="007E5387" w:rsidP="007E5387">
      <w:pPr>
        <w:jc w:val="center"/>
        <w:outlineLvl w:val="0"/>
        <w:rPr>
          <w:b/>
        </w:rPr>
      </w:pPr>
    </w:p>
    <w:p w:rsidR="007E5387" w:rsidRPr="007E5387" w:rsidRDefault="007E5387" w:rsidP="007E5387">
      <w:pPr>
        <w:jc w:val="center"/>
        <w:rPr>
          <w:b/>
        </w:rPr>
      </w:pPr>
      <w:r w:rsidRPr="007E5387">
        <w:rPr>
          <w:b/>
        </w:rPr>
        <w:t>АДМИНИСТРАЦИЯ ТУРУНТАЕВСКОГО СЕЛЬСКОГО ПОСЕЛЕНИЯ</w:t>
      </w:r>
    </w:p>
    <w:p w:rsidR="007E5387" w:rsidRPr="007E5387" w:rsidRDefault="007E5387" w:rsidP="007E5387">
      <w:pPr>
        <w:jc w:val="center"/>
        <w:rPr>
          <w:b/>
        </w:rPr>
      </w:pPr>
    </w:p>
    <w:p w:rsidR="007E5387" w:rsidRPr="007E5387" w:rsidRDefault="007E5387" w:rsidP="007E5387">
      <w:pPr>
        <w:jc w:val="center"/>
      </w:pPr>
      <w:r w:rsidRPr="007E5387">
        <w:rPr>
          <w:b/>
        </w:rPr>
        <w:t>ПОСТАНОВЛЕНИЕ</w:t>
      </w:r>
    </w:p>
    <w:p w:rsidR="007E5387" w:rsidRPr="007E5387" w:rsidRDefault="007E5387" w:rsidP="007E5387">
      <w:r w:rsidRPr="007E5387">
        <w:rPr>
          <w:u w:val="single"/>
        </w:rPr>
        <w:t>«</w:t>
      </w:r>
      <w:r>
        <w:rPr>
          <w:u w:val="single"/>
        </w:rPr>
        <w:t xml:space="preserve">06 </w:t>
      </w:r>
      <w:r w:rsidRPr="007E5387">
        <w:rPr>
          <w:u w:val="single"/>
        </w:rPr>
        <w:t xml:space="preserve">» </w:t>
      </w:r>
      <w:r>
        <w:rPr>
          <w:u w:val="single"/>
        </w:rPr>
        <w:t xml:space="preserve"> апреля</w:t>
      </w:r>
      <w:r w:rsidRPr="007E5387">
        <w:rPr>
          <w:u w:val="single"/>
        </w:rPr>
        <w:t xml:space="preserve">  2017 г.</w:t>
      </w:r>
      <w:r w:rsidRPr="007E5387">
        <w:t xml:space="preserve">                                                                                       №</w:t>
      </w:r>
      <w:r w:rsidRPr="007E5387">
        <w:rPr>
          <w:u w:val="single"/>
        </w:rPr>
        <w:t xml:space="preserve"> 38</w:t>
      </w:r>
      <w:r w:rsidRPr="007E5387">
        <w:t xml:space="preserve">                                                                         </w:t>
      </w:r>
    </w:p>
    <w:p w:rsidR="007E5387" w:rsidRPr="007E5387" w:rsidRDefault="007E5387" w:rsidP="007E5387">
      <w:pPr>
        <w:pStyle w:val="a4"/>
        <w:shd w:val="clear" w:color="auto" w:fill="auto"/>
        <w:spacing w:before="0" w:after="86" w:line="230" w:lineRule="exact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387" w:rsidRPr="007E5387" w:rsidRDefault="007E5387" w:rsidP="007E5387">
      <w:pPr>
        <w:pStyle w:val="a4"/>
        <w:shd w:val="clear" w:color="auto" w:fill="auto"/>
        <w:spacing w:before="0" w:after="86" w:line="230" w:lineRule="exact"/>
        <w:ind w:right="20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387" w:rsidRDefault="007E5387" w:rsidP="007E5387">
      <w:pPr>
        <w:pStyle w:val="a4"/>
        <w:shd w:val="clear" w:color="auto" w:fill="auto"/>
        <w:spacing w:before="0" w:after="86" w:line="230" w:lineRule="exact"/>
        <w:ind w:right="20" w:firstLine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с. Турунтаево</w:t>
      </w:r>
    </w:p>
    <w:p w:rsidR="007E5387" w:rsidRPr="007E5387" w:rsidRDefault="007E5387" w:rsidP="007E5387">
      <w:pPr>
        <w:pStyle w:val="a4"/>
        <w:shd w:val="clear" w:color="auto" w:fill="auto"/>
        <w:spacing w:before="0" w:after="86" w:line="230" w:lineRule="exact"/>
        <w:ind w:right="20" w:firstLine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7E5387" w:rsidRPr="007E5387" w:rsidRDefault="007E5387" w:rsidP="007E5387">
      <w:bookmarkStart w:id="0" w:name="_GoBack"/>
      <w:r w:rsidRPr="007E5387">
        <w:t>О проведении публичных слушаний</w:t>
      </w:r>
    </w:p>
    <w:bookmarkEnd w:id="0"/>
    <w:p w:rsidR="007E5387" w:rsidRPr="007E5387" w:rsidRDefault="007E5387" w:rsidP="007E5387">
      <w:r w:rsidRPr="007E5387">
        <w:t>по изменению вида разрешенного использования</w:t>
      </w:r>
    </w:p>
    <w:p w:rsidR="007E5387" w:rsidRPr="007E5387" w:rsidRDefault="007E5387" w:rsidP="007E5387">
      <w:r w:rsidRPr="007E5387">
        <w:t>земельного  участка</w:t>
      </w:r>
    </w:p>
    <w:p w:rsidR="007E5387" w:rsidRPr="007E5387" w:rsidRDefault="007E5387" w:rsidP="007E5387"/>
    <w:p w:rsidR="007E5387" w:rsidRDefault="007E5387" w:rsidP="007E5387">
      <w:pPr>
        <w:jc w:val="both"/>
        <w:rPr>
          <w:rStyle w:val="a3"/>
          <w:color w:val="000000"/>
          <w:sz w:val="24"/>
          <w:szCs w:val="24"/>
        </w:rPr>
      </w:pPr>
      <w:proofErr w:type="gramStart"/>
      <w:r w:rsidRPr="007E5387">
        <w:rPr>
          <w:rStyle w:val="a3"/>
          <w:sz w:val="24"/>
          <w:szCs w:val="24"/>
        </w:rPr>
        <w:t>Руководствуясь пунктом 3 части 1 статьи 4 Федерального закона от 29.12.2004 г. № 191-ФЗ «О введении в действие Градостроительного кодекса Российской Федерации» (с изменениями),</w:t>
      </w:r>
      <w:r w:rsidRPr="007E5387">
        <w:rPr>
          <w:rStyle w:val="a3"/>
          <w:color w:val="000000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 Правилами Землепользования и Застройки МО «</w:t>
      </w:r>
      <w:proofErr w:type="spellStart"/>
      <w:r w:rsidRPr="007E5387">
        <w:rPr>
          <w:rStyle w:val="a3"/>
          <w:color w:val="000000"/>
          <w:sz w:val="24"/>
          <w:szCs w:val="24"/>
        </w:rPr>
        <w:t>Турунтаевское</w:t>
      </w:r>
      <w:proofErr w:type="spellEnd"/>
      <w:r w:rsidRPr="007E5387">
        <w:rPr>
          <w:rStyle w:val="a3"/>
          <w:color w:val="000000"/>
          <w:sz w:val="24"/>
          <w:szCs w:val="24"/>
        </w:rPr>
        <w:t xml:space="preserve"> сельское поселение», Решением № 28 от 13.08.2013 г «Об утверждении Положения о публичных слушаниях в муниципальном образовании</w:t>
      </w:r>
      <w:proofErr w:type="gramEnd"/>
      <w:r w:rsidRPr="007E5387">
        <w:rPr>
          <w:rStyle w:val="a3"/>
          <w:color w:val="000000"/>
          <w:sz w:val="24"/>
          <w:szCs w:val="24"/>
        </w:rPr>
        <w:t xml:space="preserve"> «</w:t>
      </w:r>
      <w:proofErr w:type="spellStart"/>
      <w:r w:rsidRPr="007E5387">
        <w:rPr>
          <w:rStyle w:val="a3"/>
          <w:color w:val="000000"/>
          <w:sz w:val="24"/>
          <w:szCs w:val="24"/>
        </w:rPr>
        <w:t>Турунтаевское</w:t>
      </w:r>
      <w:proofErr w:type="spellEnd"/>
      <w:r w:rsidRPr="007E5387">
        <w:rPr>
          <w:rStyle w:val="a3"/>
          <w:color w:val="000000"/>
          <w:sz w:val="24"/>
          <w:szCs w:val="24"/>
        </w:rPr>
        <w:t xml:space="preserve"> сельское поселение», в соответствии с Уставом муниципального образования «</w:t>
      </w:r>
      <w:proofErr w:type="spellStart"/>
      <w:r w:rsidRPr="007E5387">
        <w:rPr>
          <w:rStyle w:val="a3"/>
          <w:color w:val="000000"/>
          <w:sz w:val="24"/>
          <w:szCs w:val="24"/>
        </w:rPr>
        <w:t>Турунтаевское</w:t>
      </w:r>
      <w:proofErr w:type="spellEnd"/>
      <w:r w:rsidRPr="007E5387">
        <w:rPr>
          <w:rStyle w:val="a3"/>
          <w:color w:val="000000"/>
          <w:sz w:val="24"/>
          <w:szCs w:val="24"/>
        </w:rPr>
        <w:t xml:space="preserve"> сельское поселение», с целью обсуждения и выявления мнений жителей </w:t>
      </w:r>
      <w:proofErr w:type="spellStart"/>
      <w:r w:rsidRPr="007E5387">
        <w:rPr>
          <w:rStyle w:val="a3"/>
          <w:color w:val="000000"/>
          <w:sz w:val="24"/>
          <w:szCs w:val="24"/>
        </w:rPr>
        <w:t>Турунтаевского</w:t>
      </w:r>
      <w:proofErr w:type="spellEnd"/>
      <w:r w:rsidRPr="007E5387">
        <w:rPr>
          <w:rStyle w:val="a3"/>
          <w:color w:val="000000"/>
          <w:sz w:val="24"/>
          <w:szCs w:val="24"/>
        </w:rPr>
        <w:t xml:space="preserve"> сельского поселения </w:t>
      </w:r>
    </w:p>
    <w:p w:rsidR="007E5387" w:rsidRPr="007E5387" w:rsidRDefault="007E5387" w:rsidP="007E5387">
      <w:pPr>
        <w:jc w:val="both"/>
      </w:pPr>
    </w:p>
    <w:p w:rsidR="007E5387" w:rsidRDefault="007E5387" w:rsidP="007E5387">
      <w:pPr>
        <w:pStyle w:val="30"/>
        <w:keepNext/>
        <w:keepLines/>
        <w:shd w:val="clear" w:color="auto" w:fill="auto"/>
        <w:spacing w:before="0" w:after="88" w:line="230" w:lineRule="exact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2"/>
      <w:r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7E538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  <w:bookmarkEnd w:id="1"/>
    </w:p>
    <w:p w:rsidR="007E5387" w:rsidRPr="007E5387" w:rsidRDefault="007E5387" w:rsidP="007E5387">
      <w:pPr>
        <w:pStyle w:val="30"/>
        <w:keepNext/>
        <w:keepLines/>
        <w:shd w:val="clear" w:color="auto" w:fill="auto"/>
        <w:spacing w:before="0" w:after="88" w:line="230" w:lineRule="exact"/>
        <w:rPr>
          <w:rFonts w:ascii="Times New Roman" w:hAnsi="Times New Roman" w:cs="Times New Roman"/>
          <w:sz w:val="24"/>
          <w:szCs w:val="24"/>
        </w:rPr>
      </w:pPr>
    </w:p>
    <w:p w:rsidR="007E5387" w:rsidRPr="007E5387" w:rsidRDefault="007E5387" w:rsidP="007E5387">
      <w:pPr>
        <w:pStyle w:val="a4"/>
        <w:numPr>
          <w:ilvl w:val="0"/>
          <w:numId w:val="1"/>
        </w:numPr>
        <w:shd w:val="clear" w:color="auto" w:fill="auto"/>
        <w:tabs>
          <w:tab w:val="left" w:pos="791"/>
        </w:tabs>
        <w:spacing w:before="0" w:after="0" w:line="276" w:lineRule="exact"/>
        <w:ind w:left="800" w:right="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Провести публичные слушания по изменению вида разрешенного использования земельного  участка</w:t>
      </w:r>
      <w:r w:rsidRPr="007E53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для строительной промышленности (размещение объектов для производства пиломатериалов) с кадастровым номером 70:14:0333003:192, площадью 2100 кв. м, расположенного</w:t>
      </w:r>
      <w:r w:rsidRPr="007E53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proofErr w:type="gramStart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Томская область, Томский район, </w:t>
      </w:r>
      <w:proofErr w:type="spellStart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Турунтаевское</w:t>
      </w:r>
      <w:proofErr w:type="spellEnd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поселение,  с. Турунтаево, пер. Тихий, 3-2а;</w:t>
      </w:r>
      <w:proofErr w:type="gramEnd"/>
    </w:p>
    <w:p w:rsidR="007E5387" w:rsidRPr="007E5387" w:rsidRDefault="007E5387" w:rsidP="007E5387">
      <w:pPr>
        <w:pStyle w:val="a4"/>
        <w:shd w:val="clear" w:color="auto" w:fill="auto"/>
        <w:tabs>
          <w:tab w:val="left" w:pos="851"/>
        </w:tabs>
        <w:spacing w:before="0" w:after="0" w:line="276" w:lineRule="exact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2.   Назначить проведение публичных слушаний на </w:t>
      </w:r>
      <w:r w:rsidRPr="007E5387">
        <w:rPr>
          <w:rStyle w:val="a3"/>
          <w:rFonts w:ascii="Times New Roman" w:hAnsi="Times New Roman" w:cs="Times New Roman"/>
          <w:sz w:val="24"/>
          <w:szCs w:val="24"/>
        </w:rPr>
        <w:t>19.04.2017</w:t>
      </w: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г в 15-00 ч. в здании                 больницы </w:t>
      </w:r>
      <w:proofErr w:type="spellStart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proofErr w:type="spellEnd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адресу: Томская область, Томский район, с. Турунтаево, ул. Школьная, 10.</w:t>
      </w:r>
    </w:p>
    <w:p w:rsidR="007E5387" w:rsidRPr="007E5387" w:rsidRDefault="007E5387" w:rsidP="007E5387">
      <w:pPr>
        <w:pStyle w:val="a4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0" w:line="276" w:lineRule="exact"/>
        <w:ind w:left="800" w:right="20"/>
        <w:jc w:val="both"/>
        <w:rPr>
          <w:rFonts w:ascii="Times New Roman" w:hAnsi="Times New Roman" w:cs="Times New Roman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Ответственность за организацию и проведение слушаний возложить на Управляющего делами А.Ю. Кобелеву.</w:t>
      </w:r>
    </w:p>
    <w:p w:rsidR="007E5387" w:rsidRPr="007E5387" w:rsidRDefault="007E5387" w:rsidP="007E5387">
      <w:pPr>
        <w:pStyle w:val="a4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0" w:line="276" w:lineRule="exact"/>
        <w:ind w:left="800" w:right="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Назначить секретарем публичных слушаний специалиста Гладченко К.В. (рабочий телефон - 947-126).</w:t>
      </w:r>
    </w:p>
    <w:p w:rsidR="007E5387" w:rsidRPr="007E5387" w:rsidRDefault="007E5387" w:rsidP="007E5387">
      <w:pPr>
        <w:pStyle w:val="a4"/>
        <w:numPr>
          <w:ilvl w:val="0"/>
          <w:numId w:val="1"/>
        </w:numPr>
        <w:shd w:val="clear" w:color="auto" w:fill="auto"/>
        <w:tabs>
          <w:tab w:val="left" w:pos="815"/>
        </w:tabs>
        <w:spacing w:before="0" w:after="0" w:line="276" w:lineRule="exact"/>
        <w:ind w:left="800" w:right="20"/>
        <w:jc w:val="both"/>
        <w:rPr>
          <w:rFonts w:ascii="Times New Roman" w:hAnsi="Times New Roman" w:cs="Times New Roman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Прием мнений и рекомендаций от жителей </w:t>
      </w:r>
      <w:proofErr w:type="spellStart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proofErr w:type="spellEnd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вопросу, вынесенному на обсуждение, осуществляется до </w:t>
      </w:r>
      <w:r w:rsidRPr="007E5387">
        <w:rPr>
          <w:rStyle w:val="a3"/>
          <w:rFonts w:ascii="Times New Roman" w:hAnsi="Times New Roman" w:cs="Times New Roman"/>
          <w:sz w:val="24"/>
          <w:szCs w:val="24"/>
        </w:rPr>
        <w:t>18.04.2017</w:t>
      </w: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года по телефону 947-126.</w:t>
      </w:r>
    </w:p>
    <w:p w:rsidR="007E5387" w:rsidRPr="007E5387" w:rsidRDefault="007E5387" w:rsidP="007E5387">
      <w:pPr>
        <w:pStyle w:val="a4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0" w:line="276" w:lineRule="exact"/>
        <w:ind w:left="800" w:right="20"/>
        <w:jc w:val="both"/>
        <w:rPr>
          <w:rFonts w:ascii="Times New Roman" w:hAnsi="Times New Roman" w:cs="Times New Roman"/>
          <w:sz w:val="24"/>
          <w:szCs w:val="24"/>
        </w:rPr>
      </w:pPr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Турунтаевского</w:t>
      </w:r>
      <w:proofErr w:type="spellEnd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7E5387" w:rsidRDefault="007E5387" w:rsidP="007E5387">
      <w:pPr>
        <w:pStyle w:val="a4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517" w:line="276" w:lineRule="exact"/>
        <w:ind w:left="80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proofErr w:type="gramStart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E538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E3982" w:rsidRPr="007E5387" w:rsidRDefault="007E5387" w:rsidP="007E5387">
      <w:pPr>
        <w:pStyle w:val="a4"/>
        <w:shd w:val="clear" w:color="auto" w:fill="auto"/>
        <w:tabs>
          <w:tab w:val="left" w:pos="810"/>
        </w:tabs>
        <w:spacing w:before="0" w:after="517" w:line="276" w:lineRule="exact"/>
        <w:ind w:left="460"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38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38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5387">
        <w:rPr>
          <w:rFonts w:ascii="Times New Roman" w:hAnsi="Times New Roman" w:cs="Times New Roman"/>
          <w:sz w:val="24"/>
          <w:szCs w:val="24"/>
        </w:rPr>
        <w:t xml:space="preserve">С.В. Неверный                      </w:t>
      </w:r>
    </w:p>
    <w:sectPr w:rsidR="001E3982" w:rsidRPr="007E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7"/>
    <w:rsid w:val="001E3982"/>
    <w:rsid w:val="007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E5387"/>
    <w:rPr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7E5387"/>
    <w:rPr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E5387"/>
    <w:pPr>
      <w:widowControl w:val="0"/>
      <w:shd w:val="clear" w:color="auto" w:fill="FFFFFF"/>
      <w:spacing w:before="420" w:after="18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E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rsid w:val="007E5387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E5387"/>
    <w:rPr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7E5387"/>
    <w:rPr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E5387"/>
    <w:pPr>
      <w:widowControl w:val="0"/>
      <w:shd w:val="clear" w:color="auto" w:fill="FFFFFF"/>
      <w:spacing w:before="420" w:after="18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E5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оловок №3"/>
    <w:basedOn w:val="a"/>
    <w:link w:val="3"/>
    <w:rsid w:val="007E5387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</cp:revision>
  <dcterms:created xsi:type="dcterms:W3CDTF">2017-04-10T11:03:00Z</dcterms:created>
  <dcterms:modified xsi:type="dcterms:W3CDTF">2017-04-10T11:06:00Z</dcterms:modified>
</cp:coreProperties>
</file>