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0E332B">
                              <w:t>27</w:t>
                            </w:r>
                            <w:r w:rsidR="00F12E9B">
                              <w:t>.01.2017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0E332B">
                        <w:t>27</w:t>
                      </w:r>
                      <w:r w:rsidR="00F12E9B">
                        <w:t>.01.2017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F12E9B" w:rsidRDefault="008A53D0" w:rsidP="00005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0E332B">
        <w:rPr>
          <w:sz w:val="60"/>
          <w:szCs w:val="44"/>
        </w:rPr>
        <w:t>2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  <w:r w:rsidR="00276D76">
        <w:t xml:space="preserve">   </w:t>
      </w:r>
    </w:p>
    <w:p w:rsidR="000E332B" w:rsidRDefault="000E332B" w:rsidP="000E332B">
      <w:pPr>
        <w:widowControl w:val="0"/>
        <w:suppressAutoHyphens/>
        <w:jc w:val="center"/>
        <w:outlineLvl w:val="0"/>
        <w:rPr>
          <w:b/>
          <w:lang w:bidi="ru-RU"/>
        </w:rPr>
      </w:pPr>
    </w:p>
    <w:p w:rsidR="000E332B" w:rsidRPr="005448F0" w:rsidRDefault="000E332B" w:rsidP="000E332B">
      <w:pPr>
        <w:widowControl w:val="0"/>
        <w:suppressAutoHyphens/>
        <w:jc w:val="center"/>
        <w:outlineLvl w:val="0"/>
        <w:rPr>
          <w:b/>
          <w:lang w:bidi="ru-RU"/>
        </w:rPr>
      </w:pPr>
      <w:r w:rsidRPr="005448F0">
        <w:rPr>
          <w:b/>
          <w:lang w:bidi="ru-RU"/>
        </w:rPr>
        <w:t>МУНИЦИПАЛЬНОЕ  ОБРАЗОВАНИЕ</w:t>
      </w:r>
    </w:p>
    <w:p w:rsidR="000E332B" w:rsidRPr="005448F0" w:rsidRDefault="000E332B" w:rsidP="00D73B20">
      <w:pPr>
        <w:widowControl w:val="0"/>
        <w:suppressAutoHyphens/>
        <w:jc w:val="center"/>
        <w:outlineLvl w:val="0"/>
        <w:rPr>
          <w:b/>
          <w:lang w:bidi="ru-RU"/>
        </w:rPr>
      </w:pPr>
      <w:r w:rsidRPr="005448F0">
        <w:rPr>
          <w:b/>
          <w:lang w:bidi="ru-RU"/>
        </w:rPr>
        <w:t>«ТУРУНТАЕВСКОЕ  СЕЛЬСКОЕ ПОСЕЛЕНИЕ»</w:t>
      </w:r>
    </w:p>
    <w:p w:rsidR="000E332B" w:rsidRPr="005448F0" w:rsidRDefault="000E332B" w:rsidP="000E332B">
      <w:pPr>
        <w:widowControl w:val="0"/>
        <w:suppressAutoHyphens/>
        <w:jc w:val="center"/>
        <w:rPr>
          <w:b/>
          <w:lang w:bidi="ru-RU"/>
        </w:rPr>
      </w:pPr>
      <w:r w:rsidRPr="005448F0">
        <w:rPr>
          <w:b/>
          <w:lang w:bidi="ru-RU"/>
        </w:rPr>
        <w:t>АДМИНИСТРАЦИЯ ТУРУНТАЕВСКОГО СЕЛЬСКОГО ПОСЕЛЕНИЯ</w:t>
      </w:r>
    </w:p>
    <w:p w:rsidR="000E332B" w:rsidRPr="005448F0" w:rsidRDefault="000E332B" w:rsidP="000E332B">
      <w:pPr>
        <w:widowControl w:val="0"/>
        <w:suppressAutoHyphens/>
        <w:jc w:val="center"/>
        <w:rPr>
          <w:b/>
          <w:lang w:bidi="ru-RU"/>
        </w:rPr>
      </w:pPr>
      <w:bookmarkStart w:id="0" w:name="_GoBack"/>
      <w:bookmarkEnd w:id="0"/>
    </w:p>
    <w:p w:rsidR="000E332B" w:rsidRPr="005448F0" w:rsidRDefault="000E332B" w:rsidP="000E332B">
      <w:pPr>
        <w:widowControl w:val="0"/>
        <w:suppressAutoHyphens/>
        <w:jc w:val="center"/>
        <w:rPr>
          <w:b/>
          <w:lang w:bidi="ru-RU"/>
        </w:rPr>
      </w:pPr>
      <w:r w:rsidRPr="005448F0">
        <w:rPr>
          <w:b/>
          <w:lang w:bidi="ru-RU"/>
        </w:rPr>
        <w:t>ПОСТАНОВЛЕНИЕ</w:t>
      </w:r>
    </w:p>
    <w:p w:rsidR="000E332B" w:rsidRPr="005448F0" w:rsidRDefault="000E332B" w:rsidP="000E332B">
      <w:pPr>
        <w:widowControl w:val="0"/>
        <w:suppressAutoHyphens/>
        <w:rPr>
          <w:lang w:bidi="ru-RU"/>
        </w:rPr>
      </w:pPr>
      <w:r>
        <w:rPr>
          <w:b/>
          <w:lang w:bidi="ru-RU"/>
        </w:rPr>
        <w:t xml:space="preserve"> </w:t>
      </w:r>
      <w:r>
        <w:rPr>
          <w:lang w:bidi="ru-RU"/>
        </w:rPr>
        <w:t>« 27 » января 2017</w:t>
      </w:r>
      <w:r w:rsidRPr="005448F0">
        <w:rPr>
          <w:lang w:bidi="ru-RU"/>
        </w:rPr>
        <w:t xml:space="preserve"> г. </w:t>
      </w:r>
      <w:r w:rsidRPr="005448F0">
        <w:rPr>
          <w:b/>
          <w:lang w:bidi="ru-RU"/>
        </w:rPr>
        <w:t xml:space="preserve">                                                                                   </w:t>
      </w:r>
      <w:r>
        <w:rPr>
          <w:b/>
          <w:lang w:bidi="ru-RU"/>
        </w:rPr>
        <w:t xml:space="preserve">       </w:t>
      </w:r>
      <w:r w:rsidRPr="005448F0">
        <w:rPr>
          <w:b/>
          <w:lang w:bidi="ru-RU"/>
        </w:rPr>
        <w:t xml:space="preserve"> </w:t>
      </w:r>
      <w:r>
        <w:rPr>
          <w:lang w:bidi="ru-RU"/>
        </w:rPr>
        <w:t xml:space="preserve">№ 4 </w:t>
      </w:r>
    </w:p>
    <w:p w:rsidR="000E332B" w:rsidRPr="005448F0" w:rsidRDefault="000E332B" w:rsidP="000E332B">
      <w:pPr>
        <w:widowControl w:val="0"/>
        <w:suppressAutoHyphens/>
        <w:rPr>
          <w:lang w:bidi="ru-RU"/>
        </w:rPr>
      </w:pPr>
    </w:p>
    <w:p w:rsidR="000E332B" w:rsidRPr="005448F0" w:rsidRDefault="000E332B" w:rsidP="000E332B">
      <w:pPr>
        <w:widowControl w:val="0"/>
        <w:suppressAutoHyphens/>
        <w:jc w:val="center"/>
        <w:rPr>
          <w:lang w:bidi="ru-RU"/>
        </w:rPr>
      </w:pPr>
      <w:r w:rsidRPr="005448F0">
        <w:rPr>
          <w:lang w:bidi="ru-RU"/>
        </w:rPr>
        <w:t>с. Турунтаево</w:t>
      </w:r>
    </w:p>
    <w:p w:rsidR="000E332B" w:rsidRPr="005448F0" w:rsidRDefault="000E332B" w:rsidP="000E332B">
      <w:pPr>
        <w:widowControl w:val="0"/>
        <w:suppressAutoHyphens/>
        <w:jc w:val="center"/>
        <w:rPr>
          <w:lang w:bidi="ru-RU"/>
        </w:rPr>
      </w:pPr>
    </w:p>
    <w:p w:rsidR="000E332B" w:rsidRPr="00E60DBE" w:rsidRDefault="000E332B" w:rsidP="000E332B">
      <w:pPr>
        <w:pStyle w:val="a6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0E332B" w:rsidRPr="00E60DBE" w:rsidRDefault="000E332B" w:rsidP="000E332B">
      <w:pPr>
        <w:pStyle w:val="a6"/>
        <w:tabs>
          <w:tab w:val="left" w:pos="2268"/>
        </w:tabs>
        <w:spacing w:before="0" w:line="360" w:lineRule="auto"/>
        <w:jc w:val="both"/>
        <w:rPr>
          <w:szCs w:val="24"/>
        </w:rPr>
      </w:pPr>
      <w:r w:rsidRPr="00E60DBE">
        <w:rPr>
          <w:szCs w:val="24"/>
        </w:rPr>
        <w:t>Об очистке  кровель от снега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 w:line="360" w:lineRule="auto"/>
        <w:ind w:firstLine="720"/>
        <w:jc w:val="both"/>
        <w:rPr>
          <w:szCs w:val="24"/>
        </w:rPr>
      </w:pP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E60DBE">
        <w:rPr>
          <w:szCs w:val="24"/>
        </w:rPr>
        <w:t>В целях предупреждения падения в зимний период снега и наледи со свесов, металлических кровель и архитектурных элементов фасадов зданий, обеспечения безопасности жителей и предотвращения несчастных случаев: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szCs w:val="24"/>
        </w:rPr>
      </w:pP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b/>
          <w:szCs w:val="24"/>
        </w:rPr>
      </w:pPr>
      <w:r w:rsidRPr="00E60DBE">
        <w:rPr>
          <w:b/>
          <w:szCs w:val="24"/>
        </w:rPr>
        <w:t>ПОСТАНОВЛЯЮ: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szCs w:val="24"/>
        </w:rPr>
      </w:pP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szCs w:val="24"/>
        </w:rPr>
      </w:pPr>
      <w:r w:rsidRPr="00E60DBE">
        <w:rPr>
          <w:szCs w:val="24"/>
        </w:rPr>
        <w:t>1. Руководителям предприятий, учреждений, организаций, собственникам жилых домов независимо от форм собственности  организовать  работу:</w:t>
      </w:r>
      <w:r w:rsidRPr="00E60DBE">
        <w:rPr>
          <w:szCs w:val="24"/>
        </w:rPr>
        <w:br/>
        <w:t xml:space="preserve">     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360"/>
        <w:jc w:val="both"/>
        <w:rPr>
          <w:szCs w:val="24"/>
        </w:rPr>
      </w:pPr>
      <w:r w:rsidRPr="00E60DBE">
        <w:rPr>
          <w:szCs w:val="24"/>
        </w:rPr>
        <w:t xml:space="preserve">-   организовать работу по своевременной очистке кровель зданий, сооружений, жилых  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360"/>
        <w:jc w:val="both"/>
        <w:rPr>
          <w:szCs w:val="24"/>
        </w:rPr>
      </w:pPr>
      <w:r w:rsidRPr="00E60DBE">
        <w:rPr>
          <w:szCs w:val="24"/>
        </w:rPr>
        <w:t xml:space="preserve">     домов, особое внимание обратить на здания с массовым пребыванием людей и ветхие 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360"/>
        <w:jc w:val="both"/>
        <w:rPr>
          <w:szCs w:val="24"/>
        </w:rPr>
      </w:pPr>
      <w:r w:rsidRPr="00E60DBE">
        <w:rPr>
          <w:szCs w:val="24"/>
        </w:rPr>
        <w:t xml:space="preserve">     здания;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360"/>
        <w:jc w:val="both"/>
        <w:rPr>
          <w:szCs w:val="24"/>
        </w:rPr>
      </w:pPr>
      <w:r w:rsidRPr="00E60DBE">
        <w:rPr>
          <w:szCs w:val="24"/>
        </w:rPr>
        <w:t xml:space="preserve">- обеспечить соблюдение требований техники безопасности при производстве  </w:t>
      </w:r>
      <w:r w:rsidRPr="00E60DBE">
        <w:rPr>
          <w:szCs w:val="24"/>
        </w:rPr>
        <w:br/>
        <w:t xml:space="preserve">     работ по очистке кровель;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360"/>
        <w:jc w:val="both"/>
        <w:rPr>
          <w:szCs w:val="24"/>
        </w:rPr>
      </w:pPr>
      <w:r w:rsidRPr="00E60DBE">
        <w:rPr>
          <w:szCs w:val="24"/>
        </w:rPr>
        <w:t xml:space="preserve">-    очистка кровель зданий на сторонах, выходящих на пешеходные зоны, </w:t>
      </w:r>
      <w:proofErr w:type="gramStart"/>
      <w:r w:rsidRPr="00E60DBE">
        <w:rPr>
          <w:szCs w:val="24"/>
        </w:rPr>
        <w:t>от</w:t>
      </w:r>
      <w:proofErr w:type="gramEnd"/>
      <w:r w:rsidRPr="00E60DBE">
        <w:rPr>
          <w:szCs w:val="24"/>
        </w:rPr>
        <w:t xml:space="preserve">  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szCs w:val="24"/>
        </w:rPr>
      </w:pPr>
      <w:r w:rsidRPr="00E60DBE">
        <w:rPr>
          <w:szCs w:val="24"/>
        </w:rPr>
        <w:t xml:space="preserve">              </w:t>
      </w:r>
      <w:proofErr w:type="spellStart"/>
      <w:r w:rsidRPr="00E60DBE">
        <w:rPr>
          <w:szCs w:val="24"/>
        </w:rPr>
        <w:t>наледеобразований</w:t>
      </w:r>
      <w:proofErr w:type="spellEnd"/>
      <w:r w:rsidRPr="00E60DBE">
        <w:rPr>
          <w:szCs w:val="24"/>
        </w:rPr>
        <w:t xml:space="preserve"> должна производиться немедленно по мере их образования с </w:t>
      </w:r>
      <w:r w:rsidRPr="00E60DBE">
        <w:rPr>
          <w:szCs w:val="24"/>
        </w:rPr>
        <w:br/>
        <w:t xml:space="preserve">              предварительной установкой ограждений опасных участков. Крыши с </w:t>
      </w:r>
      <w:r w:rsidRPr="00E60DBE">
        <w:rPr>
          <w:szCs w:val="24"/>
        </w:rPr>
        <w:br/>
        <w:t xml:space="preserve">              наружным водоотводом необходимо периодически очищать от снега, не </w:t>
      </w:r>
      <w:r w:rsidRPr="00E60DBE">
        <w:rPr>
          <w:szCs w:val="24"/>
        </w:rPr>
        <w:br/>
        <w:t xml:space="preserve">             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Pr="00E60DBE">
          <w:rPr>
            <w:szCs w:val="24"/>
          </w:rPr>
          <w:t>30 см</w:t>
        </w:r>
      </w:smartTag>
      <w:r w:rsidRPr="00E60DBE">
        <w:rPr>
          <w:szCs w:val="24"/>
        </w:rPr>
        <w:t>;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180"/>
        <w:rPr>
          <w:szCs w:val="24"/>
        </w:rPr>
      </w:pPr>
      <w:r w:rsidRPr="00E60DBE">
        <w:rPr>
          <w:szCs w:val="24"/>
        </w:rPr>
        <w:t xml:space="preserve">    -  очистку кровель разрешается выполнять только деревянными или </w:t>
      </w:r>
      <w:r w:rsidRPr="00E60DBE">
        <w:rPr>
          <w:szCs w:val="24"/>
        </w:rPr>
        <w:br/>
        <w:t xml:space="preserve">        пластмассовыми лопатами. Применение стальных лопат и скребков </w:t>
      </w:r>
      <w:proofErr w:type="gramStart"/>
      <w:r w:rsidRPr="00E60DBE">
        <w:rPr>
          <w:szCs w:val="24"/>
        </w:rPr>
        <w:t>для</w:t>
      </w:r>
      <w:proofErr w:type="gramEnd"/>
      <w:r w:rsidRPr="00E60DBE">
        <w:rPr>
          <w:szCs w:val="24"/>
        </w:rPr>
        <w:t xml:space="preserve"> </w:t>
      </w:r>
      <w:proofErr w:type="gramStart"/>
      <w:r w:rsidRPr="00E60DBE">
        <w:rPr>
          <w:szCs w:val="24"/>
        </w:rPr>
        <w:t>очистке</w:t>
      </w:r>
      <w:proofErr w:type="gramEnd"/>
      <w:r w:rsidRPr="00E60DBE">
        <w:rPr>
          <w:szCs w:val="24"/>
        </w:rPr>
        <w:t xml:space="preserve"> </w:t>
      </w:r>
      <w:r w:rsidRPr="00E60DBE">
        <w:rPr>
          <w:szCs w:val="24"/>
        </w:rPr>
        <w:br/>
      </w:r>
      <w:r w:rsidRPr="00E60DBE">
        <w:rPr>
          <w:szCs w:val="24"/>
        </w:rPr>
        <w:lastRenderedPageBreak/>
        <w:t xml:space="preserve">        от снега, ломов для скола льда с кровель категорически запрещается, т.к. это </w:t>
      </w:r>
      <w:r w:rsidRPr="00E60DBE">
        <w:rPr>
          <w:szCs w:val="24"/>
        </w:rPr>
        <w:br/>
        <w:t xml:space="preserve">        разрушает кровельные покрытия.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/>
        <w:ind w:left="-180"/>
        <w:jc w:val="both"/>
        <w:rPr>
          <w:szCs w:val="24"/>
        </w:rPr>
      </w:pPr>
    </w:p>
    <w:p w:rsidR="000E332B" w:rsidRPr="00E60DBE" w:rsidRDefault="000E332B" w:rsidP="000E332B">
      <w:pPr>
        <w:pStyle w:val="a6"/>
        <w:numPr>
          <w:ilvl w:val="0"/>
          <w:numId w:val="21"/>
        </w:numPr>
        <w:tabs>
          <w:tab w:val="left" w:pos="2268"/>
        </w:tabs>
        <w:spacing w:before="0"/>
        <w:jc w:val="both"/>
        <w:rPr>
          <w:szCs w:val="24"/>
        </w:rPr>
      </w:pPr>
      <w:r w:rsidRPr="00E60DBE">
        <w:rPr>
          <w:szCs w:val="24"/>
        </w:rPr>
        <w:t>Назначить комиссию по проведению осмотра кровель зданий, сооружений, жилых домов для выявления снежных навесов и наледей,  согласно Приложению. Комиссии проводить обследование кровель зданий, сооружений, жилых домов по мере необходимости.</w:t>
      </w:r>
    </w:p>
    <w:p w:rsidR="000E332B" w:rsidRPr="00E60DBE" w:rsidRDefault="000E332B" w:rsidP="000E332B">
      <w:pPr>
        <w:pStyle w:val="a6"/>
        <w:numPr>
          <w:ilvl w:val="0"/>
          <w:numId w:val="21"/>
        </w:numPr>
        <w:tabs>
          <w:tab w:val="left" w:pos="2268"/>
        </w:tabs>
        <w:spacing w:before="0"/>
        <w:jc w:val="both"/>
        <w:rPr>
          <w:szCs w:val="24"/>
        </w:rPr>
      </w:pPr>
      <w:r w:rsidRPr="00E60DBE">
        <w:rPr>
          <w:szCs w:val="24"/>
        </w:rPr>
        <w:t>Опубликовать данное Постановление в официальном печатном издании «Информационный бюллетень».</w:t>
      </w:r>
    </w:p>
    <w:p w:rsidR="000E332B" w:rsidRPr="00E60DBE" w:rsidRDefault="000E332B" w:rsidP="000E332B">
      <w:pPr>
        <w:pStyle w:val="a6"/>
        <w:numPr>
          <w:ilvl w:val="0"/>
          <w:numId w:val="21"/>
        </w:numPr>
        <w:tabs>
          <w:tab w:val="left" w:pos="2268"/>
        </w:tabs>
        <w:spacing w:before="0"/>
        <w:jc w:val="both"/>
        <w:rPr>
          <w:szCs w:val="24"/>
        </w:rPr>
      </w:pPr>
      <w:proofErr w:type="gramStart"/>
      <w:r w:rsidRPr="00E60DBE">
        <w:rPr>
          <w:szCs w:val="24"/>
        </w:rPr>
        <w:t>Контроль за</w:t>
      </w:r>
      <w:proofErr w:type="gramEnd"/>
      <w:r w:rsidRPr="00E60DBE">
        <w:rPr>
          <w:szCs w:val="24"/>
        </w:rPr>
        <w:t xml:space="preserve"> исполнением настоящего постановления оставляю за собой.</w:t>
      </w:r>
    </w:p>
    <w:p w:rsidR="000E332B" w:rsidRPr="00E60DBE" w:rsidRDefault="000E332B" w:rsidP="000E332B">
      <w:pPr>
        <w:pStyle w:val="a6"/>
        <w:tabs>
          <w:tab w:val="left" w:pos="2268"/>
        </w:tabs>
        <w:spacing w:before="0" w:line="360" w:lineRule="auto"/>
        <w:rPr>
          <w:szCs w:val="24"/>
        </w:rPr>
      </w:pPr>
    </w:p>
    <w:p w:rsidR="000E332B" w:rsidRPr="00E60DBE" w:rsidRDefault="000E332B" w:rsidP="000E332B">
      <w:pPr>
        <w:pStyle w:val="a6"/>
        <w:tabs>
          <w:tab w:val="left" w:pos="2268"/>
        </w:tabs>
        <w:spacing w:before="0" w:line="360" w:lineRule="auto"/>
        <w:ind w:left="-284"/>
        <w:rPr>
          <w:szCs w:val="24"/>
        </w:r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Турунтаевского</w:t>
      </w:r>
      <w:proofErr w:type="spellEnd"/>
      <w:r>
        <w:rPr>
          <w:szCs w:val="24"/>
        </w:rPr>
        <w:t xml:space="preserve"> сельского поселения                                                     С.В. Неверный</w:t>
      </w:r>
    </w:p>
    <w:p w:rsidR="000E332B" w:rsidRPr="00E60DBE" w:rsidRDefault="000E332B" w:rsidP="000E332B">
      <w:pPr>
        <w:jc w:val="right"/>
      </w:pPr>
    </w:p>
    <w:p w:rsidR="000E332B" w:rsidRPr="00E60DBE" w:rsidRDefault="000E332B" w:rsidP="000E332B">
      <w:pPr>
        <w:jc w:val="right"/>
      </w:pPr>
      <w:r w:rsidRPr="00E60DBE">
        <w:t>Приложение</w:t>
      </w:r>
    </w:p>
    <w:p w:rsidR="000E332B" w:rsidRDefault="000E332B" w:rsidP="000E332B">
      <w:pPr>
        <w:jc w:val="right"/>
      </w:pPr>
      <w:r w:rsidRPr="00E60DBE">
        <w:t xml:space="preserve">к постановлению </w:t>
      </w:r>
      <w:r>
        <w:t xml:space="preserve">Администрации </w:t>
      </w:r>
    </w:p>
    <w:p w:rsidR="000E332B" w:rsidRPr="00E60DBE" w:rsidRDefault="000E332B" w:rsidP="000E332B">
      <w:pPr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0E332B" w:rsidRPr="00E60DBE" w:rsidRDefault="000E332B" w:rsidP="000E332B">
      <w:pPr>
        <w:jc w:val="right"/>
      </w:pPr>
      <w:r w:rsidRPr="00E60DBE">
        <w:t xml:space="preserve">от </w:t>
      </w:r>
      <w:r>
        <w:t xml:space="preserve">27.01.2017 </w:t>
      </w:r>
      <w:r w:rsidRPr="00E60DBE">
        <w:t>г. №</w:t>
      </w:r>
      <w:r>
        <w:t xml:space="preserve"> 4</w:t>
      </w:r>
      <w:r w:rsidRPr="00E60DBE">
        <w:t xml:space="preserve">  </w:t>
      </w:r>
    </w:p>
    <w:p w:rsidR="000E332B" w:rsidRPr="00E60DBE" w:rsidRDefault="000E332B" w:rsidP="000E332B">
      <w:pPr>
        <w:jc w:val="right"/>
      </w:pPr>
    </w:p>
    <w:p w:rsidR="000E332B" w:rsidRPr="00E60DBE" w:rsidRDefault="000E332B" w:rsidP="000E332B">
      <w:pPr>
        <w:jc w:val="right"/>
      </w:pPr>
    </w:p>
    <w:p w:rsidR="000E332B" w:rsidRPr="00E60DBE" w:rsidRDefault="000E332B" w:rsidP="000E332B">
      <w:pPr>
        <w:jc w:val="center"/>
        <w:rPr>
          <w:b/>
        </w:rPr>
      </w:pPr>
      <w:r w:rsidRPr="00E60DBE">
        <w:rPr>
          <w:b/>
        </w:rPr>
        <w:t xml:space="preserve">Состав комиссии </w:t>
      </w:r>
    </w:p>
    <w:p w:rsidR="000E332B" w:rsidRPr="00E60DBE" w:rsidRDefault="000E332B" w:rsidP="000E332B">
      <w:pPr>
        <w:jc w:val="center"/>
        <w:rPr>
          <w:b/>
        </w:rPr>
      </w:pPr>
      <w:r w:rsidRPr="00E60DBE">
        <w:rPr>
          <w:b/>
        </w:rPr>
        <w:t xml:space="preserve"> по проведению осмотра кровель зданий, сооружений, жилых домов</w:t>
      </w:r>
    </w:p>
    <w:p w:rsidR="000E332B" w:rsidRPr="00E60DBE" w:rsidRDefault="000E332B" w:rsidP="000E332B">
      <w:pPr>
        <w:rPr>
          <w:b/>
        </w:rPr>
      </w:pPr>
    </w:p>
    <w:p w:rsidR="000E332B" w:rsidRPr="00E60DBE" w:rsidRDefault="000E332B" w:rsidP="000E332B">
      <w:pPr>
        <w:rPr>
          <w:b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068"/>
        <w:gridCol w:w="236"/>
        <w:gridCol w:w="6244"/>
      </w:tblGrid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  <w:r w:rsidRPr="00795778">
              <w:rPr>
                <w:u w:val="single"/>
              </w:rPr>
              <w:t>Председатель комиссии:</w:t>
            </w:r>
          </w:p>
          <w:p w:rsidR="000E332B" w:rsidRPr="00795778" w:rsidRDefault="000E332B" w:rsidP="00D46EB9">
            <w:r>
              <w:t>Неверный Сергей Владимирович</w:t>
            </w:r>
          </w:p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/>
          <w:p w:rsidR="000E332B" w:rsidRPr="00795778" w:rsidRDefault="000E332B" w:rsidP="00D46EB9">
            <w:pPr>
              <w:rPr>
                <w:u w:val="single"/>
              </w:rPr>
            </w:pPr>
            <w:r>
              <w:t xml:space="preserve">Глава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</w:t>
            </w:r>
          </w:p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  <w:r w:rsidRPr="00795778">
              <w:rPr>
                <w:u w:val="single"/>
              </w:rPr>
              <w:t>Заместитель председателя</w:t>
            </w:r>
          </w:p>
          <w:p w:rsidR="000E332B" w:rsidRPr="00795778" w:rsidRDefault="000E332B" w:rsidP="00D46EB9">
            <w:r>
              <w:t>Кобелева Анжелика Юрьевна</w:t>
            </w:r>
          </w:p>
          <w:p w:rsidR="000E332B" w:rsidRPr="00795778" w:rsidRDefault="000E332B" w:rsidP="00D46EB9"/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/>
          <w:p w:rsidR="000E332B" w:rsidRPr="00795778" w:rsidRDefault="000E332B" w:rsidP="00D46EB9">
            <w:r>
              <w:t xml:space="preserve">Управляющий Делами Администрации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</w:t>
            </w:r>
          </w:p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  <w:r w:rsidRPr="00795778">
              <w:rPr>
                <w:u w:val="single"/>
              </w:rPr>
              <w:t xml:space="preserve">Секретарь </w:t>
            </w:r>
          </w:p>
          <w:p w:rsidR="000E332B" w:rsidRPr="00795778" w:rsidRDefault="000E332B" w:rsidP="00D46EB9">
            <w:r>
              <w:t>Гладченко Елена Александровна</w:t>
            </w:r>
          </w:p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/>
          <w:p w:rsidR="000E332B" w:rsidRPr="00795778" w:rsidRDefault="000E332B" w:rsidP="00D46EB9">
            <w:r>
              <w:t xml:space="preserve">Специалист Администрации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</w:t>
            </w:r>
          </w:p>
          <w:p w:rsidR="000E332B" w:rsidRPr="00795778" w:rsidRDefault="000E332B" w:rsidP="00D46EB9"/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r w:rsidRPr="00795778">
              <w:t>Белоногов Евгений Юрьевич</w:t>
            </w:r>
          </w:p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>
            <w:r w:rsidRPr="00795778">
              <w:t>Директор  МБОУ «</w:t>
            </w:r>
            <w:proofErr w:type="spellStart"/>
            <w:r w:rsidRPr="00795778">
              <w:t>Турунтаевская</w:t>
            </w:r>
            <w:proofErr w:type="spellEnd"/>
            <w:r w:rsidRPr="00795778">
              <w:t xml:space="preserve"> СОШ»                                             Томского района</w:t>
            </w:r>
          </w:p>
          <w:p w:rsidR="000E332B" w:rsidRPr="00795778" w:rsidRDefault="000E332B" w:rsidP="00D46EB9">
            <w:pPr>
              <w:rPr>
                <w:u w:val="single"/>
              </w:rPr>
            </w:pPr>
          </w:p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r w:rsidRPr="00795778">
              <w:t>Белоногова Зинаида Анатольевна</w:t>
            </w:r>
          </w:p>
          <w:p w:rsidR="000E332B" w:rsidRPr="00795778" w:rsidRDefault="000E332B" w:rsidP="00D46EB9"/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>
            <w:r w:rsidRPr="00795778">
              <w:t>Директор  МБОУ «</w:t>
            </w:r>
            <w:proofErr w:type="spellStart"/>
            <w:r w:rsidRPr="00795778">
              <w:t>Новоархангельская</w:t>
            </w:r>
            <w:proofErr w:type="spellEnd"/>
            <w:r w:rsidRPr="00795778">
              <w:t xml:space="preserve"> СОШ»                                             Томского района</w:t>
            </w:r>
          </w:p>
          <w:p w:rsidR="000E332B" w:rsidRPr="00795778" w:rsidRDefault="000E332B" w:rsidP="00D46EB9"/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795778" w:rsidRDefault="000E332B" w:rsidP="00D46EB9">
            <w:r>
              <w:t>Бушуев Виталий Николаевич</w:t>
            </w:r>
          </w:p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>
            <w:r w:rsidRPr="00795778">
              <w:t xml:space="preserve"> Директор  МБОУ «</w:t>
            </w:r>
            <w:proofErr w:type="spellStart"/>
            <w:r w:rsidRPr="00795778">
              <w:t>Халдеевская</w:t>
            </w:r>
            <w:proofErr w:type="spellEnd"/>
            <w:r w:rsidRPr="00795778">
              <w:t xml:space="preserve"> ООШ»                                                  </w:t>
            </w:r>
            <w:r>
              <w:t xml:space="preserve">    </w:t>
            </w:r>
            <w:r w:rsidRPr="00795778">
              <w:t>Томского района</w:t>
            </w:r>
          </w:p>
          <w:p w:rsidR="000E332B" w:rsidRPr="00795778" w:rsidRDefault="000E332B" w:rsidP="00D46EB9">
            <w:pPr>
              <w:rPr>
                <w:u w:val="single"/>
              </w:rPr>
            </w:pPr>
          </w:p>
        </w:tc>
      </w:tr>
      <w:tr w:rsidR="000E332B" w:rsidRPr="00795778" w:rsidTr="00D46EB9">
        <w:tc>
          <w:tcPr>
            <w:tcW w:w="4068" w:type="dxa"/>
            <w:shd w:val="clear" w:color="auto" w:fill="auto"/>
          </w:tcPr>
          <w:p w:rsidR="000E332B" w:rsidRPr="00361E3D" w:rsidRDefault="000E332B" w:rsidP="00D46EB9">
            <w:proofErr w:type="spellStart"/>
            <w:r w:rsidRPr="00361E3D">
              <w:t>Генс</w:t>
            </w:r>
            <w:proofErr w:type="spellEnd"/>
            <w:r w:rsidRPr="00361E3D">
              <w:t xml:space="preserve"> Олег Валерьевич</w:t>
            </w:r>
          </w:p>
        </w:tc>
        <w:tc>
          <w:tcPr>
            <w:tcW w:w="236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</w:p>
        </w:tc>
        <w:tc>
          <w:tcPr>
            <w:tcW w:w="6244" w:type="dxa"/>
            <w:shd w:val="clear" w:color="auto" w:fill="auto"/>
          </w:tcPr>
          <w:p w:rsidR="000E332B" w:rsidRPr="00795778" w:rsidRDefault="000E332B" w:rsidP="00D46EB9">
            <w:pPr>
              <w:rPr>
                <w:u w:val="single"/>
              </w:rPr>
            </w:pPr>
            <w:r>
              <w:t>Директор МУП «ТУРУНТАЕВО-ПАРТНЕР»</w:t>
            </w:r>
          </w:p>
        </w:tc>
      </w:tr>
    </w:tbl>
    <w:p w:rsidR="000E332B" w:rsidRPr="00E60DBE" w:rsidRDefault="000E332B" w:rsidP="000E332B">
      <w:pPr>
        <w:rPr>
          <w:u w:val="single"/>
        </w:rPr>
      </w:pPr>
    </w:p>
    <w:p w:rsidR="000E332B" w:rsidRPr="00E60DBE" w:rsidRDefault="000E332B" w:rsidP="000E332B">
      <w:pPr>
        <w:rPr>
          <w:u w:val="single"/>
        </w:rPr>
      </w:pPr>
    </w:p>
    <w:p w:rsidR="00F12E9B" w:rsidRDefault="00F12E9B" w:rsidP="00F12E9B"/>
    <w:sectPr w:rsidR="00F12E9B" w:rsidSect="00D73B2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15" w:rsidRDefault="00876415">
      <w:r>
        <w:separator/>
      </w:r>
    </w:p>
  </w:endnote>
  <w:endnote w:type="continuationSeparator" w:id="0">
    <w:p w:rsidR="00876415" w:rsidRDefault="0087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764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B20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87641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15" w:rsidRDefault="00876415">
      <w:r>
        <w:separator/>
      </w:r>
    </w:p>
  </w:footnote>
  <w:footnote w:type="continuationSeparator" w:id="0">
    <w:p w:rsidR="00876415" w:rsidRDefault="0087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6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2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5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0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9"/>
  </w:num>
  <w:num w:numId="9">
    <w:abstractNumId w:val="20"/>
  </w:num>
  <w:num w:numId="10">
    <w:abstractNumId w:val="19"/>
  </w:num>
  <w:num w:numId="11">
    <w:abstractNumId w:val="5"/>
  </w:num>
  <w:num w:numId="12">
    <w:abstractNumId w:val="11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3"/>
  </w:num>
  <w:num w:numId="20">
    <w:abstractNumId w:val="2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7C24"/>
    <w:rsid w:val="000401EB"/>
    <w:rsid w:val="00095EB4"/>
    <w:rsid w:val="000E332B"/>
    <w:rsid w:val="00137730"/>
    <w:rsid w:val="00161044"/>
    <w:rsid w:val="001817ED"/>
    <w:rsid w:val="001967DE"/>
    <w:rsid w:val="001D3C14"/>
    <w:rsid w:val="0021034D"/>
    <w:rsid w:val="00276D76"/>
    <w:rsid w:val="00282A99"/>
    <w:rsid w:val="002B7D0A"/>
    <w:rsid w:val="002F517D"/>
    <w:rsid w:val="00315335"/>
    <w:rsid w:val="00350027"/>
    <w:rsid w:val="003E08CD"/>
    <w:rsid w:val="003F3349"/>
    <w:rsid w:val="00404146"/>
    <w:rsid w:val="0045769C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76415"/>
    <w:rsid w:val="00885B26"/>
    <w:rsid w:val="008A53D0"/>
    <w:rsid w:val="0093029C"/>
    <w:rsid w:val="0093440F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51ABE"/>
    <w:rsid w:val="00C609BB"/>
    <w:rsid w:val="00C84BE7"/>
    <w:rsid w:val="00CB531F"/>
    <w:rsid w:val="00D22566"/>
    <w:rsid w:val="00D36AC8"/>
    <w:rsid w:val="00D37984"/>
    <w:rsid w:val="00D5647E"/>
    <w:rsid w:val="00D62372"/>
    <w:rsid w:val="00D7372A"/>
    <w:rsid w:val="00D73B20"/>
    <w:rsid w:val="00D914A9"/>
    <w:rsid w:val="00DD24CC"/>
    <w:rsid w:val="00DF0DC1"/>
    <w:rsid w:val="00E11264"/>
    <w:rsid w:val="00E123F4"/>
    <w:rsid w:val="00E64523"/>
    <w:rsid w:val="00E7009B"/>
    <w:rsid w:val="00E70F2C"/>
    <w:rsid w:val="00E813B6"/>
    <w:rsid w:val="00E87714"/>
    <w:rsid w:val="00F12E9B"/>
    <w:rsid w:val="00F16910"/>
    <w:rsid w:val="00F35BAB"/>
    <w:rsid w:val="00F50590"/>
    <w:rsid w:val="00F85E9E"/>
    <w:rsid w:val="00FA49D0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2017-02-08T10:46:00Z</cp:lastPrinted>
  <dcterms:created xsi:type="dcterms:W3CDTF">2017-02-08T10:37:00Z</dcterms:created>
  <dcterms:modified xsi:type="dcterms:W3CDTF">2017-02-08T10:46:00Z</dcterms:modified>
</cp:coreProperties>
</file>