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8A53D0">
      <w:pPr>
        <w:rPr>
          <w:b/>
        </w:rPr>
      </w:pPr>
      <w:r>
        <w:rPr>
          <w:b/>
        </w:rPr>
        <w:t xml:space="preserve">                                     ТОМСКАЯ ОБЛАСТЬ  ТОМСКИЙ РАЙОН</w:t>
      </w:r>
    </w:p>
    <w:p w:rsidR="008A53D0" w:rsidRDefault="008A53D0" w:rsidP="008A53D0">
      <w:pPr>
        <w:jc w:val="center"/>
        <w:rPr>
          <w:b/>
        </w:rPr>
      </w:pPr>
      <w:r>
        <w:rPr>
          <w:b/>
        </w:rPr>
        <w:t>Муниципальное образование «</w:t>
      </w:r>
      <w:proofErr w:type="spellStart"/>
      <w:r>
        <w:rPr>
          <w:b/>
        </w:rPr>
        <w:t>Турунтаевское</w:t>
      </w:r>
      <w:proofErr w:type="spellEnd"/>
      <w:r>
        <w:rPr>
          <w:b/>
        </w:rPr>
        <w:t xml:space="preserve">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w:t>
      </w:r>
      <w:proofErr w:type="spellStart"/>
      <w:r>
        <w:t>Турунтаевского</w:t>
      </w:r>
      <w:proofErr w:type="spellEnd"/>
      <w:r>
        <w:t xml:space="preserve"> сельского поселения </w:t>
      </w:r>
    </w:p>
    <w:p w:rsidR="008A53D0" w:rsidRDefault="008A53D0" w:rsidP="008A53D0">
      <w:pPr>
        <w:jc w:val="center"/>
      </w:pPr>
      <w:r>
        <w:t>и иной официальной информации</w:t>
      </w:r>
    </w:p>
    <w:p w:rsidR="008A53D0" w:rsidRDefault="008A53D0" w:rsidP="008A53D0">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8A53D0" w:rsidP="008A53D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5028565</wp:posOffset>
                </wp:positionH>
                <wp:positionV relativeFrom="paragraph">
                  <wp:posOffset>166370</wp:posOffset>
                </wp:positionV>
                <wp:extent cx="838200" cy="207010"/>
                <wp:effectExtent l="0" t="4445"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3D0" w:rsidRDefault="00D36AC8" w:rsidP="008A53D0">
                            <w:r>
                              <w:t xml:space="preserve"> </w:t>
                            </w:r>
                            <w:r w:rsidR="000401EB">
                              <w:t>11.03</w:t>
                            </w: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5.95pt;margin-top:13.1pt;width:6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" stroked="f">
                <v:textbox inset="0,0,0,0">
                  <w:txbxContent>
                    <w:p w:rsidR="008A53D0" w:rsidRDefault="00D36AC8" w:rsidP="008A53D0">
                      <w:r>
                        <w:t xml:space="preserve"> </w:t>
                      </w:r>
                      <w:r w:rsidR="000401EB">
                        <w:t>11.03</w:t>
                      </w:r>
                      <w:r>
                        <w:t>.2016</w:t>
                      </w:r>
                    </w:p>
                  </w:txbxContent>
                </v:textbox>
              </v:shape>
            </w:pict>
          </mc:Fallback>
        </mc:AlternateContent>
      </w:r>
      <w:r>
        <w:t xml:space="preserve">                                               </w:t>
      </w:r>
    </w:p>
    <w:p w:rsidR="008A53D0" w:rsidRDefault="008A53D0" w:rsidP="008A53D0">
      <w:r>
        <w:rPr>
          <w:noProof/>
        </w:rPr>
        <mc:AlternateContent>
          <mc:Choice Requires="wps">
            <w:drawing>
              <wp:anchor distT="0" distB="0" distL="114300" distR="114300" simplePos="0" relativeHeight="251659264" behindDoc="0" locked="0" layoutInCell="1" allowOverlap="1">
                <wp:simplePos x="0" y="0"/>
                <wp:positionH relativeFrom="column">
                  <wp:posOffset>5028565</wp:posOffset>
                </wp:positionH>
                <wp:positionV relativeFrom="paragraph">
                  <wp:posOffset>166370</wp:posOffset>
                </wp:positionV>
                <wp:extent cx="1028700" cy="31750"/>
                <wp:effectExtent l="8890" t="1397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3.1pt" to="47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"/>
            </w:pict>
          </mc:Fallback>
        </mc:AlternateContent>
      </w:r>
      <w:r>
        <w:t xml:space="preserve">Издается с </w:t>
      </w:r>
      <w:smartTag w:uri="urn:schemas-microsoft-com:office:smarttags" w:element="metricconverter">
        <w:smartTagPr>
          <w:attr w:name="ProductID" w:val="2005 г"/>
        </w:smartTagPr>
        <w:r>
          <w:t>2005 г</w:t>
        </w:r>
      </w:smartTag>
      <w:r>
        <w:t>.</w:t>
      </w:r>
      <w:r>
        <w:tab/>
      </w:r>
      <w:r>
        <w:tab/>
      </w:r>
      <w:r>
        <w:tab/>
      </w:r>
      <w:r>
        <w:tab/>
      </w:r>
      <w:r>
        <w:rPr>
          <w:sz w:val="60"/>
          <w:szCs w:val="44"/>
        </w:rPr>
        <w:t>№</w:t>
      </w:r>
      <w:r w:rsidR="000401EB">
        <w:rPr>
          <w:sz w:val="60"/>
          <w:szCs w:val="44"/>
        </w:rPr>
        <w:t xml:space="preserve"> 11</w:t>
      </w:r>
      <w:r>
        <w:rPr>
          <w:sz w:val="60"/>
          <w:szCs w:val="44"/>
        </w:rPr>
        <w:t xml:space="preserve">   </w:t>
      </w:r>
      <w:r>
        <w:t xml:space="preserve">                                с. Турунтаево</w:t>
      </w:r>
    </w:p>
    <w:p w:rsidR="008A53D0" w:rsidRDefault="008A53D0" w:rsidP="008A53D0">
      <w:pPr>
        <w:tabs>
          <w:tab w:val="left" w:pos="7901"/>
        </w:tabs>
        <w:jc w:val="right"/>
        <w:rPr>
          <w:sz w:val="20"/>
          <w:szCs w:val="20"/>
        </w:rPr>
      </w:pPr>
    </w:p>
    <w:p w:rsidR="008A53D0" w:rsidRDefault="008A53D0" w:rsidP="008A53D0">
      <w:pPr>
        <w:tabs>
          <w:tab w:val="left" w:pos="7901"/>
        </w:tabs>
        <w:jc w:val="right"/>
        <w:rPr>
          <w:sz w:val="20"/>
          <w:szCs w:val="20"/>
        </w:rPr>
      </w:pPr>
    </w:p>
    <w:p w:rsidR="000401EB" w:rsidRPr="00116CDB" w:rsidRDefault="00D7372A" w:rsidP="000401EB">
      <w:pPr>
        <w:jc w:val="center"/>
        <w:outlineLvl w:val="0"/>
        <w:rPr>
          <w:b/>
        </w:rPr>
      </w:pPr>
      <w:r>
        <w:rPr>
          <w:b/>
        </w:rPr>
        <w:tab/>
      </w:r>
      <w:r w:rsidR="000401EB" w:rsidRPr="00116CDB">
        <w:rPr>
          <w:b/>
        </w:rPr>
        <w:t>МУНИЦИПАЛЬНОЕ  ОБРАЗОВАНИЕ</w:t>
      </w:r>
    </w:p>
    <w:p w:rsidR="000401EB" w:rsidRPr="00116CDB" w:rsidRDefault="000401EB" w:rsidP="000401EB">
      <w:pPr>
        <w:jc w:val="center"/>
        <w:rPr>
          <w:b/>
        </w:rPr>
      </w:pPr>
      <w:r w:rsidRPr="00116CDB">
        <w:rPr>
          <w:b/>
        </w:rPr>
        <w:t>«ТУРУНТАЕВСКОЕ  СЕЛЬСКОЕ  ПОСЕЛЕНИЕ»</w:t>
      </w:r>
    </w:p>
    <w:p w:rsidR="000401EB" w:rsidRPr="00116CDB" w:rsidRDefault="000401EB" w:rsidP="000401EB">
      <w:pPr>
        <w:jc w:val="center"/>
        <w:rPr>
          <w:b/>
        </w:rPr>
      </w:pPr>
    </w:p>
    <w:p w:rsidR="000401EB" w:rsidRDefault="000401EB" w:rsidP="000401EB">
      <w:pPr>
        <w:jc w:val="center"/>
        <w:rPr>
          <w:b/>
        </w:rPr>
      </w:pPr>
      <w:r>
        <w:rPr>
          <w:b/>
        </w:rPr>
        <w:t>АДМИНИСТРАЦИЯ ТУРУНТАЕВСКОГО СЕЛЬСКОГО ПОСЕЛЕНИЯ</w:t>
      </w:r>
    </w:p>
    <w:p w:rsidR="000401EB" w:rsidRPr="00116CDB" w:rsidRDefault="000401EB" w:rsidP="000401EB">
      <w:pPr>
        <w:jc w:val="center"/>
        <w:rPr>
          <w:b/>
        </w:rPr>
      </w:pPr>
    </w:p>
    <w:p w:rsidR="000401EB" w:rsidRPr="00116CDB" w:rsidRDefault="000401EB" w:rsidP="000401EB">
      <w:pPr>
        <w:jc w:val="center"/>
        <w:outlineLvl w:val="0"/>
        <w:rPr>
          <w:b/>
        </w:rPr>
      </w:pPr>
      <w:r w:rsidRPr="00116CDB">
        <w:rPr>
          <w:b/>
        </w:rPr>
        <w:t>ПОСТАНОВЛЕНИЕ</w:t>
      </w:r>
    </w:p>
    <w:p w:rsidR="000401EB" w:rsidRPr="00116CDB" w:rsidRDefault="000401EB" w:rsidP="000401EB">
      <w:pPr>
        <w:jc w:val="center"/>
        <w:rPr>
          <w:b/>
        </w:rPr>
      </w:pPr>
    </w:p>
    <w:p w:rsidR="000401EB" w:rsidRPr="00116CDB" w:rsidRDefault="000401EB" w:rsidP="000401EB">
      <w:pPr>
        <w:rPr>
          <w:u w:val="single"/>
        </w:rPr>
      </w:pPr>
      <w:r w:rsidRPr="00A759EF">
        <w:rPr>
          <w:u w:val="single"/>
        </w:rPr>
        <w:t>«</w:t>
      </w:r>
      <w:r w:rsidRPr="003821A2">
        <w:t>_</w:t>
      </w:r>
      <w:r>
        <w:t>09_</w:t>
      </w:r>
      <w:r w:rsidRPr="00A759EF">
        <w:rPr>
          <w:u w:val="single"/>
        </w:rPr>
        <w:t>»</w:t>
      </w:r>
      <w:r w:rsidRPr="00104147">
        <w:t>_</w:t>
      </w:r>
      <w:r>
        <w:t>марта_</w:t>
      </w:r>
      <w:r>
        <w:rPr>
          <w:u w:val="single"/>
        </w:rPr>
        <w:t>2016</w:t>
      </w:r>
      <w:r w:rsidRPr="00116CDB">
        <w:rPr>
          <w:u w:val="single"/>
        </w:rPr>
        <w:t xml:space="preserve"> г.</w:t>
      </w:r>
      <w:r w:rsidRPr="00116CDB">
        <w:t xml:space="preserve">                                                 </w:t>
      </w:r>
      <w:r>
        <w:t xml:space="preserve">                              №_26_</w:t>
      </w:r>
      <w:r w:rsidRPr="00116CDB">
        <w:t xml:space="preserve">                      </w:t>
      </w:r>
      <w:r>
        <w:t xml:space="preserve">   </w:t>
      </w:r>
    </w:p>
    <w:p w:rsidR="000401EB" w:rsidRPr="00116CDB" w:rsidRDefault="000401EB" w:rsidP="000401EB"/>
    <w:p w:rsidR="000401EB" w:rsidRPr="00116CDB" w:rsidRDefault="000401EB" w:rsidP="000401EB">
      <w:pPr>
        <w:jc w:val="center"/>
      </w:pPr>
      <w:proofErr w:type="spellStart"/>
      <w:r w:rsidRPr="00116CDB">
        <w:t>с.Турунтаево</w:t>
      </w:r>
      <w:proofErr w:type="spellEnd"/>
    </w:p>
    <w:p w:rsidR="000401EB" w:rsidRDefault="000401EB" w:rsidP="000401EB">
      <w:pPr>
        <w:tabs>
          <w:tab w:val="left" w:pos="7740"/>
        </w:tabs>
        <w:rPr>
          <w:b/>
        </w:rPr>
      </w:pPr>
    </w:p>
    <w:p w:rsidR="000401EB" w:rsidRPr="00116CDB" w:rsidRDefault="000401EB" w:rsidP="000401EB">
      <w:pPr>
        <w:tabs>
          <w:tab w:val="left" w:pos="7740"/>
        </w:tabs>
        <w:rPr>
          <w:b/>
        </w:rPr>
      </w:pPr>
    </w:p>
    <w:tbl>
      <w:tblPr>
        <w:tblW w:w="0" w:type="auto"/>
        <w:tblLook w:val="01E0" w:firstRow="1" w:lastRow="1" w:firstColumn="1" w:lastColumn="1" w:noHBand="0" w:noVBand="0"/>
      </w:tblPr>
      <w:tblGrid>
        <w:gridCol w:w="4968"/>
      </w:tblGrid>
      <w:tr w:rsidR="000401EB" w:rsidRPr="00E02131" w:rsidTr="00F07108">
        <w:tc>
          <w:tcPr>
            <w:tcW w:w="4968" w:type="dxa"/>
            <w:shd w:val="clear" w:color="auto" w:fill="auto"/>
          </w:tcPr>
          <w:p w:rsidR="000401EB" w:rsidRPr="00116CDB" w:rsidRDefault="000401EB" w:rsidP="00F07108">
            <w:pPr>
              <w:tabs>
                <w:tab w:val="left" w:pos="7740"/>
              </w:tabs>
            </w:pPr>
            <w:r w:rsidRPr="00116CDB">
              <w:t>О мероприятиях по организованному пропуску</w:t>
            </w:r>
            <w:r w:rsidRPr="00E02131">
              <w:rPr>
                <w:b/>
              </w:rPr>
              <w:t xml:space="preserve"> </w:t>
            </w:r>
            <w:r w:rsidRPr="00116CDB">
              <w:t xml:space="preserve">паводковых вод на территории </w:t>
            </w:r>
            <w:proofErr w:type="spellStart"/>
            <w:r w:rsidRPr="00116CDB">
              <w:t>Турунтаевского</w:t>
            </w:r>
            <w:proofErr w:type="spellEnd"/>
            <w:r w:rsidRPr="00116CDB">
              <w:t xml:space="preserve"> сельского поселения в 201</w:t>
            </w:r>
            <w:r>
              <w:t>6</w:t>
            </w:r>
            <w:r w:rsidRPr="00116CDB">
              <w:t xml:space="preserve"> году </w:t>
            </w:r>
          </w:p>
          <w:p w:rsidR="000401EB" w:rsidRPr="00E02131" w:rsidRDefault="000401EB" w:rsidP="00F07108">
            <w:pPr>
              <w:tabs>
                <w:tab w:val="left" w:pos="7740"/>
              </w:tabs>
              <w:rPr>
                <w:b/>
              </w:rPr>
            </w:pPr>
          </w:p>
        </w:tc>
      </w:tr>
    </w:tbl>
    <w:p w:rsidR="000401EB" w:rsidRPr="00116CDB" w:rsidRDefault="000401EB" w:rsidP="000401EB">
      <w:pPr>
        <w:tabs>
          <w:tab w:val="left" w:pos="7740"/>
        </w:tabs>
        <w:jc w:val="center"/>
        <w:rPr>
          <w:b/>
        </w:rPr>
      </w:pPr>
    </w:p>
    <w:p w:rsidR="000401EB" w:rsidRDefault="000401EB" w:rsidP="000401EB">
      <w:pPr>
        <w:tabs>
          <w:tab w:val="left" w:pos="7740"/>
        </w:tabs>
        <w:ind w:firstLine="540"/>
        <w:jc w:val="both"/>
      </w:pPr>
      <w:r w:rsidRPr="00116CDB">
        <w:t>На основании постановления Администрац</w:t>
      </w:r>
      <w:r>
        <w:t>ии Томского района от 08.02.2016 № 30</w:t>
      </w:r>
    </w:p>
    <w:p w:rsidR="000401EB" w:rsidRPr="00116CDB" w:rsidRDefault="000401EB" w:rsidP="000401EB">
      <w:pPr>
        <w:tabs>
          <w:tab w:val="left" w:pos="7740"/>
        </w:tabs>
        <w:jc w:val="both"/>
      </w:pPr>
      <w:r>
        <w:t xml:space="preserve"> «</w:t>
      </w:r>
      <w:r w:rsidRPr="00116CDB">
        <w:t>О мероприятиях по организованному пропуску паводковых вод на территории Томского района</w:t>
      </w:r>
      <w:r>
        <w:t xml:space="preserve"> в 2016 году</w:t>
      </w:r>
      <w:r w:rsidRPr="00116CDB">
        <w:t xml:space="preserve">», в целях заблаговременной и организованной подготовки к пропуску весенних паводковых вод, снижения экономического ущерба и предупреждения возникновения чрезвычайных ситуаций, </w:t>
      </w:r>
    </w:p>
    <w:p w:rsidR="000401EB" w:rsidRDefault="000401EB" w:rsidP="000401EB">
      <w:pPr>
        <w:tabs>
          <w:tab w:val="left" w:pos="7740"/>
        </w:tabs>
        <w:ind w:firstLine="540"/>
        <w:jc w:val="center"/>
      </w:pPr>
    </w:p>
    <w:p w:rsidR="000401EB" w:rsidRPr="00116CDB" w:rsidRDefault="000401EB" w:rsidP="000401EB">
      <w:pPr>
        <w:tabs>
          <w:tab w:val="left" w:pos="7740"/>
        </w:tabs>
        <w:ind w:firstLine="540"/>
        <w:jc w:val="center"/>
      </w:pPr>
    </w:p>
    <w:p w:rsidR="000401EB" w:rsidRPr="00116CDB" w:rsidRDefault="000401EB" w:rsidP="000401EB">
      <w:pPr>
        <w:tabs>
          <w:tab w:val="left" w:pos="7740"/>
        </w:tabs>
        <w:ind w:firstLine="540"/>
      </w:pPr>
      <w:r w:rsidRPr="00116CDB">
        <w:t>ПОСТАНОВЛЯЮ:</w:t>
      </w:r>
    </w:p>
    <w:p w:rsidR="000401EB" w:rsidRDefault="000401EB" w:rsidP="000401EB">
      <w:pPr>
        <w:tabs>
          <w:tab w:val="left" w:pos="7740"/>
        </w:tabs>
        <w:ind w:firstLine="540"/>
        <w:jc w:val="both"/>
      </w:pPr>
    </w:p>
    <w:p w:rsidR="000401EB" w:rsidRPr="00116CDB" w:rsidRDefault="000401EB" w:rsidP="000401EB">
      <w:pPr>
        <w:tabs>
          <w:tab w:val="left" w:pos="7740"/>
        </w:tabs>
        <w:ind w:firstLine="540"/>
        <w:jc w:val="both"/>
      </w:pPr>
    </w:p>
    <w:p w:rsidR="000401EB" w:rsidRPr="00116CDB" w:rsidRDefault="000401EB" w:rsidP="000401EB">
      <w:pPr>
        <w:numPr>
          <w:ilvl w:val="0"/>
          <w:numId w:val="4"/>
        </w:numPr>
        <w:tabs>
          <w:tab w:val="left" w:pos="7740"/>
        </w:tabs>
        <w:jc w:val="both"/>
      </w:pPr>
      <w:r w:rsidRPr="00116CDB">
        <w:t>Утвердить план мероприятий по предупреждению чрезвычайных ситуаций, защите населения и террит</w:t>
      </w:r>
      <w:r>
        <w:t xml:space="preserve">ории при весеннем половодье 2016 </w:t>
      </w:r>
      <w:r w:rsidRPr="00116CDB">
        <w:t>года в муниципальном образовании «</w:t>
      </w:r>
      <w:proofErr w:type="spellStart"/>
      <w:r w:rsidRPr="00116CDB">
        <w:t>Турунтаевское</w:t>
      </w:r>
      <w:proofErr w:type="spellEnd"/>
      <w:r w:rsidRPr="00116CDB">
        <w:t xml:space="preserve"> сельское поселение» согласно приложению. </w:t>
      </w:r>
    </w:p>
    <w:p w:rsidR="000401EB" w:rsidRPr="00116CDB" w:rsidRDefault="000401EB" w:rsidP="000401EB">
      <w:pPr>
        <w:numPr>
          <w:ilvl w:val="0"/>
          <w:numId w:val="4"/>
        </w:numPr>
        <w:tabs>
          <w:tab w:val="left" w:pos="7740"/>
        </w:tabs>
        <w:jc w:val="both"/>
      </w:pPr>
      <w:r w:rsidRPr="00116CDB">
        <w:t xml:space="preserve">Представить в Комиссию по чрезвычайным ситуациям и обеспечению пожарной безопасности муниципального образования «Томский район» (через отдел по ГО и </w:t>
      </w:r>
      <w:r w:rsidRPr="00116CDB">
        <w:lastRenderedPageBreak/>
        <w:t>ЧС) план мероприятий по подготовке поселения к пропуску весенних паводковых вод в 201</w:t>
      </w:r>
      <w:r>
        <w:t>6</w:t>
      </w:r>
      <w:r w:rsidRPr="00116CDB">
        <w:t xml:space="preserve"> году.</w:t>
      </w:r>
    </w:p>
    <w:p w:rsidR="000401EB" w:rsidRPr="00E02131" w:rsidRDefault="000401EB" w:rsidP="000401EB">
      <w:pPr>
        <w:numPr>
          <w:ilvl w:val="0"/>
          <w:numId w:val="4"/>
        </w:numPr>
        <w:tabs>
          <w:tab w:val="left" w:pos="7740"/>
        </w:tabs>
        <w:rPr>
          <w:color w:val="000000"/>
        </w:rPr>
      </w:pPr>
      <w:r w:rsidRPr="00116CDB">
        <w:t xml:space="preserve">Рекомендовать директору </w:t>
      </w:r>
      <w:r>
        <w:rPr>
          <w:color w:val="000000"/>
        </w:rPr>
        <w:t>МУП</w:t>
      </w:r>
      <w:r w:rsidRPr="00E02131">
        <w:rPr>
          <w:color w:val="000000"/>
        </w:rPr>
        <w:t xml:space="preserve"> «</w:t>
      </w:r>
      <w:r>
        <w:rPr>
          <w:color w:val="000000"/>
        </w:rPr>
        <w:t>ТУРУНТАЕВО-ПАРТНЕР</w:t>
      </w:r>
      <w:r w:rsidRPr="00E02131">
        <w:rPr>
          <w:color w:val="000000"/>
        </w:rPr>
        <w:t>»</w:t>
      </w:r>
    </w:p>
    <w:p w:rsidR="000401EB" w:rsidRDefault="000401EB" w:rsidP="000401EB">
      <w:pPr>
        <w:tabs>
          <w:tab w:val="left" w:pos="7740"/>
        </w:tabs>
        <w:ind w:left="720"/>
        <w:jc w:val="both"/>
      </w:pPr>
      <w:r w:rsidRPr="00E02131">
        <w:rPr>
          <w:color w:val="000000"/>
        </w:rPr>
        <w:t>(по согласованию)</w:t>
      </w:r>
      <w:r w:rsidRPr="00116CDB">
        <w:t>выполнить мероприятия согласно плану мероприятий поселения (по согласованию).</w:t>
      </w:r>
    </w:p>
    <w:p w:rsidR="000401EB" w:rsidRPr="00330260" w:rsidRDefault="000401EB" w:rsidP="000401EB">
      <w:pPr>
        <w:numPr>
          <w:ilvl w:val="0"/>
          <w:numId w:val="4"/>
        </w:numPr>
        <w:tabs>
          <w:tab w:val="left" w:pos="7740"/>
        </w:tabs>
        <w:jc w:val="both"/>
      </w:pPr>
      <w:r w:rsidRPr="00330260">
        <w:t xml:space="preserve">Опубликовать настоящее постановление в информационном бюллетене и </w:t>
      </w:r>
      <w:r>
        <w:t xml:space="preserve">     </w:t>
      </w:r>
      <w:r w:rsidRPr="00330260">
        <w:t>разместить на официальном сайте муниципального образования «</w:t>
      </w:r>
      <w:proofErr w:type="spellStart"/>
      <w:r w:rsidRPr="00330260">
        <w:t>Турунтаевское</w:t>
      </w:r>
      <w:proofErr w:type="spellEnd"/>
      <w:r w:rsidRPr="00330260">
        <w:t xml:space="preserve"> сельское поселение» в сети Интернет -  </w:t>
      </w:r>
      <w:r w:rsidRPr="000E5C78">
        <w:rPr>
          <w:lang w:val="en-US"/>
        </w:rPr>
        <w:t>http</w:t>
      </w:r>
      <w:r w:rsidRPr="000E5C78">
        <w:t>://</w:t>
      </w:r>
      <w:proofErr w:type="spellStart"/>
      <w:r w:rsidRPr="000E5C78">
        <w:rPr>
          <w:lang w:val="en-US"/>
        </w:rPr>
        <w:t>turuntaevo</w:t>
      </w:r>
      <w:proofErr w:type="spellEnd"/>
      <w:r w:rsidRPr="000E5C78">
        <w:t>.tomsk.ru.</w:t>
      </w:r>
    </w:p>
    <w:p w:rsidR="000401EB" w:rsidRPr="00116CDB" w:rsidRDefault="000401EB" w:rsidP="000401EB">
      <w:pPr>
        <w:numPr>
          <w:ilvl w:val="0"/>
          <w:numId w:val="4"/>
        </w:numPr>
        <w:tabs>
          <w:tab w:val="left" w:pos="7740"/>
        </w:tabs>
        <w:jc w:val="both"/>
      </w:pPr>
      <w:r w:rsidRPr="00116CDB">
        <w:t xml:space="preserve">Контроль за исполнением настоящего постановления оставляю за собой. </w:t>
      </w:r>
    </w:p>
    <w:p w:rsidR="000401EB" w:rsidRDefault="000401EB" w:rsidP="000401EB">
      <w:pPr>
        <w:tabs>
          <w:tab w:val="left" w:pos="7740"/>
        </w:tabs>
      </w:pPr>
    </w:p>
    <w:p w:rsidR="000401EB" w:rsidRPr="00116CDB" w:rsidRDefault="000401EB" w:rsidP="000401EB">
      <w:pPr>
        <w:tabs>
          <w:tab w:val="left" w:pos="7740"/>
        </w:tabs>
      </w:pPr>
    </w:p>
    <w:p w:rsidR="000401EB" w:rsidRDefault="000401EB" w:rsidP="000401EB">
      <w:pPr>
        <w:tabs>
          <w:tab w:val="left" w:pos="7740"/>
        </w:tabs>
      </w:pPr>
      <w:proofErr w:type="spellStart"/>
      <w:r>
        <w:t>И.о</w:t>
      </w:r>
      <w:proofErr w:type="spellEnd"/>
      <w:r>
        <w:t>. Главы</w:t>
      </w:r>
      <w:r w:rsidRPr="00116CDB">
        <w:t xml:space="preserve"> поселения</w:t>
      </w:r>
    </w:p>
    <w:p w:rsidR="000401EB" w:rsidRPr="00116CDB" w:rsidRDefault="000401EB" w:rsidP="000401EB">
      <w:pPr>
        <w:tabs>
          <w:tab w:val="left" w:pos="7740"/>
        </w:tabs>
      </w:pPr>
      <w:r w:rsidRPr="00116CDB">
        <w:t xml:space="preserve">(Глава Администрации)                                      </w:t>
      </w:r>
      <w:r>
        <w:t xml:space="preserve">                                         </w:t>
      </w:r>
      <w:r w:rsidRPr="00116CDB">
        <w:t xml:space="preserve"> </w:t>
      </w:r>
      <w:r>
        <w:t>А.Ю. Кобелева</w:t>
      </w:r>
      <w:r w:rsidRPr="00116CDB">
        <w:t xml:space="preserve">                 </w:t>
      </w:r>
    </w:p>
    <w:p w:rsidR="000401EB" w:rsidRPr="00116CDB" w:rsidRDefault="000401EB" w:rsidP="000401EB">
      <w:pPr>
        <w:tabs>
          <w:tab w:val="left" w:pos="7740"/>
        </w:tabs>
      </w:pPr>
    </w:p>
    <w:p w:rsidR="000401EB" w:rsidRDefault="000401EB" w:rsidP="000401EB">
      <w:pPr>
        <w:tabs>
          <w:tab w:val="left" w:pos="7740"/>
        </w:tabs>
        <w:jc w:val="right"/>
      </w:pPr>
    </w:p>
    <w:p w:rsidR="000401EB" w:rsidRDefault="000401EB" w:rsidP="002F517D">
      <w:pPr>
        <w:tabs>
          <w:tab w:val="left" w:pos="7740"/>
        </w:tabs>
      </w:pPr>
    </w:p>
    <w:p w:rsidR="000401EB" w:rsidRDefault="000401EB" w:rsidP="000401EB">
      <w:pPr>
        <w:tabs>
          <w:tab w:val="left" w:pos="7740"/>
        </w:tabs>
        <w:jc w:val="right"/>
      </w:pPr>
    </w:p>
    <w:p w:rsidR="000401EB" w:rsidRDefault="000401EB" w:rsidP="000401EB">
      <w:pPr>
        <w:tabs>
          <w:tab w:val="left" w:pos="7740"/>
        </w:tabs>
        <w:jc w:val="right"/>
      </w:pPr>
    </w:p>
    <w:p w:rsidR="000401EB" w:rsidRDefault="000401EB" w:rsidP="000401EB">
      <w:pPr>
        <w:tabs>
          <w:tab w:val="left" w:pos="7740"/>
        </w:tabs>
        <w:jc w:val="right"/>
      </w:pPr>
      <w:r>
        <w:t>Приложение</w:t>
      </w:r>
    </w:p>
    <w:p w:rsidR="000401EB" w:rsidRDefault="000401EB" w:rsidP="000401EB">
      <w:pPr>
        <w:tabs>
          <w:tab w:val="left" w:pos="7740"/>
        </w:tabs>
        <w:jc w:val="right"/>
      </w:pPr>
      <w:r>
        <w:t>к Постановлению Администрации</w:t>
      </w:r>
    </w:p>
    <w:p w:rsidR="000401EB" w:rsidRDefault="000401EB" w:rsidP="000401EB">
      <w:pPr>
        <w:tabs>
          <w:tab w:val="left" w:pos="7740"/>
        </w:tabs>
        <w:jc w:val="right"/>
      </w:pPr>
      <w:proofErr w:type="spellStart"/>
      <w:r>
        <w:t>Турунтаевского</w:t>
      </w:r>
      <w:proofErr w:type="spellEnd"/>
      <w:r>
        <w:t xml:space="preserve"> сельского поселения</w:t>
      </w:r>
    </w:p>
    <w:p w:rsidR="000401EB" w:rsidRDefault="000401EB" w:rsidP="000401EB">
      <w:pPr>
        <w:tabs>
          <w:tab w:val="left" w:pos="7740"/>
        </w:tabs>
        <w:jc w:val="right"/>
      </w:pPr>
      <w:r>
        <w:t xml:space="preserve"> от </w:t>
      </w:r>
      <w:r w:rsidR="002F517D">
        <w:t>09.03.2016 № 26</w:t>
      </w:r>
      <w:r>
        <w:t xml:space="preserve">                 </w:t>
      </w:r>
    </w:p>
    <w:p w:rsidR="000401EB" w:rsidRDefault="000401EB" w:rsidP="000401EB">
      <w:pPr>
        <w:tabs>
          <w:tab w:val="left" w:pos="7740"/>
        </w:tabs>
        <w:jc w:val="both"/>
      </w:pPr>
    </w:p>
    <w:p w:rsidR="000401EB" w:rsidRDefault="000401EB" w:rsidP="000401EB">
      <w:pPr>
        <w:tabs>
          <w:tab w:val="left" w:pos="7740"/>
        </w:tabs>
        <w:jc w:val="both"/>
      </w:pPr>
    </w:p>
    <w:p w:rsidR="000401EB" w:rsidRDefault="000401EB" w:rsidP="000401EB">
      <w:pPr>
        <w:tabs>
          <w:tab w:val="left" w:pos="7740"/>
        </w:tabs>
        <w:jc w:val="center"/>
      </w:pPr>
      <w:r>
        <w:t>ПЛАН</w:t>
      </w:r>
    </w:p>
    <w:p w:rsidR="000401EB" w:rsidRDefault="000401EB" w:rsidP="000401EB">
      <w:pPr>
        <w:tabs>
          <w:tab w:val="left" w:pos="7740"/>
        </w:tabs>
        <w:jc w:val="center"/>
      </w:pPr>
      <w:r>
        <w:t>мероприятий по предупреждению чрезвычайных ситуаций, защите населения и территории при весеннем половодье 2016 года в  муниципальном образовании «</w:t>
      </w:r>
      <w:proofErr w:type="spellStart"/>
      <w:r>
        <w:t>Турунтаевское</w:t>
      </w:r>
      <w:proofErr w:type="spellEnd"/>
      <w:r>
        <w:t xml:space="preserve"> сельское поселение»</w:t>
      </w:r>
    </w:p>
    <w:p w:rsidR="000401EB" w:rsidRDefault="000401EB" w:rsidP="000401EB">
      <w:pPr>
        <w:tabs>
          <w:tab w:val="left" w:pos="774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957"/>
        <w:gridCol w:w="1984"/>
        <w:gridCol w:w="2802"/>
      </w:tblGrid>
      <w:tr w:rsidR="000401EB" w:rsidTr="00F07108">
        <w:tc>
          <w:tcPr>
            <w:tcW w:w="827" w:type="dxa"/>
            <w:shd w:val="clear" w:color="auto" w:fill="auto"/>
          </w:tcPr>
          <w:p w:rsidR="000401EB" w:rsidRDefault="000401EB" w:rsidP="00F07108">
            <w:pPr>
              <w:tabs>
                <w:tab w:val="left" w:pos="7740"/>
              </w:tabs>
              <w:jc w:val="center"/>
            </w:pPr>
            <w:r>
              <w:t>№</w:t>
            </w:r>
          </w:p>
          <w:p w:rsidR="000401EB" w:rsidRDefault="000401EB" w:rsidP="00F07108">
            <w:pPr>
              <w:tabs>
                <w:tab w:val="left" w:pos="7740"/>
              </w:tabs>
              <w:jc w:val="center"/>
            </w:pPr>
            <w:r>
              <w:t>п/п</w:t>
            </w:r>
          </w:p>
        </w:tc>
        <w:tc>
          <w:tcPr>
            <w:tcW w:w="3957" w:type="dxa"/>
            <w:shd w:val="clear" w:color="auto" w:fill="auto"/>
          </w:tcPr>
          <w:p w:rsidR="000401EB" w:rsidRDefault="000401EB" w:rsidP="00F07108">
            <w:pPr>
              <w:tabs>
                <w:tab w:val="left" w:pos="7740"/>
              </w:tabs>
              <w:jc w:val="center"/>
            </w:pPr>
            <w:r>
              <w:t>Наименование мероприятий (работ)</w:t>
            </w:r>
          </w:p>
        </w:tc>
        <w:tc>
          <w:tcPr>
            <w:tcW w:w="1984" w:type="dxa"/>
            <w:shd w:val="clear" w:color="auto" w:fill="auto"/>
          </w:tcPr>
          <w:p w:rsidR="000401EB" w:rsidRDefault="000401EB" w:rsidP="00F07108">
            <w:pPr>
              <w:tabs>
                <w:tab w:val="left" w:pos="7740"/>
              </w:tabs>
              <w:jc w:val="center"/>
            </w:pPr>
            <w:r>
              <w:t>Срок исполнения</w:t>
            </w:r>
          </w:p>
        </w:tc>
        <w:tc>
          <w:tcPr>
            <w:tcW w:w="2802" w:type="dxa"/>
            <w:shd w:val="clear" w:color="auto" w:fill="auto"/>
          </w:tcPr>
          <w:p w:rsidR="000401EB" w:rsidRDefault="000401EB" w:rsidP="00F07108">
            <w:pPr>
              <w:tabs>
                <w:tab w:val="left" w:pos="7740"/>
              </w:tabs>
              <w:jc w:val="center"/>
            </w:pPr>
            <w:r>
              <w:t>Ответственный</w:t>
            </w:r>
          </w:p>
          <w:p w:rsidR="000401EB" w:rsidRDefault="000401EB" w:rsidP="00F07108">
            <w:pPr>
              <w:tabs>
                <w:tab w:val="left" w:pos="7740"/>
              </w:tabs>
              <w:jc w:val="center"/>
            </w:pPr>
            <w:r>
              <w:t>исполнитель</w:t>
            </w:r>
          </w:p>
        </w:tc>
      </w:tr>
      <w:tr w:rsidR="000401EB" w:rsidTr="00F07108">
        <w:tc>
          <w:tcPr>
            <w:tcW w:w="827" w:type="dxa"/>
            <w:shd w:val="clear" w:color="auto" w:fill="auto"/>
            <w:vAlign w:val="center"/>
          </w:tcPr>
          <w:p w:rsidR="000401EB" w:rsidRDefault="000401EB" w:rsidP="00F07108">
            <w:pPr>
              <w:tabs>
                <w:tab w:val="left" w:pos="7740"/>
              </w:tabs>
              <w:jc w:val="center"/>
            </w:pPr>
            <w:r>
              <w:t>1.</w:t>
            </w:r>
          </w:p>
        </w:tc>
        <w:tc>
          <w:tcPr>
            <w:tcW w:w="3957" w:type="dxa"/>
            <w:shd w:val="clear" w:color="auto" w:fill="auto"/>
          </w:tcPr>
          <w:p w:rsidR="000401EB" w:rsidRPr="00E02131" w:rsidRDefault="000401EB" w:rsidP="00F07108">
            <w:pPr>
              <w:tabs>
                <w:tab w:val="left" w:pos="7740"/>
              </w:tabs>
              <w:rPr>
                <w:color w:val="000000"/>
              </w:rPr>
            </w:pPr>
            <w:r w:rsidRPr="00E02131">
              <w:rPr>
                <w:color w:val="000000"/>
              </w:rPr>
              <w:t>Провести ревизию уличного освещения, подготовить резервные осветительные приборы для освещения путей эвакуации в случае подъема воды (затопления) в ночное время.</w:t>
            </w:r>
          </w:p>
        </w:tc>
        <w:tc>
          <w:tcPr>
            <w:tcW w:w="1984" w:type="dxa"/>
            <w:shd w:val="clear" w:color="auto" w:fill="auto"/>
            <w:vAlign w:val="center"/>
          </w:tcPr>
          <w:p w:rsidR="000401EB" w:rsidRPr="00E02131" w:rsidRDefault="000401EB" w:rsidP="00F07108">
            <w:pPr>
              <w:tabs>
                <w:tab w:val="left" w:pos="7740"/>
              </w:tabs>
              <w:jc w:val="center"/>
              <w:rPr>
                <w:color w:val="000000"/>
              </w:rPr>
            </w:pPr>
            <w:r>
              <w:rPr>
                <w:color w:val="000000"/>
              </w:rPr>
              <w:t>10.03.2016</w:t>
            </w:r>
          </w:p>
          <w:p w:rsidR="000401EB" w:rsidRPr="00E02131" w:rsidRDefault="000401EB" w:rsidP="00F07108">
            <w:pPr>
              <w:tabs>
                <w:tab w:val="left" w:pos="7740"/>
              </w:tabs>
              <w:jc w:val="center"/>
              <w:rPr>
                <w:color w:val="000000"/>
              </w:rPr>
            </w:pPr>
          </w:p>
        </w:tc>
        <w:tc>
          <w:tcPr>
            <w:tcW w:w="2802" w:type="dxa"/>
            <w:shd w:val="clear" w:color="auto" w:fill="auto"/>
            <w:vAlign w:val="center"/>
          </w:tcPr>
          <w:p w:rsidR="000401EB" w:rsidRPr="00E02131" w:rsidRDefault="000401EB" w:rsidP="00F07108">
            <w:pPr>
              <w:tabs>
                <w:tab w:val="left" w:pos="7740"/>
              </w:tabs>
              <w:jc w:val="center"/>
              <w:rPr>
                <w:color w:val="000000"/>
              </w:rPr>
            </w:pPr>
            <w:r>
              <w:rPr>
                <w:color w:val="000000"/>
              </w:rPr>
              <w:t>А.Ю. Кобелева</w:t>
            </w:r>
          </w:p>
        </w:tc>
      </w:tr>
      <w:tr w:rsidR="000401EB" w:rsidTr="00F07108">
        <w:tc>
          <w:tcPr>
            <w:tcW w:w="827" w:type="dxa"/>
            <w:shd w:val="clear" w:color="auto" w:fill="auto"/>
            <w:vAlign w:val="center"/>
          </w:tcPr>
          <w:p w:rsidR="000401EB" w:rsidRDefault="000401EB" w:rsidP="00F07108">
            <w:pPr>
              <w:tabs>
                <w:tab w:val="left" w:pos="7740"/>
              </w:tabs>
              <w:jc w:val="center"/>
            </w:pPr>
            <w:r>
              <w:t>2.</w:t>
            </w:r>
          </w:p>
        </w:tc>
        <w:tc>
          <w:tcPr>
            <w:tcW w:w="3957" w:type="dxa"/>
            <w:shd w:val="clear" w:color="auto" w:fill="auto"/>
            <w:vAlign w:val="center"/>
          </w:tcPr>
          <w:p w:rsidR="000401EB" w:rsidRPr="00E02131" w:rsidRDefault="000401EB" w:rsidP="00F07108">
            <w:pPr>
              <w:tabs>
                <w:tab w:val="left" w:pos="7740"/>
              </w:tabs>
              <w:rPr>
                <w:color w:val="000000"/>
              </w:rPr>
            </w:pPr>
            <w:r w:rsidRPr="00E02131">
              <w:rPr>
                <w:color w:val="000000"/>
              </w:rPr>
              <w:t>Организовать работу по очистке крыш зданий от снега и наледи</w:t>
            </w:r>
          </w:p>
        </w:tc>
        <w:tc>
          <w:tcPr>
            <w:tcW w:w="1984" w:type="dxa"/>
            <w:shd w:val="clear" w:color="auto" w:fill="auto"/>
            <w:vAlign w:val="center"/>
          </w:tcPr>
          <w:p w:rsidR="000401EB" w:rsidRPr="00E02131" w:rsidRDefault="000401EB" w:rsidP="00F07108">
            <w:pPr>
              <w:tabs>
                <w:tab w:val="left" w:pos="7740"/>
              </w:tabs>
              <w:jc w:val="center"/>
              <w:rPr>
                <w:color w:val="000000"/>
              </w:rPr>
            </w:pPr>
            <w:r w:rsidRPr="00E02131">
              <w:rPr>
                <w:color w:val="000000"/>
              </w:rPr>
              <w:t>март</w:t>
            </w:r>
          </w:p>
          <w:p w:rsidR="000401EB" w:rsidRPr="00E02131" w:rsidRDefault="000401EB" w:rsidP="00F07108">
            <w:pPr>
              <w:tabs>
                <w:tab w:val="left" w:pos="7740"/>
              </w:tabs>
              <w:jc w:val="center"/>
              <w:rPr>
                <w:color w:val="000000"/>
              </w:rPr>
            </w:pPr>
          </w:p>
        </w:tc>
        <w:tc>
          <w:tcPr>
            <w:tcW w:w="2802" w:type="dxa"/>
            <w:shd w:val="clear" w:color="auto" w:fill="auto"/>
            <w:vAlign w:val="center"/>
          </w:tcPr>
          <w:p w:rsidR="000401EB" w:rsidRPr="00E02131" w:rsidRDefault="000401EB" w:rsidP="00F07108">
            <w:pPr>
              <w:tabs>
                <w:tab w:val="left" w:pos="7740"/>
              </w:tabs>
              <w:jc w:val="center"/>
              <w:rPr>
                <w:color w:val="000000"/>
              </w:rPr>
            </w:pPr>
            <w:r w:rsidRPr="00E02131">
              <w:rPr>
                <w:color w:val="000000"/>
              </w:rPr>
              <w:t>Руководители предприятий всех форм собственности</w:t>
            </w:r>
          </w:p>
          <w:p w:rsidR="000401EB" w:rsidRPr="00E02131" w:rsidRDefault="000401EB" w:rsidP="00F07108">
            <w:pPr>
              <w:tabs>
                <w:tab w:val="left" w:pos="7740"/>
              </w:tabs>
              <w:jc w:val="center"/>
              <w:rPr>
                <w:color w:val="000000"/>
              </w:rPr>
            </w:pPr>
            <w:r w:rsidRPr="00E02131">
              <w:rPr>
                <w:color w:val="000000"/>
              </w:rPr>
              <w:t>(по согласованию)</w:t>
            </w:r>
          </w:p>
        </w:tc>
      </w:tr>
      <w:tr w:rsidR="000401EB" w:rsidTr="00F07108">
        <w:tc>
          <w:tcPr>
            <w:tcW w:w="827" w:type="dxa"/>
            <w:shd w:val="clear" w:color="auto" w:fill="auto"/>
            <w:vAlign w:val="center"/>
          </w:tcPr>
          <w:p w:rsidR="000401EB" w:rsidRDefault="000401EB" w:rsidP="00F07108">
            <w:pPr>
              <w:tabs>
                <w:tab w:val="left" w:pos="7740"/>
              </w:tabs>
              <w:jc w:val="center"/>
            </w:pPr>
            <w:r>
              <w:t>3.</w:t>
            </w:r>
          </w:p>
        </w:tc>
        <w:tc>
          <w:tcPr>
            <w:tcW w:w="3957" w:type="dxa"/>
            <w:shd w:val="clear" w:color="auto" w:fill="auto"/>
            <w:vAlign w:val="center"/>
          </w:tcPr>
          <w:p w:rsidR="000401EB" w:rsidRPr="00E02131" w:rsidRDefault="000401EB" w:rsidP="00F07108">
            <w:pPr>
              <w:tabs>
                <w:tab w:val="left" w:pos="7740"/>
              </w:tabs>
              <w:rPr>
                <w:color w:val="000000"/>
              </w:rPr>
            </w:pPr>
            <w:r w:rsidRPr="00E02131">
              <w:rPr>
                <w:color w:val="000000"/>
              </w:rPr>
              <w:t>Подготовить к устойчивому функционированию в паводковый период систем водозаборных, водоочистных и канализационных сооружений</w:t>
            </w:r>
          </w:p>
        </w:tc>
        <w:tc>
          <w:tcPr>
            <w:tcW w:w="1984" w:type="dxa"/>
            <w:shd w:val="clear" w:color="auto" w:fill="auto"/>
            <w:vAlign w:val="center"/>
          </w:tcPr>
          <w:p w:rsidR="000401EB" w:rsidRPr="00E02131" w:rsidRDefault="000401EB" w:rsidP="00F07108">
            <w:pPr>
              <w:tabs>
                <w:tab w:val="left" w:pos="7740"/>
              </w:tabs>
              <w:jc w:val="center"/>
              <w:rPr>
                <w:color w:val="000000"/>
              </w:rPr>
            </w:pPr>
            <w:r>
              <w:rPr>
                <w:color w:val="000000"/>
              </w:rPr>
              <w:t>до 30.03.2016</w:t>
            </w:r>
          </w:p>
          <w:p w:rsidR="000401EB" w:rsidRPr="00E02131" w:rsidRDefault="000401EB" w:rsidP="00F07108">
            <w:pPr>
              <w:tabs>
                <w:tab w:val="left" w:pos="7740"/>
              </w:tabs>
              <w:jc w:val="center"/>
              <w:rPr>
                <w:color w:val="000000"/>
              </w:rPr>
            </w:pPr>
          </w:p>
        </w:tc>
        <w:tc>
          <w:tcPr>
            <w:tcW w:w="2802" w:type="dxa"/>
            <w:shd w:val="clear" w:color="auto" w:fill="auto"/>
            <w:vAlign w:val="center"/>
          </w:tcPr>
          <w:p w:rsidR="000401EB" w:rsidRDefault="000401EB" w:rsidP="00F07108">
            <w:pPr>
              <w:tabs>
                <w:tab w:val="left" w:pos="7740"/>
              </w:tabs>
              <w:jc w:val="center"/>
              <w:rPr>
                <w:color w:val="000000"/>
              </w:rPr>
            </w:pPr>
            <w:r>
              <w:rPr>
                <w:color w:val="000000"/>
              </w:rPr>
              <w:t>Глава поселения</w:t>
            </w:r>
          </w:p>
          <w:p w:rsidR="000401EB" w:rsidRPr="00E02131" w:rsidRDefault="000401EB" w:rsidP="00F07108">
            <w:pPr>
              <w:tabs>
                <w:tab w:val="left" w:pos="7740"/>
              </w:tabs>
              <w:jc w:val="center"/>
              <w:rPr>
                <w:color w:val="000000"/>
              </w:rPr>
            </w:pPr>
            <w:r>
              <w:rPr>
                <w:color w:val="000000"/>
              </w:rPr>
              <w:t>МУП</w:t>
            </w:r>
            <w:r w:rsidRPr="00E02131">
              <w:rPr>
                <w:color w:val="000000"/>
              </w:rPr>
              <w:t xml:space="preserve"> «</w:t>
            </w:r>
            <w:r>
              <w:rPr>
                <w:color w:val="000000"/>
              </w:rPr>
              <w:t>ТУРУНТАЕВО-ПАРТНЕР</w:t>
            </w:r>
            <w:r w:rsidRPr="00E02131">
              <w:rPr>
                <w:color w:val="000000"/>
              </w:rPr>
              <w:t>»</w:t>
            </w:r>
          </w:p>
          <w:p w:rsidR="000401EB" w:rsidRDefault="000401EB" w:rsidP="00F07108">
            <w:pPr>
              <w:tabs>
                <w:tab w:val="left" w:pos="7740"/>
              </w:tabs>
              <w:jc w:val="center"/>
              <w:rPr>
                <w:color w:val="000000"/>
              </w:rPr>
            </w:pPr>
            <w:r w:rsidRPr="00E02131">
              <w:rPr>
                <w:color w:val="000000"/>
              </w:rPr>
              <w:t>(по согласованию)</w:t>
            </w:r>
          </w:p>
          <w:p w:rsidR="000401EB" w:rsidRPr="00E02131" w:rsidRDefault="000401EB" w:rsidP="00F07108">
            <w:pPr>
              <w:tabs>
                <w:tab w:val="left" w:pos="7740"/>
              </w:tabs>
              <w:jc w:val="center"/>
              <w:rPr>
                <w:color w:val="000000"/>
              </w:rPr>
            </w:pPr>
          </w:p>
        </w:tc>
      </w:tr>
      <w:tr w:rsidR="000401EB" w:rsidTr="00F07108">
        <w:tc>
          <w:tcPr>
            <w:tcW w:w="827" w:type="dxa"/>
            <w:shd w:val="clear" w:color="auto" w:fill="auto"/>
            <w:vAlign w:val="center"/>
          </w:tcPr>
          <w:p w:rsidR="000401EB" w:rsidRDefault="000401EB" w:rsidP="00F07108">
            <w:pPr>
              <w:tabs>
                <w:tab w:val="left" w:pos="7740"/>
              </w:tabs>
              <w:jc w:val="center"/>
            </w:pPr>
            <w:r>
              <w:t>4.</w:t>
            </w:r>
          </w:p>
        </w:tc>
        <w:tc>
          <w:tcPr>
            <w:tcW w:w="3957" w:type="dxa"/>
            <w:shd w:val="clear" w:color="auto" w:fill="auto"/>
            <w:vAlign w:val="center"/>
          </w:tcPr>
          <w:p w:rsidR="000401EB" w:rsidRPr="00E02131" w:rsidRDefault="000401EB" w:rsidP="00F07108">
            <w:pPr>
              <w:tabs>
                <w:tab w:val="left" w:pos="7740"/>
              </w:tabs>
              <w:rPr>
                <w:color w:val="000000"/>
              </w:rPr>
            </w:pPr>
            <w:r w:rsidRPr="00E02131">
              <w:rPr>
                <w:color w:val="000000"/>
              </w:rPr>
              <w:t>Подготовить имеющиеся водооткачивающие средства (ассенизаторские машины, насосы и т. д.)</w:t>
            </w:r>
          </w:p>
        </w:tc>
        <w:tc>
          <w:tcPr>
            <w:tcW w:w="1984" w:type="dxa"/>
            <w:shd w:val="clear" w:color="auto" w:fill="auto"/>
            <w:vAlign w:val="center"/>
          </w:tcPr>
          <w:p w:rsidR="000401EB" w:rsidRPr="00E02131" w:rsidRDefault="000401EB" w:rsidP="00F07108">
            <w:pPr>
              <w:tabs>
                <w:tab w:val="left" w:pos="7740"/>
              </w:tabs>
              <w:jc w:val="center"/>
              <w:rPr>
                <w:color w:val="000000"/>
              </w:rPr>
            </w:pPr>
            <w:r w:rsidRPr="00E02131">
              <w:rPr>
                <w:color w:val="000000"/>
              </w:rPr>
              <w:t>10.03.201</w:t>
            </w:r>
            <w:r>
              <w:rPr>
                <w:color w:val="000000"/>
              </w:rPr>
              <w:t>6</w:t>
            </w:r>
          </w:p>
          <w:p w:rsidR="000401EB" w:rsidRPr="00E02131" w:rsidRDefault="000401EB" w:rsidP="00F07108">
            <w:pPr>
              <w:tabs>
                <w:tab w:val="left" w:pos="7740"/>
              </w:tabs>
              <w:jc w:val="center"/>
              <w:rPr>
                <w:color w:val="000000"/>
              </w:rPr>
            </w:pPr>
          </w:p>
        </w:tc>
        <w:tc>
          <w:tcPr>
            <w:tcW w:w="2802" w:type="dxa"/>
            <w:shd w:val="clear" w:color="auto" w:fill="auto"/>
            <w:vAlign w:val="center"/>
          </w:tcPr>
          <w:p w:rsidR="000401EB" w:rsidRPr="00E02131" w:rsidRDefault="000401EB" w:rsidP="00F07108">
            <w:pPr>
              <w:tabs>
                <w:tab w:val="left" w:pos="7740"/>
              </w:tabs>
              <w:jc w:val="center"/>
              <w:rPr>
                <w:color w:val="000000"/>
              </w:rPr>
            </w:pPr>
            <w:r>
              <w:rPr>
                <w:color w:val="000000"/>
              </w:rPr>
              <w:t>МУП</w:t>
            </w:r>
            <w:r w:rsidRPr="00E02131">
              <w:rPr>
                <w:color w:val="000000"/>
              </w:rPr>
              <w:t xml:space="preserve"> «</w:t>
            </w:r>
            <w:r>
              <w:rPr>
                <w:color w:val="000000"/>
              </w:rPr>
              <w:t>ТУРУНТАЕВО-ПАРТНЕР</w:t>
            </w:r>
            <w:r w:rsidRPr="00E02131">
              <w:rPr>
                <w:color w:val="000000"/>
              </w:rPr>
              <w:t>»</w:t>
            </w:r>
          </w:p>
          <w:p w:rsidR="000401EB" w:rsidRPr="00E02131" w:rsidRDefault="000401EB" w:rsidP="00F07108">
            <w:pPr>
              <w:tabs>
                <w:tab w:val="left" w:pos="7740"/>
              </w:tabs>
              <w:jc w:val="center"/>
              <w:rPr>
                <w:color w:val="000000"/>
              </w:rPr>
            </w:pPr>
            <w:r w:rsidRPr="00E02131">
              <w:rPr>
                <w:color w:val="000000"/>
              </w:rPr>
              <w:t>(по согласованию)</w:t>
            </w:r>
          </w:p>
        </w:tc>
      </w:tr>
      <w:tr w:rsidR="000401EB" w:rsidTr="00F07108">
        <w:tc>
          <w:tcPr>
            <w:tcW w:w="827" w:type="dxa"/>
            <w:shd w:val="clear" w:color="auto" w:fill="auto"/>
            <w:vAlign w:val="center"/>
          </w:tcPr>
          <w:p w:rsidR="000401EB" w:rsidRDefault="000401EB" w:rsidP="00F07108">
            <w:pPr>
              <w:tabs>
                <w:tab w:val="left" w:pos="7740"/>
              </w:tabs>
              <w:jc w:val="center"/>
            </w:pPr>
            <w:r>
              <w:t>5.</w:t>
            </w:r>
          </w:p>
        </w:tc>
        <w:tc>
          <w:tcPr>
            <w:tcW w:w="3957" w:type="dxa"/>
            <w:shd w:val="clear" w:color="auto" w:fill="auto"/>
            <w:vAlign w:val="center"/>
          </w:tcPr>
          <w:p w:rsidR="000401EB" w:rsidRPr="00E02131" w:rsidRDefault="000401EB" w:rsidP="00F07108">
            <w:pPr>
              <w:tabs>
                <w:tab w:val="left" w:pos="7740"/>
              </w:tabs>
              <w:rPr>
                <w:color w:val="000000"/>
              </w:rPr>
            </w:pPr>
            <w:r w:rsidRPr="00E02131">
              <w:rPr>
                <w:color w:val="000000"/>
              </w:rPr>
              <w:t xml:space="preserve">Определить состав сил и средств для предупреждения (ликвидации) </w:t>
            </w:r>
            <w:r w:rsidRPr="00E02131">
              <w:rPr>
                <w:color w:val="000000"/>
              </w:rPr>
              <w:lastRenderedPageBreak/>
              <w:t>ЧС при пропуске паводковых вод. Заключить договоры на привлечение дополнительных сил.</w:t>
            </w:r>
          </w:p>
        </w:tc>
        <w:tc>
          <w:tcPr>
            <w:tcW w:w="1984" w:type="dxa"/>
            <w:shd w:val="clear" w:color="auto" w:fill="auto"/>
            <w:vAlign w:val="center"/>
          </w:tcPr>
          <w:p w:rsidR="000401EB" w:rsidRPr="00E02131" w:rsidRDefault="000401EB" w:rsidP="00F07108">
            <w:pPr>
              <w:tabs>
                <w:tab w:val="left" w:pos="7740"/>
              </w:tabs>
              <w:jc w:val="center"/>
              <w:rPr>
                <w:color w:val="000000"/>
              </w:rPr>
            </w:pPr>
            <w:r w:rsidRPr="00E02131">
              <w:rPr>
                <w:color w:val="000000"/>
              </w:rPr>
              <w:lastRenderedPageBreak/>
              <w:t xml:space="preserve">до </w:t>
            </w:r>
            <w:r>
              <w:rPr>
                <w:color w:val="000000"/>
              </w:rPr>
              <w:t>20.03.2016</w:t>
            </w:r>
          </w:p>
        </w:tc>
        <w:tc>
          <w:tcPr>
            <w:tcW w:w="2802" w:type="dxa"/>
            <w:shd w:val="clear" w:color="auto" w:fill="auto"/>
            <w:vAlign w:val="center"/>
          </w:tcPr>
          <w:p w:rsidR="000401EB" w:rsidRPr="00E02131" w:rsidRDefault="000401EB" w:rsidP="00F07108">
            <w:pPr>
              <w:tabs>
                <w:tab w:val="left" w:pos="7740"/>
              </w:tabs>
              <w:jc w:val="center"/>
              <w:rPr>
                <w:color w:val="000000"/>
              </w:rPr>
            </w:pPr>
            <w:r>
              <w:rPr>
                <w:color w:val="000000"/>
              </w:rPr>
              <w:t>Глава поселения</w:t>
            </w:r>
          </w:p>
          <w:p w:rsidR="000401EB" w:rsidRPr="00E02131" w:rsidRDefault="000401EB" w:rsidP="00F07108">
            <w:pPr>
              <w:tabs>
                <w:tab w:val="left" w:pos="7740"/>
              </w:tabs>
              <w:jc w:val="center"/>
              <w:rPr>
                <w:color w:val="000000"/>
              </w:rPr>
            </w:pPr>
            <w:r>
              <w:rPr>
                <w:color w:val="000000"/>
              </w:rPr>
              <w:t>МУП</w:t>
            </w:r>
            <w:r w:rsidRPr="00E02131">
              <w:rPr>
                <w:color w:val="000000"/>
              </w:rPr>
              <w:t xml:space="preserve"> «</w:t>
            </w:r>
            <w:r>
              <w:rPr>
                <w:color w:val="000000"/>
              </w:rPr>
              <w:t>ТУРУНТАЕВО-</w:t>
            </w:r>
            <w:r>
              <w:rPr>
                <w:color w:val="000000"/>
              </w:rPr>
              <w:lastRenderedPageBreak/>
              <w:t>ПАРТНЕР</w:t>
            </w:r>
            <w:r w:rsidRPr="00E02131">
              <w:rPr>
                <w:color w:val="000000"/>
              </w:rPr>
              <w:t>»</w:t>
            </w:r>
          </w:p>
          <w:p w:rsidR="000401EB" w:rsidRDefault="000401EB" w:rsidP="00F07108">
            <w:pPr>
              <w:tabs>
                <w:tab w:val="left" w:pos="7740"/>
              </w:tabs>
              <w:jc w:val="center"/>
              <w:rPr>
                <w:color w:val="000000"/>
              </w:rPr>
            </w:pPr>
            <w:r w:rsidRPr="00E02131">
              <w:rPr>
                <w:color w:val="000000"/>
              </w:rPr>
              <w:t xml:space="preserve">(по согласованию) </w:t>
            </w:r>
          </w:p>
          <w:p w:rsidR="000401EB" w:rsidRDefault="000401EB" w:rsidP="00F07108">
            <w:pPr>
              <w:tabs>
                <w:tab w:val="left" w:pos="7740"/>
              </w:tabs>
              <w:jc w:val="center"/>
              <w:rPr>
                <w:color w:val="000000"/>
              </w:rPr>
            </w:pPr>
            <w:r>
              <w:rPr>
                <w:color w:val="000000"/>
              </w:rPr>
              <w:t>ООО «Спас»</w:t>
            </w:r>
          </w:p>
          <w:p w:rsidR="000401EB" w:rsidRPr="00E02131" w:rsidRDefault="000401EB" w:rsidP="00F07108">
            <w:pPr>
              <w:tabs>
                <w:tab w:val="left" w:pos="7740"/>
              </w:tabs>
              <w:jc w:val="center"/>
              <w:rPr>
                <w:color w:val="000000"/>
              </w:rPr>
            </w:pPr>
            <w:r>
              <w:rPr>
                <w:color w:val="000000"/>
              </w:rPr>
              <w:t>(по согласованию)</w:t>
            </w:r>
          </w:p>
        </w:tc>
      </w:tr>
      <w:tr w:rsidR="000401EB" w:rsidTr="00F07108">
        <w:tc>
          <w:tcPr>
            <w:tcW w:w="827" w:type="dxa"/>
            <w:shd w:val="clear" w:color="auto" w:fill="auto"/>
            <w:vAlign w:val="center"/>
          </w:tcPr>
          <w:p w:rsidR="000401EB" w:rsidRDefault="000401EB" w:rsidP="00F07108">
            <w:pPr>
              <w:tabs>
                <w:tab w:val="left" w:pos="7740"/>
              </w:tabs>
              <w:jc w:val="center"/>
            </w:pPr>
            <w:r>
              <w:lastRenderedPageBreak/>
              <w:t>6.</w:t>
            </w:r>
          </w:p>
        </w:tc>
        <w:tc>
          <w:tcPr>
            <w:tcW w:w="3957" w:type="dxa"/>
            <w:shd w:val="clear" w:color="auto" w:fill="auto"/>
            <w:vAlign w:val="center"/>
          </w:tcPr>
          <w:p w:rsidR="000401EB" w:rsidRPr="00E02131" w:rsidRDefault="000401EB" w:rsidP="00F07108">
            <w:pPr>
              <w:tabs>
                <w:tab w:val="left" w:pos="7740"/>
              </w:tabs>
              <w:rPr>
                <w:color w:val="000000"/>
              </w:rPr>
            </w:pPr>
            <w:r w:rsidRPr="00E02131">
              <w:rPr>
                <w:color w:val="000000"/>
              </w:rPr>
              <w:t xml:space="preserve">Организовать оповещение населения </w:t>
            </w:r>
            <w:proofErr w:type="spellStart"/>
            <w:r w:rsidRPr="00E02131">
              <w:rPr>
                <w:color w:val="000000"/>
              </w:rPr>
              <w:t>Турунтаевского</w:t>
            </w:r>
            <w:proofErr w:type="spellEnd"/>
            <w:r w:rsidRPr="00E02131">
              <w:rPr>
                <w:color w:val="000000"/>
              </w:rPr>
              <w:t xml:space="preserve"> сельского поселения о надвигающейся опасности с использованием средств звуковой сигнализации, подвижных средств оповещения вплоть до подворного обхода.</w:t>
            </w:r>
          </w:p>
        </w:tc>
        <w:tc>
          <w:tcPr>
            <w:tcW w:w="1984" w:type="dxa"/>
            <w:shd w:val="clear" w:color="auto" w:fill="auto"/>
            <w:vAlign w:val="center"/>
          </w:tcPr>
          <w:p w:rsidR="000401EB" w:rsidRPr="00E02131" w:rsidRDefault="000401EB" w:rsidP="00F07108">
            <w:pPr>
              <w:tabs>
                <w:tab w:val="left" w:pos="7740"/>
              </w:tabs>
              <w:jc w:val="center"/>
              <w:rPr>
                <w:color w:val="000000"/>
              </w:rPr>
            </w:pPr>
            <w:r w:rsidRPr="00E02131">
              <w:rPr>
                <w:color w:val="000000"/>
              </w:rPr>
              <w:t>при подготовке к половодью</w:t>
            </w:r>
          </w:p>
          <w:p w:rsidR="000401EB" w:rsidRPr="00E02131" w:rsidRDefault="000401EB" w:rsidP="00F07108">
            <w:pPr>
              <w:tabs>
                <w:tab w:val="left" w:pos="7740"/>
              </w:tabs>
              <w:jc w:val="center"/>
              <w:rPr>
                <w:color w:val="000000"/>
              </w:rPr>
            </w:pPr>
          </w:p>
        </w:tc>
        <w:tc>
          <w:tcPr>
            <w:tcW w:w="2802" w:type="dxa"/>
            <w:shd w:val="clear" w:color="auto" w:fill="auto"/>
            <w:vAlign w:val="center"/>
          </w:tcPr>
          <w:p w:rsidR="000401EB" w:rsidRPr="00E02131" w:rsidRDefault="000401EB" w:rsidP="00F07108">
            <w:pPr>
              <w:tabs>
                <w:tab w:val="left" w:pos="7740"/>
              </w:tabs>
              <w:jc w:val="center"/>
              <w:rPr>
                <w:color w:val="000000"/>
              </w:rPr>
            </w:pPr>
            <w:r w:rsidRPr="00E02131">
              <w:rPr>
                <w:color w:val="000000"/>
              </w:rPr>
              <w:t>А.Ю. Кобелева</w:t>
            </w:r>
          </w:p>
          <w:p w:rsidR="000401EB" w:rsidRDefault="000401EB" w:rsidP="00F07108">
            <w:pPr>
              <w:tabs>
                <w:tab w:val="left" w:pos="7740"/>
              </w:tabs>
              <w:jc w:val="center"/>
              <w:rPr>
                <w:color w:val="000000"/>
              </w:rPr>
            </w:pPr>
            <w:r>
              <w:rPr>
                <w:color w:val="000000"/>
              </w:rPr>
              <w:t xml:space="preserve">А.А. </w:t>
            </w:r>
            <w:proofErr w:type="spellStart"/>
            <w:r>
              <w:rPr>
                <w:color w:val="000000"/>
              </w:rPr>
              <w:t>Кашкина</w:t>
            </w:r>
            <w:proofErr w:type="spellEnd"/>
          </w:p>
          <w:p w:rsidR="000401EB" w:rsidRPr="00E02131" w:rsidRDefault="000401EB" w:rsidP="00F07108">
            <w:pPr>
              <w:tabs>
                <w:tab w:val="left" w:pos="7740"/>
              </w:tabs>
              <w:jc w:val="center"/>
              <w:rPr>
                <w:color w:val="000000"/>
              </w:rPr>
            </w:pPr>
            <w:r>
              <w:rPr>
                <w:color w:val="000000"/>
              </w:rPr>
              <w:t>Е.А. Гладченко</w:t>
            </w:r>
          </w:p>
        </w:tc>
      </w:tr>
      <w:tr w:rsidR="000401EB" w:rsidTr="00F07108">
        <w:tc>
          <w:tcPr>
            <w:tcW w:w="827" w:type="dxa"/>
            <w:shd w:val="clear" w:color="auto" w:fill="auto"/>
            <w:vAlign w:val="center"/>
          </w:tcPr>
          <w:p w:rsidR="000401EB" w:rsidRDefault="000401EB" w:rsidP="00F07108">
            <w:pPr>
              <w:tabs>
                <w:tab w:val="left" w:pos="7740"/>
              </w:tabs>
              <w:jc w:val="center"/>
            </w:pPr>
            <w:r>
              <w:t>7.</w:t>
            </w:r>
          </w:p>
        </w:tc>
        <w:tc>
          <w:tcPr>
            <w:tcW w:w="3957" w:type="dxa"/>
            <w:shd w:val="clear" w:color="auto" w:fill="auto"/>
            <w:vAlign w:val="center"/>
          </w:tcPr>
          <w:p w:rsidR="000401EB" w:rsidRPr="00E02131" w:rsidRDefault="000401EB" w:rsidP="00F07108">
            <w:pPr>
              <w:tabs>
                <w:tab w:val="left" w:pos="7740"/>
              </w:tabs>
              <w:rPr>
                <w:color w:val="000000"/>
              </w:rPr>
            </w:pPr>
            <w:r w:rsidRPr="00E02131">
              <w:rPr>
                <w:color w:val="000000"/>
              </w:rPr>
              <w:t xml:space="preserve">Создать оперативный резерв ГСМ, топлива на первоочередные </w:t>
            </w:r>
            <w:proofErr w:type="spellStart"/>
            <w:r w:rsidRPr="00E02131">
              <w:rPr>
                <w:color w:val="000000"/>
              </w:rPr>
              <w:t>противопаводковые</w:t>
            </w:r>
            <w:proofErr w:type="spellEnd"/>
            <w:r w:rsidRPr="00E02131">
              <w:rPr>
                <w:color w:val="000000"/>
              </w:rPr>
              <w:t xml:space="preserve"> мероприятия</w:t>
            </w:r>
          </w:p>
        </w:tc>
        <w:tc>
          <w:tcPr>
            <w:tcW w:w="1984" w:type="dxa"/>
            <w:shd w:val="clear" w:color="auto" w:fill="auto"/>
            <w:vAlign w:val="center"/>
          </w:tcPr>
          <w:p w:rsidR="000401EB" w:rsidRPr="00E02131" w:rsidRDefault="000401EB" w:rsidP="00F07108">
            <w:pPr>
              <w:tabs>
                <w:tab w:val="left" w:pos="7740"/>
              </w:tabs>
              <w:jc w:val="center"/>
              <w:rPr>
                <w:color w:val="000000"/>
              </w:rPr>
            </w:pPr>
            <w:r w:rsidRPr="00E02131">
              <w:rPr>
                <w:color w:val="000000"/>
              </w:rPr>
              <w:t xml:space="preserve">до </w:t>
            </w:r>
            <w:r>
              <w:rPr>
                <w:color w:val="000000"/>
              </w:rPr>
              <w:t>20.03.2016</w:t>
            </w:r>
          </w:p>
          <w:p w:rsidR="000401EB" w:rsidRPr="00E02131" w:rsidRDefault="000401EB" w:rsidP="00F07108">
            <w:pPr>
              <w:tabs>
                <w:tab w:val="left" w:pos="7740"/>
              </w:tabs>
              <w:jc w:val="center"/>
              <w:rPr>
                <w:color w:val="000000"/>
              </w:rPr>
            </w:pPr>
          </w:p>
        </w:tc>
        <w:tc>
          <w:tcPr>
            <w:tcW w:w="2802" w:type="dxa"/>
            <w:shd w:val="clear" w:color="auto" w:fill="auto"/>
            <w:vAlign w:val="center"/>
          </w:tcPr>
          <w:p w:rsidR="000401EB" w:rsidRPr="00E02131" w:rsidRDefault="000401EB" w:rsidP="00F07108">
            <w:pPr>
              <w:tabs>
                <w:tab w:val="left" w:pos="7740"/>
              </w:tabs>
              <w:jc w:val="center"/>
              <w:rPr>
                <w:color w:val="000000"/>
              </w:rPr>
            </w:pPr>
            <w:r>
              <w:rPr>
                <w:color w:val="000000"/>
              </w:rPr>
              <w:t>МУП</w:t>
            </w:r>
            <w:r w:rsidRPr="00E02131">
              <w:rPr>
                <w:color w:val="000000"/>
              </w:rPr>
              <w:t xml:space="preserve"> «</w:t>
            </w:r>
            <w:r>
              <w:rPr>
                <w:color w:val="000000"/>
              </w:rPr>
              <w:t>ТУРУНТАЕВО-ПАРТНЕР</w:t>
            </w:r>
            <w:r w:rsidRPr="00E02131">
              <w:rPr>
                <w:color w:val="000000"/>
              </w:rPr>
              <w:t>»</w:t>
            </w:r>
          </w:p>
          <w:p w:rsidR="000401EB" w:rsidRDefault="000401EB" w:rsidP="00F07108">
            <w:pPr>
              <w:tabs>
                <w:tab w:val="left" w:pos="7740"/>
              </w:tabs>
              <w:jc w:val="center"/>
              <w:rPr>
                <w:color w:val="000000"/>
              </w:rPr>
            </w:pPr>
            <w:r w:rsidRPr="00E02131">
              <w:rPr>
                <w:color w:val="000000"/>
              </w:rPr>
              <w:t xml:space="preserve">(по согласованию)         </w:t>
            </w:r>
            <w:r>
              <w:rPr>
                <w:color w:val="000000"/>
              </w:rPr>
              <w:t xml:space="preserve">ООО «Спас» </w:t>
            </w:r>
          </w:p>
          <w:p w:rsidR="000401EB" w:rsidRPr="00E02131" w:rsidRDefault="000401EB" w:rsidP="00F07108">
            <w:pPr>
              <w:tabs>
                <w:tab w:val="left" w:pos="7740"/>
              </w:tabs>
              <w:jc w:val="center"/>
              <w:rPr>
                <w:color w:val="000000"/>
              </w:rPr>
            </w:pPr>
            <w:r>
              <w:rPr>
                <w:color w:val="000000"/>
              </w:rPr>
              <w:t>(по согласованию)</w:t>
            </w:r>
          </w:p>
        </w:tc>
      </w:tr>
      <w:tr w:rsidR="000401EB" w:rsidRPr="00E02131" w:rsidTr="00F07108">
        <w:tc>
          <w:tcPr>
            <w:tcW w:w="827" w:type="dxa"/>
            <w:shd w:val="clear" w:color="auto" w:fill="auto"/>
            <w:vAlign w:val="center"/>
          </w:tcPr>
          <w:p w:rsidR="000401EB" w:rsidRDefault="000401EB" w:rsidP="00F07108">
            <w:pPr>
              <w:tabs>
                <w:tab w:val="left" w:pos="7740"/>
              </w:tabs>
              <w:jc w:val="center"/>
            </w:pPr>
            <w:r>
              <w:t>8.</w:t>
            </w:r>
          </w:p>
        </w:tc>
        <w:tc>
          <w:tcPr>
            <w:tcW w:w="3957" w:type="dxa"/>
            <w:shd w:val="clear" w:color="auto" w:fill="auto"/>
            <w:vAlign w:val="center"/>
          </w:tcPr>
          <w:p w:rsidR="000401EB" w:rsidRPr="00E02131" w:rsidRDefault="000401EB" w:rsidP="00F07108">
            <w:pPr>
              <w:tabs>
                <w:tab w:val="left" w:pos="7740"/>
              </w:tabs>
              <w:rPr>
                <w:color w:val="000000"/>
              </w:rPr>
            </w:pPr>
            <w:r w:rsidRPr="00E02131">
              <w:rPr>
                <w:color w:val="000000"/>
              </w:rPr>
              <w:t xml:space="preserve">Обеспечить информирование населения о подготовке, выполнении </w:t>
            </w:r>
            <w:proofErr w:type="spellStart"/>
            <w:r w:rsidRPr="00E02131">
              <w:rPr>
                <w:color w:val="000000"/>
              </w:rPr>
              <w:t>противопаводковых</w:t>
            </w:r>
            <w:proofErr w:type="spellEnd"/>
            <w:r w:rsidRPr="00E02131">
              <w:rPr>
                <w:color w:val="000000"/>
              </w:rPr>
              <w:t xml:space="preserve"> мероприятий и ходе пропуска паводковых вод в информационном бюллетене</w:t>
            </w:r>
          </w:p>
        </w:tc>
        <w:tc>
          <w:tcPr>
            <w:tcW w:w="1984" w:type="dxa"/>
            <w:shd w:val="clear" w:color="auto" w:fill="auto"/>
            <w:vAlign w:val="center"/>
          </w:tcPr>
          <w:p w:rsidR="000401EB" w:rsidRPr="00E02131" w:rsidRDefault="000401EB" w:rsidP="00F07108">
            <w:pPr>
              <w:tabs>
                <w:tab w:val="left" w:pos="7740"/>
              </w:tabs>
              <w:jc w:val="center"/>
              <w:rPr>
                <w:color w:val="000000"/>
              </w:rPr>
            </w:pPr>
            <w:r w:rsidRPr="00E02131">
              <w:rPr>
                <w:color w:val="000000"/>
              </w:rPr>
              <w:t>апрель-июнь</w:t>
            </w:r>
          </w:p>
          <w:p w:rsidR="000401EB" w:rsidRPr="00E02131" w:rsidRDefault="000401EB" w:rsidP="00F07108">
            <w:pPr>
              <w:tabs>
                <w:tab w:val="left" w:pos="7740"/>
              </w:tabs>
              <w:jc w:val="center"/>
              <w:rPr>
                <w:color w:val="000000"/>
              </w:rPr>
            </w:pPr>
          </w:p>
        </w:tc>
        <w:tc>
          <w:tcPr>
            <w:tcW w:w="2802" w:type="dxa"/>
            <w:shd w:val="clear" w:color="auto" w:fill="auto"/>
            <w:vAlign w:val="center"/>
          </w:tcPr>
          <w:p w:rsidR="000401EB" w:rsidRPr="00E02131" w:rsidRDefault="000401EB" w:rsidP="00F07108">
            <w:pPr>
              <w:tabs>
                <w:tab w:val="left" w:pos="7740"/>
              </w:tabs>
              <w:jc w:val="center"/>
              <w:rPr>
                <w:color w:val="000000"/>
              </w:rPr>
            </w:pPr>
            <w:r w:rsidRPr="00E02131">
              <w:rPr>
                <w:color w:val="000000"/>
              </w:rPr>
              <w:t>А.Ю. Кобелева</w:t>
            </w:r>
          </w:p>
          <w:p w:rsidR="000401EB" w:rsidRPr="00E02131" w:rsidRDefault="000401EB" w:rsidP="00F07108">
            <w:pPr>
              <w:tabs>
                <w:tab w:val="left" w:pos="7740"/>
              </w:tabs>
              <w:jc w:val="center"/>
              <w:rPr>
                <w:color w:val="000000"/>
              </w:rPr>
            </w:pPr>
            <w:r>
              <w:rPr>
                <w:color w:val="000000"/>
              </w:rPr>
              <w:t xml:space="preserve">А.А. </w:t>
            </w:r>
            <w:proofErr w:type="spellStart"/>
            <w:r>
              <w:rPr>
                <w:color w:val="000000"/>
              </w:rPr>
              <w:t>Кашкина</w:t>
            </w:r>
            <w:proofErr w:type="spellEnd"/>
          </w:p>
        </w:tc>
      </w:tr>
      <w:tr w:rsidR="000401EB" w:rsidTr="00F07108">
        <w:tc>
          <w:tcPr>
            <w:tcW w:w="827" w:type="dxa"/>
            <w:shd w:val="clear" w:color="auto" w:fill="auto"/>
            <w:vAlign w:val="center"/>
          </w:tcPr>
          <w:p w:rsidR="000401EB" w:rsidRDefault="000401EB" w:rsidP="00F07108">
            <w:pPr>
              <w:tabs>
                <w:tab w:val="left" w:pos="7740"/>
              </w:tabs>
              <w:jc w:val="center"/>
            </w:pPr>
            <w:r>
              <w:t>9.</w:t>
            </w:r>
          </w:p>
        </w:tc>
        <w:tc>
          <w:tcPr>
            <w:tcW w:w="3957" w:type="dxa"/>
            <w:shd w:val="clear" w:color="auto" w:fill="auto"/>
            <w:vAlign w:val="center"/>
          </w:tcPr>
          <w:p w:rsidR="000401EB" w:rsidRPr="00E02131" w:rsidRDefault="000401EB" w:rsidP="00F07108">
            <w:pPr>
              <w:tabs>
                <w:tab w:val="left" w:pos="7740"/>
              </w:tabs>
              <w:rPr>
                <w:color w:val="000000"/>
              </w:rPr>
            </w:pPr>
            <w:r w:rsidRPr="00E02131">
              <w:rPr>
                <w:color w:val="000000"/>
              </w:rPr>
              <w:t>Привести в готовность медицинский персонал поселения для проведения санитарно-гигиенических и противоэпидемиологических мероприятий в зонах возможного подтопления.</w:t>
            </w:r>
          </w:p>
        </w:tc>
        <w:tc>
          <w:tcPr>
            <w:tcW w:w="1984" w:type="dxa"/>
            <w:shd w:val="clear" w:color="auto" w:fill="auto"/>
            <w:vAlign w:val="center"/>
          </w:tcPr>
          <w:p w:rsidR="000401EB" w:rsidRPr="00E02131" w:rsidRDefault="000401EB" w:rsidP="00F07108">
            <w:pPr>
              <w:tabs>
                <w:tab w:val="left" w:pos="7740"/>
              </w:tabs>
              <w:jc w:val="center"/>
              <w:rPr>
                <w:color w:val="000000"/>
              </w:rPr>
            </w:pPr>
            <w:r w:rsidRPr="00E02131">
              <w:rPr>
                <w:color w:val="000000"/>
              </w:rPr>
              <w:t>до 08 апреля</w:t>
            </w:r>
          </w:p>
        </w:tc>
        <w:tc>
          <w:tcPr>
            <w:tcW w:w="2802" w:type="dxa"/>
            <w:shd w:val="clear" w:color="auto" w:fill="auto"/>
            <w:vAlign w:val="center"/>
          </w:tcPr>
          <w:p w:rsidR="000401EB" w:rsidRPr="00E02131" w:rsidRDefault="000401EB" w:rsidP="00F07108">
            <w:pPr>
              <w:tabs>
                <w:tab w:val="left" w:pos="7740"/>
              </w:tabs>
              <w:jc w:val="center"/>
              <w:rPr>
                <w:color w:val="000000"/>
              </w:rPr>
            </w:pPr>
            <w:r w:rsidRPr="00E02131">
              <w:rPr>
                <w:color w:val="000000"/>
              </w:rPr>
              <w:t>Заведующие ФАП,</w:t>
            </w:r>
          </w:p>
          <w:p w:rsidR="000401EB" w:rsidRPr="00E02131" w:rsidRDefault="000401EB" w:rsidP="00F07108">
            <w:pPr>
              <w:tabs>
                <w:tab w:val="left" w:pos="7740"/>
              </w:tabs>
              <w:jc w:val="center"/>
              <w:rPr>
                <w:color w:val="000000"/>
              </w:rPr>
            </w:pPr>
            <w:r w:rsidRPr="00E02131">
              <w:rPr>
                <w:color w:val="000000"/>
              </w:rPr>
              <w:t xml:space="preserve">Заведующая  </w:t>
            </w:r>
            <w:proofErr w:type="spellStart"/>
            <w:r w:rsidRPr="00E02131">
              <w:rPr>
                <w:color w:val="000000"/>
              </w:rPr>
              <w:t>Турунтаевским</w:t>
            </w:r>
            <w:proofErr w:type="spellEnd"/>
            <w:r w:rsidRPr="00E02131">
              <w:rPr>
                <w:color w:val="000000"/>
              </w:rPr>
              <w:t xml:space="preserve"> отделением  МБУЗ «СРБ № 1»</w:t>
            </w:r>
          </w:p>
          <w:p w:rsidR="000401EB" w:rsidRPr="00E02131" w:rsidRDefault="000401EB" w:rsidP="00F07108">
            <w:pPr>
              <w:tabs>
                <w:tab w:val="left" w:pos="7740"/>
              </w:tabs>
              <w:jc w:val="center"/>
              <w:rPr>
                <w:color w:val="000000"/>
              </w:rPr>
            </w:pPr>
            <w:r w:rsidRPr="00E02131">
              <w:rPr>
                <w:color w:val="000000"/>
              </w:rPr>
              <w:t>(по согласованию)</w:t>
            </w:r>
          </w:p>
        </w:tc>
      </w:tr>
      <w:tr w:rsidR="000401EB" w:rsidTr="00F07108">
        <w:tc>
          <w:tcPr>
            <w:tcW w:w="827" w:type="dxa"/>
            <w:shd w:val="clear" w:color="auto" w:fill="auto"/>
            <w:vAlign w:val="center"/>
          </w:tcPr>
          <w:p w:rsidR="000401EB" w:rsidRDefault="000401EB" w:rsidP="00F07108">
            <w:pPr>
              <w:tabs>
                <w:tab w:val="left" w:pos="7740"/>
              </w:tabs>
              <w:jc w:val="center"/>
            </w:pPr>
            <w:r>
              <w:t>10.</w:t>
            </w:r>
          </w:p>
        </w:tc>
        <w:tc>
          <w:tcPr>
            <w:tcW w:w="3957" w:type="dxa"/>
            <w:shd w:val="clear" w:color="auto" w:fill="auto"/>
            <w:vAlign w:val="center"/>
          </w:tcPr>
          <w:p w:rsidR="000401EB" w:rsidRPr="00E02131" w:rsidRDefault="000401EB" w:rsidP="00F07108">
            <w:pPr>
              <w:tabs>
                <w:tab w:val="left" w:pos="7740"/>
              </w:tabs>
              <w:rPr>
                <w:color w:val="000000"/>
              </w:rPr>
            </w:pPr>
            <w:r w:rsidRPr="00E02131">
              <w:rPr>
                <w:color w:val="000000"/>
              </w:rPr>
              <w:t>Провести необходимые работы по очистке и регулировке водопропускных сооружений.</w:t>
            </w:r>
          </w:p>
        </w:tc>
        <w:tc>
          <w:tcPr>
            <w:tcW w:w="1984" w:type="dxa"/>
            <w:shd w:val="clear" w:color="auto" w:fill="auto"/>
            <w:vAlign w:val="center"/>
          </w:tcPr>
          <w:p w:rsidR="000401EB" w:rsidRPr="00E02131" w:rsidRDefault="000401EB" w:rsidP="00F07108">
            <w:pPr>
              <w:tabs>
                <w:tab w:val="left" w:pos="7740"/>
              </w:tabs>
              <w:jc w:val="center"/>
              <w:rPr>
                <w:color w:val="000000"/>
              </w:rPr>
            </w:pPr>
            <w:r w:rsidRPr="00E02131">
              <w:rPr>
                <w:color w:val="000000"/>
              </w:rPr>
              <w:t>до начала интенсивного таяния снега</w:t>
            </w:r>
          </w:p>
          <w:p w:rsidR="000401EB" w:rsidRPr="00E02131" w:rsidRDefault="000401EB" w:rsidP="00F07108">
            <w:pPr>
              <w:tabs>
                <w:tab w:val="left" w:pos="7740"/>
              </w:tabs>
              <w:jc w:val="center"/>
              <w:rPr>
                <w:color w:val="000000"/>
              </w:rPr>
            </w:pPr>
          </w:p>
        </w:tc>
        <w:tc>
          <w:tcPr>
            <w:tcW w:w="2802" w:type="dxa"/>
            <w:shd w:val="clear" w:color="auto" w:fill="auto"/>
            <w:vAlign w:val="center"/>
          </w:tcPr>
          <w:p w:rsidR="000401EB" w:rsidRDefault="000401EB" w:rsidP="00F07108">
            <w:pPr>
              <w:tabs>
                <w:tab w:val="left" w:pos="7740"/>
              </w:tabs>
              <w:jc w:val="center"/>
              <w:rPr>
                <w:color w:val="000000"/>
              </w:rPr>
            </w:pPr>
            <w:r>
              <w:rPr>
                <w:color w:val="000000"/>
              </w:rPr>
              <w:t>Глава поселения</w:t>
            </w:r>
          </w:p>
          <w:p w:rsidR="000401EB" w:rsidRPr="00E02131" w:rsidRDefault="000401EB" w:rsidP="00F07108">
            <w:pPr>
              <w:tabs>
                <w:tab w:val="left" w:pos="7740"/>
              </w:tabs>
              <w:jc w:val="center"/>
              <w:rPr>
                <w:color w:val="000000"/>
              </w:rPr>
            </w:pPr>
            <w:r>
              <w:rPr>
                <w:color w:val="000000"/>
              </w:rPr>
              <w:t>МУП</w:t>
            </w:r>
            <w:r w:rsidRPr="00E02131">
              <w:rPr>
                <w:color w:val="000000"/>
              </w:rPr>
              <w:t xml:space="preserve"> «</w:t>
            </w:r>
            <w:r>
              <w:rPr>
                <w:color w:val="000000"/>
              </w:rPr>
              <w:t>ТУРУНТАЕВО-ПАРТНЕР</w:t>
            </w:r>
            <w:r w:rsidRPr="00E02131">
              <w:rPr>
                <w:color w:val="000000"/>
              </w:rPr>
              <w:t>»</w:t>
            </w:r>
          </w:p>
          <w:p w:rsidR="000401EB" w:rsidRPr="00E02131" w:rsidRDefault="000401EB" w:rsidP="00F07108">
            <w:pPr>
              <w:tabs>
                <w:tab w:val="left" w:pos="7740"/>
              </w:tabs>
              <w:jc w:val="center"/>
              <w:rPr>
                <w:color w:val="000000"/>
              </w:rPr>
            </w:pPr>
            <w:r w:rsidRPr="00E02131">
              <w:rPr>
                <w:color w:val="000000"/>
              </w:rPr>
              <w:t>(по согласованию)</w:t>
            </w:r>
          </w:p>
        </w:tc>
      </w:tr>
      <w:tr w:rsidR="000401EB" w:rsidTr="00F07108">
        <w:tc>
          <w:tcPr>
            <w:tcW w:w="827" w:type="dxa"/>
            <w:shd w:val="clear" w:color="auto" w:fill="auto"/>
            <w:vAlign w:val="center"/>
          </w:tcPr>
          <w:p w:rsidR="000401EB" w:rsidRDefault="000401EB" w:rsidP="00F07108">
            <w:pPr>
              <w:tabs>
                <w:tab w:val="left" w:pos="7740"/>
              </w:tabs>
              <w:jc w:val="center"/>
            </w:pPr>
            <w:r>
              <w:t>11.</w:t>
            </w:r>
          </w:p>
        </w:tc>
        <w:tc>
          <w:tcPr>
            <w:tcW w:w="3957" w:type="dxa"/>
            <w:shd w:val="clear" w:color="auto" w:fill="auto"/>
            <w:vAlign w:val="center"/>
          </w:tcPr>
          <w:p w:rsidR="000401EB" w:rsidRPr="00E02131" w:rsidRDefault="000401EB" w:rsidP="00F07108">
            <w:pPr>
              <w:tabs>
                <w:tab w:val="left" w:pos="7740"/>
              </w:tabs>
              <w:rPr>
                <w:color w:val="000000"/>
              </w:rPr>
            </w:pPr>
            <w:r w:rsidRPr="00E02131">
              <w:rPr>
                <w:color w:val="000000"/>
              </w:rPr>
              <w:t xml:space="preserve">Провести информирование населения о необходимости страхования имущества от непредвиденных ситуаций, в том числе ущерба от половодья, через предприятия, учреждения всех форм собственности, собрания жителей </w:t>
            </w:r>
            <w:proofErr w:type="spellStart"/>
            <w:r w:rsidRPr="00E02131">
              <w:rPr>
                <w:color w:val="000000"/>
              </w:rPr>
              <w:t>Турунтаевского</w:t>
            </w:r>
            <w:proofErr w:type="spellEnd"/>
            <w:r w:rsidRPr="00E02131">
              <w:rPr>
                <w:color w:val="000000"/>
              </w:rPr>
              <w:t xml:space="preserve"> сельского поселения</w:t>
            </w:r>
          </w:p>
        </w:tc>
        <w:tc>
          <w:tcPr>
            <w:tcW w:w="1984" w:type="dxa"/>
            <w:shd w:val="clear" w:color="auto" w:fill="auto"/>
            <w:vAlign w:val="center"/>
          </w:tcPr>
          <w:p w:rsidR="000401EB" w:rsidRPr="00E02131" w:rsidRDefault="000401EB" w:rsidP="00F07108">
            <w:pPr>
              <w:tabs>
                <w:tab w:val="left" w:pos="7740"/>
              </w:tabs>
              <w:jc w:val="center"/>
              <w:rPr>
                <w:color w:val="000000"/>
              </w:rPr>
            </w:pPr>
            <w:r w:rsidRPr="00E02131">
              <w:rPr>
                <w:color w:val="000000"/>
              </w:rPr>
              <w:t>март-апрель</w:t>
            </w:r>
          </w:p>
        </w:tc>
        <w:tc>
          <w:tcPr>
            <w:tcW w:w="2802" w:type="dxa"/>
            <w:shd w:val="clear" w:color="auto" w:fill="auto"/>
            <w:vAlign w:val="center"/>
          </w:tcPr>
          <w:p w:rsidR="000401EB" w:rsidRPr="00E02131" w:rsidRDefault="000401EB" w:rsidP="00F07108">
            <w:pPr>
              <w:tabs>
                <w:tab w:val="left" w:pos="7740"/>
              </w:tabs>
              <w:jc w:val="center"/>
              <w:rPr>
                <w:color w:val="000000"/>
              </w:rPr>
            </w:pPr>
            <w:r w:rsidRPr="00E02131">
              <w:rPr>
                <w:color w:val="000000"/>
              </w:rPr>
              <w:t>А.Ю. Кобелева</w:t>
            </w:r>
          </w:p>
          <w:p w:rsidR="000401EB" w:rsidRPr="00E02131" w:rsidRDefault="000401EB" w:rsidP="00F07108">
            <w:pPr>
              <w:tabs>
                <w:tab w:val="left" w:pos="7740"/>
              </w:tabs>
              <w:jc w:val="center"/>
              <w:rPr>
                <w:color w:val="000000"/>
              </w:rPr>
            </w:pPr>
            <w:r>
              <w:rPr>
                <w:color w:val="000000"/>
              </w:rPr>
              <w:t>Е.А. Гладченко</w:t>
            </w:r>
          </w:p>
          <w:p w:rsidR="000401EB" w:rsidRPr="00E02131" w:rsidRDefault="000401EB" w:rsidP="00F07108">
            <w:pPr>
              <w:tabs>
                <w:tab w:val="left" w:pos="7740"/>
              </w:tabs>
              <w:jc w:val="center"/>
              <w:rPr>
                <w:color w:val="000000"/>
              </w:rPr>
            </w:pPr>
            <w:r w:rsidRPr="00E02131">
              <w:rPr>
                <w:color w:val="000000"/>
              </w:rPr>
              <w:t xml:space="preserve">А.А. </w:t>
            </w:r>
            <w:proofErr w:type="spellStart"/>
            <w:r w:rsidRPr="00E02131">
              <w:rPr>
                <w:color w:val="000000"/>
              </w:rPr>
              <w:t>Кашкина</w:t>
            </w:r>
            <w:proofErr w:type="spellEnd"/>
          </w:p>
        </w:tc>
      </w:tr>
    </w:tbl>
    <w:p w:rsidR="000401EB" w:rsidRDefault="000401EB" w:rsidP="000401EB">
      <w:pPr>
        <w:tabs>
          <w:tab w:val="left" w:pos="7740"/>
        </w:tabs>
        <w:jc w:val="center"/>
      </w:pPr>
    </w:p>
    <w:p w:rsidR="000401EB" w:rsidRDefault="000401EB" w:rsidP="000401EB">
      <w:pPr>
        <w:tabs>
          <w:tab w:val="left" w:pos="7740"/>
        </w:tabs>
        <w:jc w:val="both"/>
      </w:pPr>
    </w:p>
    <w:p w:rsidR="000401EB" w:rsidRDefault="000401EB" w:rsidP="000401EB">
      <w:pPr>
        <w:tabs>
          <w:tab w:val="left" w:pos="7740"/>
        </w:tabs>
        <w:jc w:val="both"/>
      </w:pPr>
    </w:p>
    <w:p w:rsidR="000401EB" w:rsidRDefault="000401EB" w:rsidP="000401EB">
      <w:pPr>
        <w:tabs>
          <w:tab w:val="left" w:pos="7740"/>
        </w:tabs>
        <w:jc w:val="both"/>
      </w:pPr>
    </w:p>
    <w:p w:rsidR="000401EB" w:rsidRDefault="000401EB" w:rsidP="000401EB">
      <w:pPr>
        <w:tabs>
          <w:tab w:val="left" w:pos="7740"/>
        </w:tabs>
        <w:jc w:val="both"/>
      </w:pPr>
    </w:p>
    <w:p w:rsidR="000401EB" w:rsidRPr="00253539" w:rsidRDefault="000401EB" w:rsidP="000401EB">
      <w:pPr>
        <w:jc w:val="center"/>
        <w:outlineLvl w:val="0"/>
        <w:rPr>
          <w:b/>
        </w:rPr>
      </w:pPr>
      <w:bookmarkStart w:id="0" w:name="Par1"/>
      <w:bookmarkEnd w:id="0"/>
      <w:r w:rsidRPr="00253539">
        <w:rPr>
          <w:b/>
        </w:rPr>
        <w:t>МУНИЦИПАЛЬНОЕ  ОБРАЗОВАНИЕ</w:t>
      </w:r>
    </w:p>
    <w:p w:rsidR="000401EB" w:rsidRPr="00253539" w:rsidRDefault="000401EB" w:rsidP="000401EB">
      <w:pPr>
        <w:jc w:val="center"/>
        <w:outlineLvl w:val="0"/>
      </w:pPr>
      <w:r w:rsidRPr="00253539">
        <w:rPr>
          <w:b/>
        </w:rPr>
        <w:t>«ТУРУНТАЕВСКОЕ  СЕЛЬСКОЕ ПОСЕЛЕНИЕ</w:t>
      </w:r>
      <w:r w:rsidRPr="00253539">
        <w:t>»</w:t>
      </w:r>
    </w:p>
    <w:p w:rsidR="000401EB" w:rsidRPr="00253539" w:rsidRDefault="000401EB" w:rsidP="000401EB">
      <w:pPr>
        <w:jc w:val="center"/>
        <w:rPr>
          <w:b/>
        </w:rPr>
      </w:pPr>
      <w:r w:rsidRPr="00253539">
        <w:rPr>
          <w:b/>
        </w:rPr>
        <w:t>АДМИНИСТРАЦИЯ ТУРУНТАЕВСКОГО СЕЛЬСКОГО ПОСЕЛЕНИЯ</w:t>
      </w:r>
    </w:p>
    <w:p w:rsidR="000401EB" w:rsidRPr="00253539" w:rsidRDefault="000401EB" w:rsidP="000401EB">
      <w:pPr>
        <w:jc w:val="center"/>
        <w:rPr>
          <w:b/>
        </w:rPr>
      </w:pPr>
    </w:p>
    <w:p w:rsidR="000401EB" w:rsidRPr="00253539" w:rsidRDefault="000401EB" w:rsidP="000401EB">
      <w:pPr>
        <w:jc w:val="center"/>
        <w:rPr>
          <w:b/>
        </w:rPr>
      </w:pPr>
      <w:r w:rsidRPr="00253539">
        <w:rPr>
          <w:b/>
        </w:rPr>
        <w:lastRenderedPageBreak/>
        <w:t>ПОСТАНОВЛЕНИЕ</w:t>
      </w:r>
    </w:p>
    <w:p w:rsidR="000401EB" w:rsidRPr="00253539" w:rsidRDefault="000401EB" w:rsidP="000401EB">
      <w:pPr>
        <w:jc w:val="center"/>
      </w:pPr>
    </w:p>
    <w:p w:rsidR="000401EB" w:rsidRPr="00253539" w:rsidRDefault="000401EB" w:rsidP="000401EB">
      <w:pPr>
        <w:rPr>
          <w:u w:val="single"/>
        </w:rPr>
      </w:pPr>
      <w:r w:rsidRPr="00253539">
        <w:rPr>
          <w:u w:val="single"/>
        </w:rPr>
        <w:t xml:space="preserve">« </w:t>
      </w:r>
      <w:r>
        <w:rPr>
          <w:u w:val="single"/>
        </w:rPr>
        <w:t>11</w:t>
      </w:r>
      <w:r w:rsidRPr="00253539">
        <w:rPr>
          <w:u w:val="single"/>
        </w:rPr>
        <w:t xml:space="preserve">  »</w:t>
      </w:r>
      <w:r w:rsidRPr="00253539">
        <w:t xml:space="preserve"> _</w:t>
      </w:r>
      <w:r w:rsidRPr="00A52F4F">
        <w:rPr>
          <w:u w:val="single"/>
        </w:rPr>
        <w:t>марта</w:t>
      </w:r>
      <w:r w:rsidRPr="00253539">
        <w:t>_</w:t>
      </w:r>
      <w:r w:rsidRPr="00253539">
        <w:rPr>
          <w:u w:val="single"/>
        </w:rPr>
        <w:t>2016 г.</w:t>
      </w:r>
      <w:r w:rsidRPr="00253539">
        <w:t xml:space="preserve">                                                                                   </w:t>
      </w:r>
      <w:r w:rsidRPr="00253539">
        <w:rPr>
          <w:u w:val="single"/>
        </w:rPr>
        <w:t>№</w:t>
      </w:r>
      <w:r w:rsidRPr="00253539">
        <w:t>_</w:t>
      </w:r>
      <w:r w:rsidRPr="00A52F4F">
        <w:rPr>
          <w:u w:val="single"/>
        </w:rPr>
        <w:t xml:space="preserve">27    </w:t>
      </w:r>
      <w:r w:rsidRPr="00253539">
        <w:t xml:space="preserve">                            </w:t>
      </w:r>
    </w:p>
    <w:p w:rsidR="000401EB" w:rsidRPr="00253539" w:rsidRDefault="000401EB" w:rsidP="000401EB">
      <w:pPr>
        <w:jc w:val="center"/>
      </w:pPr>
      <w:r w:rsidRPr="00253539">
        <w:t>с. Турунтаево</w:t>
      </w:r>
    </w:p>
    <w:p w:rsidR="000401EB" w:rsidRPr="00253539" w:rsidRDefault="000401EB" w:rsidP="000401EB">
      <w:pPr>
        <w:rPr>
          <w:b/>
        </w:rPr>
      </w:pPr>
    </w:p>
    <w:p w:rsidR="000401EB" w:rsidRPr="00253539" w:rsidRDefault="000401EB" w:rsidP="000401EB">
      <w:pPr>
        <w:rPr>
          <w:b/>
        </w:rPr>
      </w:pPr>
    </w:p>
    <w:p w:rsidR="000401EB" w:rsidRPr="00253539" w:rsidRDefault="000401EB" w:rsidP="000401EB">
      <w:pPr>
        <w:rPr>
          <w:b/>
        </w:rPr>
      </w:pPr>
      <w:r w:rsidRPr="00253539">
        <w:rPr>
          <w:b/>
        </w:rPr>
        <w:t>Об утверждении Положения о предоставлении</w:t>
      </w:r>
    </w:p>
    <w:p w:rsidR="000401EB" w:rsidRPr="00253539" w:rsidRDefault="000401EB" w:rsidP="000401EB">
      <w:pPr>
        <w:rPr>
          <w:b/>
        </w:rPr>
      </w:pPr>
      <w:r w:rsidRPr="00253539">
        <w:rPr>
          <w:b/>
        </w:rPr>
        <w:t>гражданами, претендующими на замещение</w:t>
      </w:r>
    </w:p>
    <w:p w:rsidR="000401EB" w:rsidRPr="00253539" w:rsidRDefault="000401EB" w:rsidP="000401EB">
      <w:pPr>
        <w:rPr>
          <w:b/>
        </w:rPr>
      </w:pPr>
      <w:r w:rsidRPr="00253539">
        <w:rPr>
          <w:b/>
        </w:rPr>
        <w:t xml:space="preserve">должностей муниципальной службы, и </w:t>
      </w:r>
    </w:p>
    <w:p w:rsidR="000401EB" w:rsidRPr="00253539" w:rsidRDefault="000401EB" w:rsidP="000401EB">
      <w:pPr>
        <w:rPr>
          <w:b/>
        </w:rPr>
      </w:pPr>
      <w:r>
        <w:rPr>
          <w:b/>
        </w:rPr>
        <w:t>муниципальными служащими Администрации</w:t>
      </w:r>
      <w:r w:rsidRPr="00253539">
        <w:rPr>
          <w:b/>
        </w:rPr>
        <w:t xml:space="preserve"> </w:t>
      </w:r>
    </w:p>
    <w:p w:rsidR="000401EB" w:rsidRPr="00253539" w:rsidRDefault="000401EB" w:rsidP="000401EB">
      <w:pPr>
        <w:rPr>
          <w:b/>
        </w:rPr>
      </w:pPr>
      <w:proofErr w:type="spellStart"/>
      <w:r w:rsidRPr="00253539">
        <w:rPr>
          <w:b/>
        </w:rPr>
        <w:t>Турунтаевского</w:t>
      </w:r>
      <w:proofErr w:type="spellEnd"/>
      <w:r w:rsidRPr="00253539">
        <w:rPr>
          <w:b/>
        </w:rPr>
        <w:t xml:space="preserve"> сельского поселения</w:t>
      </w:r>
    </w:p>
    <w:p w:rsidR="000401EB" w:rsidRPr="00253539" w:rsidRDefault="000401EB" w:rsidP="000401EB">
      <w:pPr>
        <w:rPr>
          <w:b/>
        </w:rPr>
      </w:pPr>
      <w:r w:rsidRPr="00253539">
        <w:rPr>
          <w:b/>
        </w:rPr>
        <w:t xml:space="preserve">сведений о доходах, расходах, об имуществе и </w:t>
      </w:r>
    </w:p>
    <w:p w:rsidR="000401EB" w:rsidRPr="00253539" w:rsidRDefault="000401EB" w:rsidP="000401EB">
      <w:pPr>
        <w:rPr>
          <w:b/>
        </w:rPr>
      </w:pPr>
      <w:r w:rsidRPr="00253539">
        <w:rPr>
          <w:b/>
        </w:rPr>
        <w:t xml:space="preserve">обязательствах имущественного характера </w:t>
      </w:r>
    </w:p>
    <w:p w:rsidR="000401EB" w:rsidRPr="00253539" w:rsidRDefault="000401EB" w:rsidP="000401EB"/>
    <w:p w:rsidR="000401EB" w:rsidRPr="00253539" w:rsidRDefault="000401EB" w:rsidP="000401EB">
      <w:pPr>
        <w:ind w:firstLine="709"/>
        <w:jc w:val="both"/>
      </w:pPr>
      <w:r w:rsidRPr="00253539">
        <w:t>В соответствии со статьей 8 Федерального закона от 25 декабря 2008 года № 273-ФЗ «О противодействии коррупции», Федеральным законом от 02 марта 2007 года № 25-ФЗ «О муниципальной службе в Российской Федерации»,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t xml:space="preserve"> А</w:t>
      </w:r>
      <w:r w:rsidRPr="00253539">
        <w:t xml:space="preserve">дминистрация </w:t>
      </w:r>
      <w:proofErr w:type="spellStart"/>
      <w:r w:rsidRPr="00253539">
        <w:t>Турунтаевского</w:t>
      </w:r>
      <w:proofErr w:type="spellEnd"/>
      <w:r w:rsidRPr="00253539">
        <w:t xml:space="preserve"> сельского поселения</w:t>
      </w:r>
    </w:p>
    <w:p w:rsidR="000401EB" w:rsidRPr="00253539" w:rsidRDefault="000401EB" w:rsidP="000401EB">
      <w:pPr>
        <w:ind w:firstLine="709"/>
        <w:jc w:val="both"/>
      </w:pPr>
      <w:r w:rsidRPr="00253539">
        <w:t xml:space="preserve"> </w:t>
      </w:r>
    </w:p>
    <w:p w:rsidR="000401EB" w:rsidRPr="00253539" w:rsidRDefault="000401EB" w:rsidP="000401EB">
      <w:pPr>
        <w:rPr>
          <w:b/>
        </w:rPr>
      </w:pPr>
      <w:r w:rsidRPr="00253539">
        <w:rPr>
          <w:b/>
        </w:rPr>
        <w:t>ПОСТАНОВЛЯЕТ:</w:t>
      </w:r>
    </w:p>
    <w:p w:rsidR="000401EB" w:rsidRPr="00253539" w:rsidRDefault="000401EB" w:rsidP="000401EB">
      <w:pPr>
        <w:rPr>
          <w:b/>
        </w:rPr>
      </w:pPr>
    </w:p>
    <w:p w:rsidR="000401EB" w:rsidRPr="00253539" w:rsidRDefault="000401EB" w:rsidP="000401EB">
      <w:pPr>
        <w:jc w:val="both"/>
      </w:pPr>
    </w:p>
    <w:p w:rsidR="000401EB" w:rsidRPr="00253539" w:rsidRDefault="000401EB" w:rsidP="000401EB">
      <w:pPr>
        <w:numPr>
          <w:ilvl w:val="0"/>
          <w:numId w:val="5"/>
        </w:numPr>
        <w:ind w:left="0" w:firstLine="680"/>
        <w:jc w:val="both"/>
      </w:pPr>
      <w:r w:rsidRPr="00253539">
        <w:t xml:space="preserve">Утвердить Положение о предоставлении гражданами, претендующими на замещение должностей муниципальной службы, и муниципальными служащими </w:t>
      </w:r>
      <w:r>
        <w:t>Администрации</w:t>
      </w:r>
      <w:r w:rsidRPr="00253539">
        <w:t xml:space="preserve"> </w:t>
      </w:r>
      <w:proofErr w:type="spellStart"/>
      <w:r w:rsidRPr="00253539">
        <w:t>Турунтаевского</w:t>
      </w:r>
      <w:proofErr w:type="spellEnd"/>
      <w:r w:rsidRPr="00253539">
        <w:t xml:space="preserve"> сельского поселения сведений о доходах, расходах, об имуществе и обязательствах имущественного характера (прилагается).</w:t>
      </w:r>
    </w:p>
    <w:p w:rsidR="000401EB" w:rsidRPr="00253539" w:rsidRDefault="000401EB" w:rsidP="000401EB">
      <w:pPr>
        <w:numPr>
          <w:ilvl w:val="0"/>
          <w:numId w:val="5"/>
        </w:numPr>
        <w:ind w:left="0" w:firstLine="709"/>
        <w:jc w:val="both"/>
      </w:pPr>
      <w:r w:rsidRPr="00253539">
        <w:t xml:space="preserve">Признать утратившим силу постановления </w:t>
      </w:r>
      <w:r>
        <w:t>Администрации</w:t>
      </w:r>
      <w:r w:rsidRPr="00253539">
        <w:t xml:space="preserve"> </w:t>
      </w:r>
      <w:proofErr w:type="spellStart"/>
      <w:r w:rsidRPr="00253539">
        <w:t>Турунтаевского</w:t>
      </w:r>
      <w:proofErr w:type="spellEnd"/>
      <w:r w:rsidRPr="00253539">
        <w:t xml:space="preserve"> сельского поселения 14 июля 2011 года № 61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0401EB" w:rsidRPr="00253539" w:rsidRDefault="000401EB" w:rsidP="000401EB">
      <w:pPr>
        <w:autoSpaceDE w:val="0"/>
        <w:autoSpaceDN w:val="0"/>
        <w:adjustRightInd w:val="0"/>
        <w:spacing w:line="276" w:lineRule="auto"/>
        <w:ind w:firstLine="540"/>
        <w:jc w:val="both"/>
      </w:pPr>
      <w:r w:rsidRPr="00253539">
        <w:t>3.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253539">
        <w:t>Турунтаевского</w:t>
      </w:r>
      <w:proofErr w:type="spellEnd"/>
      <w:r w:rsidRPr="00253539">
        <w:t xml:space="preserve"> сельское поселение» в сети Интернет -  </w:t>
      </w:r>
      <w:r w:rsidRPr="00253539">
        <w:rPr>
          <w:lang w:val="en-US"/>
        </w:rPr>
        <w:t>http</w:t>
      </w:r>
      <w:r w:rsidRPr="00253539">
        <w:t>://</w:t>
      </w:r>
      <w:proofErr w:type="spellStart"/>
      <w:r w:rsidRPr="00253539">
        <w:rPr>
          <w:lang w:val="en-US"/>
        </w:rPr>
        <w:t>turuntaevo</w:t>
      </w:r>
      <w:proofErr w:type="spellEnd"/>
      <w:r w:rsidRPr="00253539">
        <w:t>.</w:t>
      </w:r>
      <w:proofErr w:type="spellStart"/>
      <w:r w:rsidRPr="00253539">
        <w:rPr>
          <w:lang w:val="en-US"/>
        </w:rPr>
        <w:t>tomsk</w:t>
      </w:r>
      <w:proofErr w:type="spellEnd"/>
      <w:r w:rsidRPr="00253539">
        <w:t>.</w:t>
      </w:r>
      <w:proofErr w:type="spellStart"/>
      <w:r w:rsidRPr="00253539">
        <w:rPr>
          <w:lang w:val="en-US"/>
        </w:rPr>
        <w:t>ru</w:t>
      </w:r>
      <w:proofErr w:type="spellEnd"/>
    </w:p>
    <w:p w:rsidR="000401EB" w:rsidRPr="00253539" w:rsidRDefault="000401EB" w:rsidP="000401EB">
      <w:pPr>
        <w:autoSpaceDE w:val="0"/>
        <w:autoSpaceDN w:val="0"/>
        <w:adjustRightInd w:val="0"/>
        <w:spacing w:line="276" w:lineRule="auto"/>
        <w:ind w:firstLine="567"/>
        <w:jc w:val="both"/>
      </w:pPr>
      <w:r w:rsidRPr="00253539">
        <w:t>4.  Настоящее постановление вступает в силу с момента официального опубликования и распространяется на правоотношения, возникшие с 01 января 2015 года.</w:t>
      </w:r>
    </w:p>
    <w:p w:rsidR="000401EB" w:rsidRPr="00253539" w:rsidRDefault="000401EB" w:rsidP="000401EB">
      <w:pPr>
        <w:spacing w:line="276" w:lineRule="auto"/>
        <w:ind w:firstLine="567"/>
        <w:jc w:val="both"/>
      </w:pPr>
      <w:r w:rsidRPr="00253539">
        <w:t>5. Контроль исполнения настоящего постановления оставляю за собой.</w:t>
      </w:r>
    </w:p>
    <w:p w:rsidR="000401EB" w:rsidRPr="00253539" w:rsidRDefault="000401EB" w:rsidP="000401EB">
      <w:pPr>
        <w:spacing w:line="276" w:lineRule="auto"/>
        <w:jc w:val="both"/>
      </w:pPr>
    </w:p>
    <w:p w:rsidR="000401EB" w:rsidRPr="00253539" w:rsidRDefault="000401EB" w:rsidP="000401EB">
      <w:pPr>
        <w:widowControl w:val="0"/>
        <w:autoSpaceDE w:val="0"/>
        <w:autoSpaceDN w:val="0"/>
        <w:adjustRightInd w:val="0"/>
        <w:rPr>
          <w:rFonts w:eastAsia="Calibri"/>
          <w:lang w:eastAsia="en-US"/>
        </w:rPr>
      </w:pPr>
    </w:p>
    <w:p w:rsidR="000401EB" w:rsidRPr="00253539" w:rsidRDefault="000401EB" w:rsidP="000401EB">
      <w:pPr>
        <w:widowControl w:val="0"/>
        <w:autoSpaceDE w:val="0"/>
        <w:autoSpaceDN w:val="0"/>
        <w:adjustRightInd w:val="0"/>
        <w:rPr>
          <w:rFonts w:eastAsia="Calibri"/>
          <w:lang w:eastAsia="en-US"/>
        </w:rPr>
      </w:pPr>
      <w:proofErr w:type="spellStart"/>
      <w:r w:rsidRPr="00253539">
        <w:rPr>
          <w:rFonts w:eastAsia="Calibri"/>
          <w:lang w:eastAsia="en-US"/>
        </w:rPr>
        <w:t>И.о</w:t>
      </w:r>
      <w:proofErr w:type="spellEnd"/>
      <w:r w:rsidRPr="00253539">
        <w:rPr>
          <w:rFonts w:eastAsia="Calibri"/>
          <w:lang w:eastAsia="en-US"/>
        </w:rPr>
        <w:t xml:space="preserve">. Главы поселения </w:t>
      </w:r>
    </w:p>
    <w:p w:rsidR="000401EB" w:rsidRPr="00253539" w:rsidRDefault="000401EB" w:rsidP="000401EB">
      <w:pPr>
        <w:widowControl w:val="0"/>
        <w:autoSpaceDE w:val="0"/>
        <w:autoSpaceDN w:val="0"/>
        <w:adjustRightInd w:val="0"/>
        <w:rPr>
          <w:rFonts w:eastAsia="Calibri"/>
          <w:lang w:eastAsia="en-US"/>
        </w:rPr>
      </w:pPr>
      <w:r w:rsidRPr="00253539">
        <w:rPr>
          <w:rFonts w:eastAsia="Calibri"/>
          <w:lang w:eastAsia="en-US"/>
        </w:rPr>
        <w:t xml:space="preserve">(Главы </w:t>
      </w:r>
      <w:r>
        <w:rPr>
          <w:rFonts w:eastAsia="Calibri"/>
          <w:lang w:eastAsia="en-US"/>
        </w:rPr>
        <w:t>Администрации</w:t>
      </w:r>
      <w:r w:rsidRPr="00253539">
        <w:rPr>
          <w:rFonts w:eastAsia="Calibri"/>
          <w:lang w:eastAsia="en-US"/>
        </w:rPr>
        <w:t>)                                                              А.Ю. Кобелева</w:t>
      </w:r>
    </w:p>
    <w:p w:rsidR="000401EB" w:rsidRPr="00253539" w:rsidRDefault="000401EB" w:rsidP="000401EB"/>
    <w:p w:rsidR="000401EB" w:rsidRDefault="000401EB" w:rsidP="000401EB"/>
    <w:p w:rsidR="000401EB" w:rsidRPr="00253539" w:rsidRDefault="000401EB" w:rsidP="000401EB"/>
    <w:p w:rsidR="000401EB" w:rsidRPr="00253539" w:rsidRDefault="000401EB" w:rsidP="000401EB">
      <w:pPr>
        <w:jc w:val="right"/>
      </w:pPr>
      <w:r w:rsidRPr="00253539">
        <w:t xml:space="preserve">Приложение  </w:t>
      </w:r>
    </w:p>
    <w:p w:rsidR="000401EB" w:rsidRPr="00253539" w:rsidRDefault="000401EB" w:rsidP="000401EB">
      <w:pPr>
        <w:autoSpaceDE w:val="0"/>
        <w:autoSpaceDN w:val="0"/>
        <w:adjustRightInd w:val="0"/>
        <w:jc w:val="right"/>
        <w:rPr>
          <w:rFonts w:eastAsia="Calibri"/>
        </w:rPr>
      </w:pPr>
      <w:r w:rsidRPr="00253539">
        <w:t xml:space="preserve">к </w:t>
      </w:r>
      <w:r w:rsidRPr="00253539">
        <w:rPr>
          <w:rFonts w:eastAsia="Calibri"/>
        </w:rPr>
        <w:t xml:space="preserve">постановлению </w:t>
      </w:r>
      <w:r>
        <w:rPr>
          <w:rFonts w:eastAsia="Calibri"/>
        </w:rPr>
        <w:t>Администрации</w:t>
      </w:r>
      <w:r w:rsidRPr="00253539">
        <w:rPr>
          <w:rFonts w:eastAsia="Calibri"/>
        </w:rPr>
        <w:t xml:space="preserve"> </w:t>
      </w:r>
    </w:p>
    <w:p w:rsidR="000401EB" w:rsidRPr="00253539" w:rsidRDefault="000401EB" w:rsidP="000401EB">
      <w:pPr>
        <w:autoSpaceDE w:val="0"/>
        <w:autoSpaceDN w:val="0"/>
        <w:adjustRightInd w:val="0"/>
        <w:jc w:val="right"/>
        <w:rPr>
          <w:rFonts w:eastAsia="Calibri"/>
        </w:rPr>
      </w:pPr>
      <w:proofErr w:type="spellStart"/>
      <w:r w:rsidRPr="00253539">
        <w:rPr>
          <w:rFonts w:eastAsia="Calibri"/>
        </w:rPr>
        <w:t>Турунтаевского</w:t>
      </w:r>
      <w:proofErr w:type="spellEnd"/>
      <w:r w:rsidRPr="00253539">
        <w:rPr>
          <w:rFonts w:eastAsia="Calibri"/>
        </w:rPr>
        <w:t xml:space="preserve"> сельского поселения </w:t>
      </w:r>
    </w:p>
    <w:p w:rsidR="000401EB" w:rsidRPr="00253539" w:rsidRDefault="000401EB" w:rsidP="000401EB">
      <w:pPr>
        <w:tabs>
          <w:tab w:val="left" w:pos="5299"/>
          <w:tab w:val="right" w:pos="9355"/>
        </w:tabs>
        <w:autoSpaceDE w:val="0"/>
        <w:autoSpaceDN w:val="0"/>
        <w:adjustRightInd w:val="0"/>
        <w:rPr>
          <w:rFonts w:eastAsia="Calibri"/>
        </w:rPr>
      </w:pPr>
      <w:r w:rsidRPr="00253539">
        <w:rPr>
          <w:rFonts w:eastAsia="Calibri"/>
        </w:rPr>
        <w:tab/>
      </w:r>
      <w:r w:rsidRPr="00253539">
        <w:rPr>
          <w:rFonts w:eastAsia="Calibri"/>
        </w:rPr>
        <w:tab/>
        <w:t>от «</w:t>
      </w:r>
      <w:r>
        <w:rPr>
          <w:rFonts w:eastAsia="Calibri"/>
        </w:rPr>
        <w:t xml:space="preserve">11 </w:t>
      </w:r>
      <w:r w:rsidRPr="00253539">
        <w:rPr>
          <w:rFonts w:eastAsia="Calibri"/>
        </w:rPr>
        <w:t xml:space="preserve">» </w:t>
      </w:r>
      <w:r>
        <w:rPr>
          <w:rFonts w:eastAsia="Calibri"/>
        </w:rPr>
        <w:t>марта</w:t>
      </w:r>
      <w:r w:rsidRPr="00253539">
        <w:rPr>
          <w:rFonts w:eastAsia="Calibri"/>
        </w:rPr>
        <w:t xml:space="preserve"> 2016 г. N </w:t>
      </w:r>
      <w:r>
        <w:rPr>
          <w:rFonts w:eastAsia="Calibri"/>
        </w:rPr>
        <w:t>27</w:t>
      </w:r>
    </w:p>
    <w:p w:rsidR="000401EB" w:rsidRPr="00253539" w:rsidRDefault="000401EB" w:rsidP="000401EB">
      <w:pPr>
        <w:jc w:val="right"/>
        <w:rPr>
          <w:b/>
        </w:rPr>
      </w:pPr>
    </w:p>
    <w:p w:rsidR="000401EB" w:rsidRPr="00253539" w:rsidRDefault="000401EB" w:rsidP="000401EB">
      <w:pPr>
        <w:jc w:val="right"/>
        <w:rPr>
          <w:b/>
        </w:rPr>
      </w:pPr>
    </w:p>
    <w:p w:rsidR="000401EB" w:rsidRPr="00253539" w:rsidRDefault="000401EB" w:rsidP="000401EB">
      <w:pPr>
        <w:jc w:val="center"/>
        <w:rPr>
          <w:b/>
        </w:rPr>
      </w:pPr>
      <w:r w:rsidRPr="00253539">
        <w:rPr>
          <w:b/>
        </w:rPr>
        <w:t>ПОЛОЖЕНИЕ</w:t>
      </w:r>
    </w:p>
    <w:p w:rsidR="000401EB" w:rsidRPr="00253539" w:rsidRDefault="000401EB" w:rsidP="000401EB">
      <w:pPr>
        <w:widowControl w:val="0"/>
        <w:autoSpaceDE w:val="0"/>
        <w:autoSpaceDN w:val="0"/>
        <w:adjustRightInd w:val="0"/>
        <w:ind w:firstLine="540"/>
        <w:jc w:val="center"/>
        <w:rPr>
          <w:b/>
        </w:rPr>
      </w:pPr>
      <w:r w:rsidRPr="00253539">
        <w:rPr>
          <w:b/>
        </w:rPr>
        <w:t xml:space="preserve">о предоставлении гражданами, претендующими на замещение должностей муниципальной службы, и муниципальными служащими </w:t>
      </w:r>
      <w:r>
        <w:rPr>
          <w:b/>
        </w:rPr>
        <w:t>Администрации</w:t>
      </w:r>
      <w:r w:rsidRPr="00253539">
        <w:rPr>
          <w:b/>
        </w:rPr>
        <w:t xml:space="preserve"> </w:t>
      </w:r>
      <w:proofErr w:type="spellStart"/>
      <w:r w:rsidRPr="00253539">
        <w:rPr>
          <w:b/>
        </w:rPr>
        <w:t>Турунтаевского</w:t>
      </w:r>
      <w:proofErr w:type="spellEnd"/>
      <w:r w:rsidRPr="00253539">
        <w:rPr>
          <w:b/>
        </w:rPr>
        <w:t xml:space="preserve"> сельского поселения сведений о доходах, расходах, об имуществе и обязательствах имущественного характера</w:t>
      </w:r>
    </w:p>
    <w:p w:rsidR="000401EB" w:rsidRPr="00253539" w:rsidRDefault="000401EB" w:rsidP="000401EB">
      <w:pPr>
        <w:widowControl w:val="0"/>
        <w:autoSpaceDE w:val="0"/>
        <w:autoSpaceDN w:val="0"/>
        <w:adjustRightInd w:val="0"/>
        <w:ind w:firstLine="540"/>
        <w:jc w:val="both"/>
      </w:pPr>
    </w:p>
    <w:p w:rsidR="000401EB" w:rsidRPr="00253539" w:rsidRDefault="000401EB" w:rsidP="000401EB">
      <w:pPr>
        <w:widowControl w:val="0"/>
        <w:numPr>
          <w:ilvl w:val="0"/>
          <w:numId w:val="6"/>
        </w:numPr>
        <w:autoSpaceDE w:val="0"/>
        <w:autoSpaceDN w:val="0"/>
        <w:adjustRightInd w:val="0"/>
        <w:ind w:left="0" w:firstLine="709"/>
        <w:jc w:val="both"/>
      </w:pPr>
      <w:r w:rsidRPr="00253539">
        <w:t xml:space="preserve">Настоящим Положением определяется порядок представления гражданами, претендующими на замещение должностей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и лицами, замещающими должности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таких сведений.</w:t>
      </w:r>
    </w:p>
    <w:p w:rsidR="000401EB" w:rsidRPr="00253539" w:rsidRDefault="000401EB" w:rsidP="000401EB">
      <w:pPr>
        <w:ind w:firstLine="709"/>
        <w:jc w:val="both"/>
      </w:pPr>
      <w:r w:rsidRPr="00253539">
        <w:t xml:space="preserve">2. Сведения о доходах, расходах, об имуществе и обязательствах имущественного характера в соответствии с настоящим Положением представляют граждане, претендующие на замещение должностей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и лица, замещающие должности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в соответствии с перечнем должностей, утвержденным распоряжением </w:t>
      </w:r>
      <w:r>
        <w:t>Администрации</w:t>
      </w:r>
      <w:r w:rsidRPr="00253539">
        <w:t xml:space="preserve"> </w:t>
      </w:r>
      <w:proofErr w:type="spellStart"/>
      <w:r w:rsidRPr="00253539">
        <w:t>Турунтаевского</w:t>
      </w:r>
      <w:proofErr w:type="spellEnd"/>
      <w:r w:rsidRPr="00253539">
        <w:t xml:space="preserve"> сельского поселения от 02.03.2011 № 2 «Об определении должностей муниципальной службы в </w:t>
      </w:r>
      <w:r>
        <w:t>Администрации</w:t>
      </w:r>
      <w:r w:rsidRPr="00253539">
        <w:t xml:space="preserve"> </w:t>
      </w:r>
      <w:proofErr w:type="spellStart"/>
      <w:r w:rsidRPr="00253539">
        <w:t>Турунтаевского</w:t>
      </w:r>
      <w:proofErr w:type="spellEnd"/>
      <w:r>
        <w:t xml:space="preserve"> </w:t>
      </w:r>
      <w:r w:rsidRPr="00253539">
        <w:t>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w:t>
      </w:r>
      <w:r>
        <w:t xml:space="preserve"> </w:t>
      </w:r>
      <w:r w:rsidRPr="00253539">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r>
        <w:t xml:space="preserve"> </w:t>
      </w:r>
      <w:r w:rsidRPr="00253539">
        <w:t>детей».</w:t>
      </w:r>
    </w:p>
    <w:p w:rsidR="000401EB" w:rsidRPr="00253539" w:rsidRDefault="000401EB" w:rsidP="000401EB">
      <w:pPr>
        <w:widowControl w:val="0"/>
        <w:numPr>
          <w:ilvl w:val="0"/>
          <w:numId w:val="6"/>
        </w:numPr>
        <w:autoSpaceDE w:val="0"/>
        <w:autoSpaceDN w:val="0"/>
        <w:adjustRightInd w:val="0"/>
        <w:ind w:left="0" w:firstLine="709"/>
        <w:jc w:val="both"/>
      </w:pPr>
      <w:r w:rsidRPr="00253539">
        <w:t>Сведения о доходах, расходах, об имуществе и обязательствах имущественного характера представляются по форме справки, утвержденной Указом Президента от 24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401EB" w:rsidRPr="00253539" w:rsidRDefault="000401EB" w:rsidP="000401EB">
      <w:pPr>
        <w:widowControl w:val="0"/>
        <w:autoSpaceDE w:val="0"/>
        <w:autoSpaceDN w:val="0"/>
        <w:adjustRightInd w:val="0"/>
        <w:ind w:firstLine="709"/>
        <w:jc w:val="both"/>
      </w:pPr>
      <w:r w:rsidRPr="00253539">
        <w:t xml:space="preserve">- гражданами, претендующими на замещение должностей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 при наделении полномочиями по должности (назначении на должность);</w:t>
      </w:r>
    </w:p>
    <w:p w:rsidR="000401EB" w:rsidRPr="00253539" w:rsidRDefault="000401EB" w:rsidP="000401EB">
      <w:pPr>
        <w:ind w:firstLine="708"/>
        <w:jc w:val="both"/>
      </w:pPr>
      <w:r w:rsidRPr="00253539">
        <w:t xml:space="preserve">- лицами, замещающими должности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в соответствии с утвержденным перечнем должностей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(далее по тексту - должности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 ежегодно, не позднее 30 апреля года, следующего за отчетным.</w:t>
      </w:r>
    </w:p>
    <w:p w:rsidR="000401EB" w:rsidRPr="00253539" w:rsidRDefault="000401EB" w:rsidP="000401EB">
      <w:pPr>
        <w:widowControl w:val="0"/>
        <w:numPr>
          <w:ilvl w:val="0"/>
          <w:numId w:val="6"/>
        </w:numPr>
        <w:autoSpaceDE w:val="0"/>
        <w:autoSpaceDN w:val="0"/>
        <w:adjustRightInd w:val="0"/>
        <w:ind w:left="0" w:firstLine="709"/>
        <w:jc w:val="both"/>
      </w:pPr>
      <w:r w:rsidRPr="00253539">
        <w:t xml:space="preserve">Гражданин, претендующий на замещение должности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представляет:</w:t>
      </w:r>
    </w:p>
    <w:p w:rsidR="000401EB" w:rsidRPr="00253539" w:rsidRDefault="000401EB" w:rsidP="000401EB">
      <w:pPr>
        <w:widowControl w:val="0"/>
        <w:autoSpaceDE w:val="0"/>
        <w:autoSpaceDN w:val="0"/>
        <w:adjustRightInd w:val="0"/>
        <w:ind w:firstLine="709"/>
        <w:jc w:val="both"/>
      </w:pPr>
      <w:r w:rsidRPr="00253539">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расходах за календарный год, предшествующий году подачи документов для замещения должности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w:t>
      </w:r>
      <w:r w:rsidRPr="00253539">
        <w:lastRenderedPageBreak/>
        <w:t xml:space="preserve">должности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(на отчетную дату);</w:t>
      </w:r>
    </w:p>
    <w:p w:rsidR="000401EB" w:rsidRPr="00253539" w:rsidRDefault="000401EB" w:rsidP="000401EB">
      <w:pPr>
        <w:widowControl w:val="0"/>
        <w:autoSpaceDE w:val="0"/>
        <w:autoSpaceDN w:val="0"/>
        <w:adjustRightInd w:val="0"/>
        <w:ind w:firstLine="709"/>
        <w:jc w:val="both"/>
      </w:pPr>
      <w:r w:rsidRPr="00253539">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расходах за календарный год, предшествующий году подачи гражданином документов для замещения должности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(на отчетную дату).</w:t>
      </w:r>
    </w:p>
    <w:p w:rsidR="000401EB" w:rsidRPr="00253539" w:rsidRDefault="000401EB" w:rsidP="000401EB">
      <w:pPr>
        <w:widowControl w:val="0"/>
        <w:autoSpaceDE w:val="0"/>
        <w:autoSpaceDN w:val="0"/>
        <w:adjustRightInd w:val="0"/>
        <w:ind w:firstLine="709"/>
        <w:jc w:val="both"/>
      </w:pPr>
      <w:r w:rsidRPr="00253539">
        <w:t xml:space="preserve">5. Лицо, замещающее должность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в соответствии с утвержденным перечнем должностей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представляет ежегодно, не позднее 30 апреля года, следующего за отчетным:</w:t>
      </w:r>
    </w:p>
    <w:p w:rsidR="000401EB" w:rsidRPr="00253539" w:rsidRDefault="000401EB" w:rsidP="000401EB">
      <w:pPr>
        <w:widowControl w:val="0"/>
        <w:autoSpaceDE w:val="0"/>
        <w:autoSpaceDN w:val="0"/>
        <w:adjustRightInd w:val="0"/>
        <w:ind w:firstLine="709"/>
        <w:jc w:val="both"/>
      </w:pPr>
      <w:r w:rsidRPr="00253539">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произведенных за отчетный период (с 1 января по 31 декабря),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401EB" w:rsidRPr="00253539" w:rsidRDefault="000401EB" w:rsidP="000401EB">
      <w:pPr>
        <w:widowControl w:val="0"/>
        <w:autoSpaceDE w:val="0"/>
        <w:autoSpaceDN w:val="0"/>
        <w:adjustRightInd w:val="0"/>
        <w:ind w:firstLine="709"/>
        <w:jc w:val="both"/>
      </w:pPr>
      <w:r w:rsidRPr="00253539">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произведенных за отчетный период (с 1 января по 31 декабря),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401EB" w:rsidRPr="00253539" w:rsidRDefault="000401EB" w:rsidP="000401EB">
      <w:pPr>
        <w:widowControl w:val="0"/>
        <w:autoSpaceDE w:val="0"/>
        <w:autoSpaceDN w:val="0"/>
        <w:adjustRightInd w:val="0"/>
        <w:ind w:firstLine="709"/>
        <w:jc w:val="both"/>
      </w:pPr>
      <w:r w:rsidRPr="00253539">
        <w:t xml:space="preserve">6. Сведения о доходах, расходах, об имуществе и обязательствах имущественного характера представляются Управляющему Делами </w:t>
      </w:r>
      <w:r>
        <w:t>Администрации</w:t>
      </w:r>
      <w:r w:rsidRPr="00253539">
        <w:t xml:space="preserve"> </w:t>
      </w:r>
      <w:proofErr w:type="spellStart"/>
      <w:r w:rsidRPr="00253539">
        <w:t>Турунтаевского</w:t>
      </w:r>
      <w:proofErr w:type="spellEnd"/>
      <w:r w:rsidRPr="00253539">
        <w:t xml:space="preserve"> сельского поселения.</w:t>
      </w:r>
    </w:p>
    <w:p w:rsidR="000401EB" w:rsidRPr="00253539" w:rsidRDefault="000401EB" w:rsidP="000401EB">
      <w:pPr>
        <w:widowControl w:val="0"/>
        <w:autoSpaceDE w:val="0"/>
        <w:autoSpaceDN w:val="0"/>
        <w:adjustRightInd w:val="0"/>
        <w:ind w:firstLine="709"/>
        <w:jc w:val="both"/>
      </w:pPr>
      <w:r w:rsidRPr="00253539">
        <w:t xml:space="preserve">7. В случае если гражданин, претендующий на замещение должности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или лицо, замещающее должность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401EB" w:rsidRPr="00253539" w:rsidRDefault="000401EB" w:rsidP="000401EB">
      <w:pPr>
        <w:widowControl w:val="0"/>
        <w:autoSpaceDE w:val="0"/>
        <w:autoSpaceDN w:val="0"/>
        <w:adjustRightInd w:val="0"/>
        <w:ind w:firstLine="709"/>
        <w:jc w:val="both"/>
      </w:pPr>
      <w:r w:rsidRPr="00253539">
        <w:t xml:space="preserve">8. Лицо, замещающее должность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гражданин, претендующий на замещение должности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может представить уточненные сведения в течение одного месяца со дня представления сведений в соответствии с </w:t>
      </w:r>
      <w:hyperlink w:anchor="Par48" w:history="1">
        <w:r w:rsidRPr="00253539">
          <w:t>пунктом 3</w:t>
        </w:r>
      </w:hyperlink>
      <w:r w:rsidRPr="00253539">
        <w:t xml:space="preserve"> настоящего Положения.</w:t>
      </w:r>
    </w:p>
    <w:p w:rsidR="000401EB" w:rsidRPr="00253539" w:rsidRDefault="000401EB" w:rsidP="000401EB">
      <w:pPr>
        <w:widowControl w:val="0"/>
        <w:autoSpaceDE w:val="0"/>
        <w:autoSpaceDN w:val="0"/>
        <w:adjustRightInd w:val="0"/>
        <w:ind w:firstLine="709"/>
        <w:jc w:val="both"/>
      </w:pPr>
      <w:r w:rsidRPr="00253539">
        <w:t xml:space="preserve">9. В случае непредставления по объективным причинам лицом, замещающим должность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 муниципальных служащих </w:t>
      </w:r>
      <w:r>
        <w:t>Администрации</w:t>
      </w:r>
      <w:r w:rsidRPr="00253539">
        <w:t xml:space="preserve"> </w:t>
      </w:r>
      <w:proofErr w:type="spellStart"/>
      <w:r w:rsidRPr="00253539">
        <w:t>Турунтаевского</w:t>
      </w:r>
      <w:proofErr w:type="spellEnd"/>
      <w:r w:rsidRPr="00253539">
        <w:t xml:space="preserve"> сельского поселения и урегулированию конфликта интересов.</w:t>
      </w:r>
    </w:p>
    <w:p w:rsidR="000401EB" w:rsidRPr="00253539" w:rsidRDefault="000401EB" w:rsidP="000401EB">
      <w:pPr>
        <w:widowControl w:val="0"/>
        <w:autoSpaceDE w:val="0"/>
        <w:autoSpaceDN w:val="0"/>
        <w:adjustRightInd w:val="0"/>
        <w:ind w:firstLine="709"/>
        <w:jc w:val="both"/>
      </w:pPr>
      <w:r w:rsidRPr="00253539">
        <w:t xml:space="preserve">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должностей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и лицами, </w:t>
      </w:r>
      <w:r w:rsidRPr="00253539">
        <w:lastRenderedPageBreak/>
        <w:t xml:space="preserve">замещающими должности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осуществляется в соответствии с  нормативным правовым актом </w:t>
      </w:r>
      <w:r>
        <w:t>Администрации</w:t>
      </w:r>
      <w:r w:rsidRPr="00253539">
        <w:t xml:space="preserve"> </w:t>
      </w:r>
      <w:proofErr w:type="spellStart"/>
      <w:r w:rsidRPr="00253539">
        <w:t>Турунтаевского</w:t>
      </w:r>
      <w:proofErr w:type="spellEnd"/>
      <w:r w:rsidRPr="00253539">
        <w:t xml:space="preserve"> сельского поселения.</w:t>
      </w:r>
    </w:p>
    <w:p w:rsidR="000401EB" w:rsidRPr="00253539" w:rsidRDefault="000401EB" w:rsidP="000401EB">
      <w:pPr>
        <w:widowControl w:val="0"/>
        <w:autoSpaceDE w:val="0"/>
        <w:autoSpaceDN w:val="0"/>
        <w:adjustRightInd w:val="0"/>
        <w:ind w:firstLine="709"/>
        <w:jc w:val="both"/>
      </w:pPr>
      <w:r w:rsidRPr="00253539">
        <w:t xml:space="preserve">11. Сведения о доходах, расходах,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должности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и лицами, замещающими должности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rsidR="000401EB" w:rsidRPr="00253539" w:rsidRDefault="000401EB" w:rsidP="000401EB">
      <w:pPr>
        <w:pStyle w:val="ConsPlusTitle"/>
        <w:ind w:firstLine="709"/>
        <w:jc w:val="both"/>
        <w:outlineLvl w:val="0"/>
        <w:rPr>
          <w:b w:val="0"/>
          <w:sz w:val="24"/>
          <w:szCs w:val="24"/>
        </w:rPr>
      </w:pPr>
      <w:r w:rsidRPr="00253539">
        <w:rPr>
          <w:b w:val="0"/>
          <w:sz w:val="24"/>
          <w:szCs w:val="24"/>
        </w:rPr>
        <w:t xml:space="preserve">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постановлением </w:t>
      </w:r>
      <w:r>
        <w:rPr>
          <w:b w:val="0"/>
          <w:sz w:val="24"/>
          <w:szCs w:val="24"/>
        </w:rPr>
        <w:t>Администрации</w:t>
      </w:r>
      <w:r w:rsidRPr="00253539">
        <w:rPr>
          <w:b w:val="0"/>
          <w:sz w:val="24"/>
          <w:szCs w:val="24"/>
        </w:rPr>
        <w:t xml:space="preserve"> </w:t>
      </w:r>
      <w:proofErr w:type="spellStart"/>
      <w:r w:rsidRPr="00253539">
        <w:rPr>
          <w:b w:val="0"/>
          <w:sz w:val="24"/>
          <w:szCs w:val="24"/>
        </w:rPr>
        <w:t>Турунтаевского</w:t>
      </w:r>
      <w:proofErr w:type="spellEnd"/>
      <w:r w:rsidRPr="00253539">
        <w:rPr>
          <w:b w:val="0"/>
          <w:sz w:val="24"/>
          <w:szCs w:val="24"/>
        </w:rPr>
        <w:t xml:space="preserve"> сельского поселения от 08.08.2012 № 92 «Об утверждении Порядка размещения сведений о доходах, об имуществе,</w:t>
      </w:r>
    </w:p>
    <w:p w:rsidR="000401EB" w:rsidRPr="00253539" w:rsidRDefault="000401EB" w:rsidP="000401EB">
      <w:pPr>
        <w:pStyle w:val="ConsPlusNormal"/>
        <w:jc w:val="both"/>
        <w:rPr>
          <w:rFonts w:ascii="Times New Roman" w:hAnsi="Times New Roman" w:cs="Times New Roman"/>
          <w:sz w:val="24"/>
          <w:szCs w:val="24"/>
        </w:rPr>
      </w:pPr>
      <w:r w:rsidRPr="00253539">
        <w:rPr>
          <w:rFonts w:ascii="Times New Roman" w:hAnsi="Times New Roman" w:cs="Times New Roman"/>
          <w:sz w:val="24"/>
          <w:szCs w:val="24"/>
        </w:rPr>
        <w:t>и обязательствах имущественного характера лиц, замещающих должность муниципальной службы в органах местного самоуправления муниципального образования «</w:t>
      </w:r>
      <w:proofErr w:type="spellStart"/>
      <w:r w:rsidRPr="00253539">
        <w:rPr>
          <w:rFonts w:ascii="Times New Roman" w:hAnsi="Times New Roman" w:cs="Times New Roman"/>
          <w:sz w:val="24"/>
          <w:szCs w:val="24"/>
        </w:rPr>
        <w:t>Турунтаевское</w:t>
      </w:r>
      <w:proofErr w:type="spellEnd"/>
      <w:r w:rsidRPr="00253539">
        <w:rPr>
          <w:rFonts w:ascii="Times New Roman" w:hAnsi="Times New Roman" w:cs="Times New Roman"/>
          <w:sz w:val="24"/>
          <w:szCs w:val="24"/>
        </w:rPr>
        <w:t xml:space="preserve"> сельское поселение», и членов их семей в сети Интернет на официальном сайте органов местного самоуправления муниципального образования «</w:t>
      </w:r>
      <w:proofErr w:type="spellStart"/>
      <w:r w:rsidRPr="00253539">
        <w:rPr>
          <w:rFonts w:ascii="Times New Roman" w:hAnsi="Times New Roman" w:cs="Times New Roman"/>
          <w:sz w:val="24"/>
          <w:szCs w:val="24"/>
        </w:rPr>
        <w:t>Турунтаевское</w:t>
      </w:r>
      <w:proofErr w:type="spellEnd"/>
      <w:r w:rsidRPr="00253539">
        <w:rPr>
          <w:rFonts w:ascii="Times New Roman" w:hAnsi="Times New Roman" w:cs="Times New Roman"/>
          <w:sz w:val="24"/>
          <w:szCs w:val="24"/>
        </w:rPr>
        <w:t xml:space="preserve"> сельское поселение» и предоставления этих сведений средствам массовой информации для опубликования размещаются на официальном сайте </w:t>
      </w:r>
      <w:r>
        <w:rPr>
          <w:rFonts w:ascii="Times New Roman" w:hAnsi="Times New Roman" w:cs="Times New Roman"/>
          <w:sz w:val="24"/>
          <w:szCs w:val="24"/>
        </w:rPr>
        <w:t>Администрации</w:t>
      </w:r>
      <w:r w:rsidRPr="00253539">
        <w:rPr>
          <w:rFonts w:ascii="Times New Roman" w:hAnsi="Times New Roman" w:cs="Times New Roman"/>
          <w:sz w:val="24"/>
          <w:szCs w:val="24"/>
        </w:rPr>
        <w:t xml:space="preserve"> </w:t>
      </w:r>
      <w:proofErr w:type="spellStart"/>
      <w:r w:rsidRPr="00253539">
        <w:rPr>
          <w:rFonts w:ascii="Times New Roman" w:hAnsi="Times New Roman" w:cs="Times New Roman"/>
          <w:sz w:val="24"/>
          <w:szCs w:val="24"/>
        </w:rPr>
        <w:t>Турунтаевского</w:t>
      </w:r>
      <w:proofErr w:type="spellEnd"/>
      <w:r w:rsidRPr="00253539">
        <w:rPr>
          <w:rFonts w:ascii="Times New Roman" w:hAnsi="Times New Roman" w:cs="Times New Roman"/>
          <w:sz w:val="24"/>
          <w:szCs w:val="24"/>
        </w:rPr>
        <w:t xml:space="preserve"> сельского поселения  и   предоставляются  средствам массовой информации для опубликования по их запросам.</w:t>
      </w:r>
    </w:p>
    <w:p w:rsidR="000401EB" w:rsidRPr="00253539" w:rsidRDefault="000401EB" w:rsidP="000401EB">
      <w:pPr>
        <w:widowControl w:val="0"/>
        <w:autoSpaceDE w:val="0"/>
        <w:autoSpaceDN w:val="0"/>
        <w:adjustRightInd w:val="0"/>
        <w:ind w:firstLine="709"/>
        <w:jc w:val="both"/>
      </w:pPr>
      <w:r w:rsidRPr="00253539">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401EB" w:rsidRPr="00253539" w:rsidRDefault="000401EB" w:rsidP="000401EB">
      <w:pPr>
        <w:autoSpaceDE w:val="0"/>
        <w:autoSpaceDN w:val="0"/>
        <w:adjustRightInd w:val="0"/>
        <w:ind w:firstLine="709"/>
        <w:jc w:val="both"/>
      </w:pPr>
      <w:r w:rsidRPr="00253539">
        <w:t>14. Сведения о доходах, расходах, об имуществе и обязательствах имущественного характера, представленные в соответствии с настоящим Положением лицом, претендующим на замещение должности муниципальной службы, а также представляемые лицом, замещающим муниципальную должность, ежегодно, и информация о результатах проверки достоверности и полноты этих сведений приобщаются к личному делу муниципального служащего.</w:t>
      </w:r>
    </w:p>
    <w:p w:rsidR="000401EB" w:rsidRPr="00253539" w:rsidRDefault="000401EB" w:rsidP="000401EB">
      <w:pPr>
        <w:autoSpaceDE w:val="0"/>
        <w:autoSpaceDN w:val="0"/>
        <w:adjustRightInd w:val="0"/>
        <w:ind w:firstLine="709"/>
        <w:jc w:val="both"/>
      </w:pPr>
      <w:r w:rsidRPr="00253539">
        <w:t>В случае, если лицо, претендующее на замещение должности муниципальной службы, и замещающее муниципальную должность, представившие в  комитет кадровой политики и работы с населением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муниципальную должность, предусмотренную утвержденным перечнем должностей, эти справки возвращаются им по их письменному заявлению вместе с другими документами.</w:t>
      </w:r>
    </w:p>
    <w:p w:rsidR="00D7372A" w:rsidRDefault="000401EB" w:rsidP="002F517D">
      <w:pPr>
        <w:widowControl w:val="0"/>
        <w:autoSpaceDE w:val="0"/>
        <w:autoSpaceDN w:val="0"/>
        <w:adjustRightInd w:val="0"/>
        <w:ind w:firstLine="709"/>
        <w:jc w:val="both"/>
        <w:rPr>
          <w:b/>
        </w:rPr>
      </w:pPr>
      <w:r w:rsidRPr="00253539">
        <w:t xml:space="preserve">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претендующий на замещение должности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и лицо, замещающее должность муниципальной службы </w:t>
      </w:r>
      <w:r>
        <w:t>Администрации</w:t>
      </w:r>
      <w:r w:rsidRPr="00253539">
        <w:t xml:space="preserve"> </w:t>
      </w:r>
      <w:proofErr w:type="spellStart"/>
      <w:r w:rsidRPr="00253539">
        <w:t>Турунтаевского</w:t>
      </w:r>
      <w:proofErr w:type="spellEnd"/>
      <w:r w:rsidRPr="00253539">
        <w:t xml:space="preserve"> сельского поселения, несут ответственность в соответствии с законодательством Российской Федерации.</w:t>
      </w:r>
      <w:r w:rsidR="00D7372A">
        <w:rPr>
          <w:b/>
        </w:rPr>
        <w:tab/>
      </w:r>
    </w:p>
    <w:p w:rsidR="009377CA" w:rsidRDefault="009377CA" w:rsidP="002F517D">
      <w:pPr>
        <w:widowControl w:val="0"/>
        <w:autoSpaceDE w:val="0"/>
        <w:autoSpaceDN w:val="0"/>
        <w:adjustRightInd w:val="0"/>
        <w:ind w:firstLine="709"/>
        <w:jc w:val="both"/>
        <w:rPr>
          <w:b/>
        </w:rPr>
      </w:pPr>
    </w:p>
    <w:p w:rsidR="009377CA" w:rsidRDefault="009377CA" w:rsidP="002F517D">
      <w:pPr>
        <w:widowControl w:val="0"/>
        <w:autoSpaceDE w:val="0"/>
        <w:autoSpaceDN w:val="0"/>
        <w:adjustRightInd w:val="0"/>
        <w:ind w:firstLine="709"/>
        <w:jc w:val="both"/>
        <w:rPr>
          <w:b/>
        </w:rPr>
      </w:pPr>
    </w:p>
    <w:p w:rsidR="009377CA" w:rsidRDefault="009377CA" w:rsidP="002F517D">
      <w:pPr>
        <w:widowControl w:val="0"/>
        <w:autoSpaceDE w:val="0"/>
        <w:autoSpaceDN w:val="0"/>
        <w:adjustRightInd w:val="0"/>
        <w:ind w:firstLine="709"/>
        <w:jc w:val="both"/>
        <w:rPr>
          <w:b/>
        </w:rPr>
      </w:pPr>
    </w:p>
    <w:p w:rsidR="009377CA" w:rsidRDefault="009377CA" w:rsidP="002F517D">
      <w:pPr>
        <w:widowControl w:val="0"/>
        <w:autoSpaceDE w:val="0"/>
        <w:autoSpaceDN w:val="0"/>
        <w:adjustRightInd w:val="0"/>
        <w:ind w:firstLine="709"/>
        <w:jc w:val="both"/>
        <w:rPr>
          <w:b/>
        </w:rPr>
      </w:pPr>
    </w:p>
    <w:p w:rsidR="009377CA" w:rsidRPr="00F35A36" w:rsidRDefault="009377CA" w:rsidP="009377CA">
      <w:pPr>
        <w:jc w:val="center"/>
        <w:outlineLvl w:val="0"/>
        <w:rPr>
          <w:b/>
        </w:rPr>
      </w:pPr>
      <w:r w:rsidRPr="00F35A36">
        <w:rPr>
          <w:b/>
        </w:rPr>
        <w:lastRenderedPageBreak/>
        <w:t>МУ</w:t>
      </w:r>
      <w:bookmarkStart w:id="1" w:name="_GoBack"/>
      <w:bookmarkEnd w:id="1"/>
      <w:r w:rsidRPr="00F35A36">
        <w:rPr>
          <w:b/>
        </w:rPr>
        <w:t>НИЦИПАЛЬНОЕ  ОБРАЗОВАНИЕ</w:t>
      </w:r>
    </w:p>
    <w:p w:rsidR="009377CA" w:rsidRPr="00F35A36" w:rsidRDefault="009377CA" w:rsidP="009377CA">
      <w:pPr>
        <w:jc w:val="center"/>
        <w:outlineLvl w:val="0"/>
        <w:rPr>
          <w:b/>
        </w:rPr>
      </w:pPr>
      <w:r w:rsidRPr="00F35A36">
        <w:rPr>
          <w:b/>
        </w:rPr>
        <w:t>«ТУРУНТАЕВСКОЕ  СЕЛЬСКОЕ ПОСЕЛЕНИЕ»</w:t>
      </w:r>
    </w:p>
    <w:p w:rsidR="009377CA" w:rsidRPr="00F35A36" w:rsidRDefault="009377CA" w:rsidP="009377CA">
      <w:pPr>
        <w:jc w:val="center"/>
        <w:rPr>
          <w:b/>
        </w:rPr>
      </w:pPr>
    </w:p>
    <w:p w:rsidR="009377CA" w:rsidRPr="00F35A36" w:rsidRDefault="009377CA" w:rsidP="009377CA">
      <w:pPr>
        <w:jc w:val="center"/>
        <w:rPr>
          <w:b/>
        </w:rPr>
      </w:pPr>
      <w:r w:rsidRPr="00F35A36">
        <w:rPr>
          <w:b/>
        </w:rPr>
        <w:t>АДМИНИСТРАЦИЯ ТУРУНТАЕВСКОГО СЕЛЬСКОГО ПОСЕЛЕНИЯ</w:t>
      </w:r>
    </w:p>
    <w:p w:rsidR="009377CA" w:rsidRPr="00F35A36" w:rsidRDefault="009377CA" w:rsidP="009377CA">
      <w:pPr>
        <w:jc w:val="center"/>
        <w:rPr>
          <w:b/>
        </w:rPr>
      </w:pPr>
    </w:p>
    <w:p w:rsidR="009377CA" w:rsidRPr="00F35A36" w:rsidRDefault="009377CA" w:rsidP="009377CA">
      <w:pPr>
        <w:jc w:val="center"/>
      </w:pPr>
      <w:r w:rsidRPr="00F35A36">
        <w:rPr>
          <w:b/>
        </w:rPr>
        <w:t>ПОСТАНОВЛЕНИЕ</w:t>
      </w:r>
    </w:p>
    <w:p w:rsidR="009377CA" w:rsidRPr="00CC7E9D" w:rsidRDefault="009377CA" w:rsidP="009377CA">
      <w:pPr>
        <w:jc w:val="center"/>
      </w:pPr>
    </w:p>
    <w:p w:rsidR="009377CA" w:rsidRPr="00CC7E9D" w:rsidRDefault="009377CA" w:rsidP="009377CA">
      <w:pPr>
        <w:rPr>
          <w:u w:val="single"/>
        </w:rPr>
      </w:pPr>
      <w:r>
        <w:rPr>
          <w:u w:val="single"/>
        </w:rPr>
        <w:t>« 11 »  марта  2016 г.</w:t>
      </w:r>
      <w:r w:rsidRPr="00CC7E9D">
        <w:t xml:space="preserve">                                                                                   </w:t>
      </w:r>
      <w:r>
        <w:t xml:space="preserve">         № 27а</w:t>
      </w:r>
      <w:r w:rsidRPr="00CC7E9D">
        <w:t xml:space="preserve">                                </w:t>
      </w:r>
    </w:p>
    <w:p w:rsidR="009377CA" w:rsidRPr="00CC7E9D" w:rsidRDefault="009377CA" w:rsidP="009377CA">
      <w:pPr>
        <w:jc w:val="center"/>
      </w:pPr>
      <w:r w:rsidRPr="00CC7E9D">
        <w:t>с. Турунтаево</w:t>
      </w:r>
    </w:p>
    <w:p w:rsidR="009377CA" w:rsidRDefault="009377CA" w:rsidP="009377CA">
      <w:pPr>
        <w:widowControl w:val="0"/>
        <w:autoSpaceDE w:val="0"/>
        <w:autoSpaceDN w:val="0"/>
        <w:adjustRightInd w:val="0"/>
        <w:jc w:val="center"/>
        <w:rPr>
          <w:b/>
          <w:bCs/>
        </w:rPr>
      </w:pPr>
    </w:p>
    <w:p w:rsidR="009377CA" w:rsidRPr="00CC7E9D" w:rsidRDefault="009377CA" w:rsidP="009377CA">
      <w:pPr>
        <w:widowControl w:val="0"/>
        <w:autoSpaceDE w:val="0"/>
        <w:autoSpaceDN w:val="0"/>
        <w:adjustRightInd w:val="0"/>
        <w:jc w:val="center"/>
        <w:rPr>
          <w:b/>
          <w:bCs/>
        </w:rPr>
      </w:pPr>
    </w:p>
    <w:p w:rsidR="009377CA" w:rsidRPr="00F35A36" w:rsidRDefault="009377CA" w:rsidP="009377CA">
      <w:pPr>
        <w:autoSpaceDE w:val="0"/>
        <w:autoSpaceDN w:val="0"/>
        <w:adjustRightInd w:val="0"/>
        <w:jc w:val="center"/>
        <w:rPr>
          <w:b/>
        </w:rPr>
      </w:pPr>
      <w:r w:rsidRPr="00F35A36">
        <w:rPr>
          <w:b/>
          <w:bCs/>
        </w:rPr>
        <w:t xml:space="preserve">Об утверждении Порядка </w:t>
      </w:r>
      <w:r w:rsidRPr="00F35A36">
        <w:rPr>
          <w:b/>
        </w:rPr>
        <w:t xml:space="preserve">представления лицом, </w:t>
      </w:r>
    </w:p>
    <w:p w:rsidR="009377CA" w:rsidRPr="00F35A36" w:rsidRDefault="009377CA" w:rsidP="009377CA">
      <w:pPr>
        <w:autoSpaceDE w:val="0"/>
        <w:autoSpaceDN w:val="0"/>
        <w:adjustRightInd w:val="0"/>
        <w:jc w:val="center"/>
        <w:rPr>
          <w:b/>
          <w:bCs/>
        </w:rPr>
      </w:pPr>
      <w:r w:rsidRPr="00F35A36">
        <w:rPr>
          <w:b/>
        </w:rPr>
        <w:t xml:space="preserve">поступающим на </w:t>
      </w:r>
      <w:proofErr w:type="gramStart"/>
      <w:r w:rsidRPr="00F35A36">
        <w:rPr>
          <w:b/>
        </w:rPr>
        <w:t>работу</w:t>
      </w:r>
      <w:proofErr w:type="gramEnd"/>
      <w:r w:rsidRPr="00F35A36">
        <w:rPr>
          <w:b/>
        </w:rPr>
        <w:t xml:space="preserve"> на должность руководителя муниципального учреждения </w:t>
      </w:r>
      <w:proofErr w:type="spellStart"/>
      <w:r w:rsidRPr="00F35A36">
        <w:rPr>
          <w:b/>
        </w:rPr>
        <w:t>Турунтаевского</w:t>
      </w:r>
      <w:proofErr w:type="spellEnd"/>
      <w:r w:rsidRPr="00F35A36">
        <w:rPr>
          <w:b/>
        </w:rPr>
        <w:t xml:space="preserve"> сельского поселения, а также руководителем муниципального учреждения </w:t>
      </w:r>
      <w:proofErr w:type="spellStart"/>
      <w:r w:rsidRPr="00F35A36">
        <w:rPr>
          <w:b/>
        </w:rPr>
        <w:t>Турунтаевского</w:t>
      </w:r>
      <w:proofErr w:type="spellEnd"/>
      <w:r w:rsidRPr="00F35A36">
        <w:rPr>
          <w:b/>
        </w:rPr>
        <w:t xml:space="preserve"> сельского поселения, сведений о своих доходах, об имуществе и обязательствах имущественного характера</w:t>
      </w:r>
      <w:r w:rsidRPr="00F35A36">
        <w:rPr>
          <w:b/>
          <w:bCs/>
        </w:rPr>
        <w:t xml:space="preserve">, а также о доходах, об имуществе и обязательствах имущественного характера своих супруга (супруги) и несовершеннолетних детей </w:t>
      </w:r>
    </w:p>
    <w:p w:rsidR="009377CA" w:rsidRPr="00CC7E9D" w:rsidRDefault="009377CA" w:rsidP="009377CA">
      <w:pPr>
        <w:widowControl w:val="0"/>
        <w:autoSpaceDE w:val="0"/>
        <w:autoSpaceDN w:val="0"/>
        <w:adjustRightInd w:val="0"/>
        <w:jc w:val="both"/>
      </w:pPr>
    </w:p>
    <w:p w:rsidR="009377CA" w:rsidRPr="00CC7E9D" w:rsidRDefault="009377CA" w:rsidP="009377CA">
      <w:pPr>
        <w:autoSpaceDE w:val="0"/>
        <w:autoSpaceDN w:val="0"/>
        <w:adjustRightInd w:val="0"/>
        <w:ind w:firstLine="540"/>
        <w:jc w:val="both"/>
      </w:pPr>
      <w:r w:rsidRPr="00CC7E9D">
        <w:t xml:space="preserve">В целях реализации части 4 статьи 275 Трудового кодекса Российской Федерации, руководствуясь Уставом </w:t>
      </w:r>
      <w:proofErr w:type="spellStart"/>
      <w:r w:rsidRPr="00CC7E9D">
        <w:t>Турунтаевского</w:t>
      </w:r>
      <w:proofErr w:type="spellEnd"/>
      <w:r w:rsidRPr="00CC7E9D">
        <w:t xml:space="preserve"> сельского поселения, </w:t>
      </w:r>
    </w:p>
    <w:p w:rsidR="009377CA" w:rsidRDefault="009377CA" w:rsidP="009377CA">
      <w:pPr>
        <w:autoSpaceDE w:val="0"/>
        <w:autoSpaceDN w:val="0"/>
        <w:adjustRightInd w:val="0"/>
        <w:ind w:firstLine="540"/>
        <w:jc w:val="both"/>
      </w:pPr>
    </w:p>
    <w:p w:rsidR="009377CA" w:rsidRPr="00CC7E9D" w:rsidRDefault="009377CA" w:rsidP="009377CA">
      <w:pPr>
        <w:autoSpaceDE w:val="0"/>
        <w:autoSpaceDN w:val="0"/>
        <w:adjustRightInd w:val="0"/>
        <w:ind w:firstLine="540"/>
        <w:jc w:val="both"/>
      </w:pPr>
    </w:p>
    <w:p w:rsidR="009377CA" w:rsidRPr="00CC7E9D" w:rsidRDefault="009377CA" w:rsidP="009377CA">
      <w:pPr>
        <w:widowControl w:val="0"/>
        <w:autoSpaceDE w:val="0"/>
        <w:autoSpaceDN w:val="0"/>
        <w:adjustRightInd w:val="0"/>
        <w:jc w:val="both"/>
      </w:pPr>
      <w:r>
        <w:t>ПОСТАНОВЛЯЮ:</w:t>
      </w:r>
    </w:p>
    <w:p w:rsidR="009377CA" w:rsidRDefault="009377CA" w:rsidP="009377CA">
      <w:pPr>
        <w:widowControl w:val="0"/>
        <w:numPr>
          <w:ilvl w:val="0"/>
          <w:numId w:val="7"/>
        </w:numPr>
        <w:tabs>
          <w:tab w:val="left" w:pos="851"/>
        </w:tabs>
        <w:autoSpaceDE w:val="0"/>
        <w:autoSpaceDN w:val="0"/>
        <w:adjustRightInd w:val="0"/>
        <w:spacing w:line="276" w:lineRule="auto"/>
        <w:ind w:left="0" w:firstLine="540"/>
        <w:jc w:val="both"/>
      </w:pPr>
      <w:r w:rsidRPr="00CC7E9D">
        <w:t xml:space="preserve">Утвердить Порядок представления лицом, поступающим на </w:t>
      </w:r>
      <w:proofErr w:type="gramStart"/>
      <w:r w:rsidRPr="00CC7E9D">
        <w:t>работу</w:t>
      </w:r>
      <w:proofErr w:type="gramEnd"/>
      <w:r w:rsidRPr="00CC7E9D">
        <w:t xml:space="preserve"> на должность руководителя муниципального учреждения </w:t>
      </w:r>
      <w:proofErr w:type="spellStart"/>
      <w:r w:rsidRPr="00CC7E9D">
        <w:t>Турунтаевского</w:t>
      </w:r>
      <w:proofErr w:type="spellEnd"/>
      <w:r w:rsidRPr="00CC7E9D">
        <w:t xml:space="preserve"> сельского поселения, а также руководителем муниципального учреждения </w:t>
      </w:r>
      <w:proofErr w:type="spellStart"/>
      <w:r w:rsidRPr="00CC7E9D">
        <w:t>Турунтаевского</w:t>
      </w:r>
      <w:proofErr w:type="spellEnd"/>
      <w:r w:rsidRPr="00CC7E9D">
        <w:t xml:space="preserve"> сельского поселения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9377CA" w:rsidRPr="00F35A36" w:rsidRDefault="009377CA" w:rsidP="009377CA">
      <w:pPr>
        <w:numPr>
          <w:ilvl w:val="0"/>
          <w:numId w:val="7"/>
        </w:numPr>
        <w:tabs>
          <w:tab w:val="left" w:pos="851"/>
        </w:tabs>
        <w:autoSpaceDE w:val="0"/>
        <w:autoSpaceDN w:val="0"/>
        <w:adjustRightInd w:val="0"/>
        <w:spacing w:line="276" w:lineRule="auto"/>
        <w:ind w:left="0" w:firstLine="567"/>
        <w:rPr>
          <w:b/>
        </w:rPr>
      </w:pPr>
      <w:proofErr w:type="gramStart"/>
      <w:r w:rsidRPr="00CC7E9D">
        <w:t xml:space="preserve">Считать утратившим силу постановление Администрации </w:t>
      </w:r>
      <w:proofErr w:type="spellStart"/>
      <w:r w:rsidRPr="00CC7E9D">
        <w:t>Турунтаевского</w:t>
      </w:r>
      <w:proofErr w:type="spellEnd"/>
      <w:r w:rsidRPr="00CC7E9D">
        <w:t xml:space="preserve"> сельского поселения от 15.03.2013 № 20 «Об утверждении Порядка представления лицом, поступающим на должность руководителя муниципального учреждения, руководителем муниципального учреждения </w:t>
      </w:r>
      <w:r w:rsidRPr="00CC7E9D">
        <w:rPr>
          <w:bCs/>
        </w:rPr>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Pr>
          <w:bCs/>
        </w:rPr>
        <w:t>.</w:t>
      </w:r>
      <w:proofErr w:type="gramEnd"/>
    </w:p>
    <w:p w:rsidR="009377CA" w:rsidRPr="0018042B" w:rsidRDefault="009377CA" w:rsidP="009377CA">
      <w:pPr>
        <w:numPr>
          <w:ilvl w:val="0"/>
          <w:numId w:val="7"/>
        </w:numPr>
        <w:tabs>
          <w:tab w:val="left" w:pos="851"/>
        </w:tabs>
        <w:autoSpaceDE w:val="0"/>
        <w:autoSpaceDN w:val="0"/>
        <w:adjustRightInd w:val="0"/>
        <w:spacing w:line="276" w:lineRule="auto"/>
        <w:ind w:left="0" w:firstLine="540"/>
        <w:jc w:val="both"/>
      </w:pPr>
      <w:r w:rsidRPr="00CC7E9D">
        <w:t xml:space="preserve">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CC7E9D">
        <w:t>Турунтаевского</w:t>
      </w:r>
      <w:proofErr w:type="spellEnd"/>
      <w:r w:rsidRPr="00CC7E9D">
        <w:t xml:space="preserve"> сельское поселение» в сети Интернет -  </w:t>
      </w:r>
      <w:r w:rsidRPr="00CC7E9D">
        <w:rPr>
          <w:lang w:val="en-US"/>
        </w:rPr>
        <w:t>http</w:t>
      </w:r>
      <w:r w:rsidRPr="00CC7E9D">
        <w:t>://</w:t>
      </w:r>
      <w:proofErr w:type="spellStart"/>
      <w:r w:rsidRPr="00CC7E9D">
        <w:rPr>
          <w:lang w:val="en-US"/>
        </w:rPr>
        <w:t>turuntaevo</w:t>
      </w:r>
      <w:proofErr w:type="spellEnd"/>
      <w:r w:rsidRPr="00CC7E9D">
        <w:t>.</w:t>
      </w:r>
      <w:proofErr w:type="spellStart"/>
      <w:r w:rsidRPr="00CC7E9D">
        <w:rPr>
          <w:lang w:val="en-US"/>
        </w:rPr>
        <w:t>tomsk</w:t>
      </w:r>
      <w:proofErr w:type="spellEnd"/>
      <w:r w:rsidRPr="00CC7E9D">
        <w:t>.</w:t>
      </w:r>
      <w:proofErr w:type="spellStart"/>
      <w:r w:rsidRPr="00CC7E9D">
        <w:rPr>
          <w:lang w:val="en-US"/>
        </w:rPr>
        <w:t>ru</w:t>
      </w:r>
      <w:proofErr w:type="spellEnd"/>
      <w:r>
        <w:t>.</w:t>
      </w:r>
    </w:p>
    <w:p w:rsidR="009377CA" w:rsidRPr="0018042B" w:rsidRDefault="009377CA" w:rsidP="009377CA">
      <w:pPr>
        <w:autoSpaceDE w:val="0"/>
        <w:autoSpaceDN w:val="0"/>
        <w:adjustRightInd w:val="0"/>
        <w:ind w:firstLine="540"/>
        <w:jc w:val="both"/>
      </w:pPr>
      <w:r>
        <w:t>4</w:t>
      </w:r>
      <w:r w:rsidRPr="00CC7E9D">
        <w:t xml:space="preserve">. Настоящее постановление вступает в силу со дня официального опубликования и распространяет свое действие на отношения, возникшие с </w:t>
      </w:r>
      <w:r>
        <w:t>1 января 2015 года.</w:t>
      </w:r>
    </w:p>
    <w:p w:rsidR="009377CA" w:rsidRPr="00CC7E9D" w:rsidRDefault="009377CA" w:rsidP="009377CA">
      <w:pPr>
        <w:autoSpaceDE w:val="0"/>
        <w:autoSpaceDN w:val="0"/>
        <w:adjustRightInd w:val="0"/>
        <w:jc w:val="both"/>
      </w:pPr>
      <w:r>
        <w:t xml:space="preserve">        </w:t>
      </w:r>
      <w:r w:rsidRPr="00CC7E9D">
        <w:t xml:space="preserve"> 5. Контроль исполнения настоящего постановления оставляю за собой.</w:t>
      </w:r>
    </w:p>
    <w:p w:rsidR="009377CA" w:rsidRPr="00CC7E9D" w:rsidRDefault="009377CA" w:rsidP="009377CA">
      <w:pPr>
        <w:widowControl w:val="0"/>
        <w:autoSpaceDE w:val="0"/>
        <w:autoSpaceDN w:val="0"/>
        <w:adjustRightInd w:val="0"/>
      </w:pPr>
    </w:p>
    <w:p w:rsidR="009377CA" w:rsidRPr="00CC7E9D" w:rsidRDefault="009377CA" w:rsidP="009377CA">
      <w:pPr>
        <w:widowControl w:val="0"/>
        <w:autoSpaceDE w:val="0"/>
        <w:autoSpaceDN w:val="0"/>
        <w:adjustRightInd w:val="0"/>
        <w:jc w:val="right"/>
      </w:pPr>
    </w:p>
    <w:p w:rsidR="009377CA" w:rsidRDefault="009377CA" w:rsidP="009377CA">
      <w:pPr>
        <w:widowControl w:val="0"/>
        <w:tabs>
          <w:tab w:val="left" w:pos="7131"/>
        </w:tabs>
        <w:autoSpaceDE w:val="0"/>
        <w:autoSpaceDN w:val="0"/>
        <w:adjustRightInd w:val="0"/>
      </w:pPr>
      <w:r>
        <w:t xml:space="preserve">Глава </w:t>
      </w:r>
      <w:proofErr w:type="spellStart"/>
      <w:r>
        <w:t>Турунтаевского</w:t>
      </w:r>
      <w:proofErr w:type="spellEnd"/>
      <w:r>
        <w:t xml:space="preserve"> сельского поселения</w:t>
      </w:r>
      <w:r>
        <w:tab/>
        <w:t xml:space="preserve">     С.В. Неверный</w:t>
      </w:r>
    </w:p>
    <w:p w:rsidR="009377CA" w:rsidRDefault="009377CA" w:rsidP="009377CA">
      <w:pPr>
        <w:widowControl w:val="0"/>
        <w:autoSpaceDE w:val="0"/>
        <w:autoSpaceDN w:val="0"/>
        <w:adjustRightInd w:val="0"/>
      </w:pPr>
    </w:p>
    <w:p w:rsidR="009377CA" w:rsidRDefault="009377CA" w:rsidP="009377CA">
      <w:pPr>
        <w:widowControl w:val="0"/>
        <w:autoSpaceDE w:val="0"/>
        <w:autoSpaceDN w:val="0"/>
        <w:adjustRightInd w:val="0"/>
      </w:pPr>
    </w:p>
    <w:p w:rsidR="009377CA" w:rsidRDefault="009377CA" w:rsidP="009377CA">
      <w:pPr>
        <w:widowControl w:val="0"/>
        <w:autoSpaceDE w:val="0"/>
        <w:autoSpaceDN w:val="0"/>
        <w:adjustRightInd w:val="0"/>
      </w:pPr>
    </w:p>
    <w:p w:rsidR="009377CA" w:rsidRDefault="009377CA" w:rsidP="009377CA">
      <w:pPr>
        <w:widowControl w:val="0"/>
        <w:autoSpaceDE w:val="0"/>
        <w:autoSpaceDN w:val="0"/>
        <w:adjustRightInd w:val="0"/>
      </w:pPr>
    </w:p>
    <w:p w:rsidR="009377CA" w:rsidRPr="00CC7E9D" w:rsidRDefault="009377CA" w:rsidP="009377CA">
      <w:pPr>
        <w:autoSpaceDE w:val="0"/>
        <w:autoSpaceDN w:val="0"/>
        <w:adjustRightInd w:val="0"/>
        <w:jc w:val="both"/>
      </w:pPr>
    </w:p>
    <w:p w:rsidR="009377CA" w:rsidRPr="00CC7E9D" w:rsidRDefault="009377CA" w:rsidP="009377CA">
      <w:pPr>
        <w:autoSpaceDE w:val="0"/>
        <w:autoSpaceDN w:val="0"/>
        <w:adjustRightInd w:val="0"/>
        <w:jc w:val="right"/>
        <w:outlineLvl w:val="0"/>
      </w:pPr>
      <w:r w:rsidRPr="00CC7E9D">
        <w:lastRenderedPageBreak/>
        <w:t>Утверждено</w:t>
      </w:r>
    </w:p>
    <w:p w:rsidR="009377CA" w:rsidRPr="00CC7E9D" w:rsidRDefault="009377CA" w:rsidP="009377CA">
      <w:pPr>
        <w:autoSpaceDE w:val="0"/>
        <w:autoSpaceDN w:val="0"/>
        <w:adjustRightInd w:val="0"/>
        <w:jc w:val="right"/>
      </w:pPr>
      <w:r w:rsidRPr="00CC7E9D">
        <w:t xml:space="preserve">Постановлением Администрации </w:t>
      </w:r>
    </w:p>
    <w:p w:rsidR="009377CA" w:rsidRPr="00CC7E9D" w:rsidRDefault="009377CA" w:rsidP="009377CA">
      <w:pPr>
        <w:autoSpaceDE w:val="0"/>
        <w:autoSpaceDN w:val="0"/>
        <w:adjustRightInd w:val="0"/>
        <w:jc w:val="right"/>
      </w:pPr>
      <w:proofErr w:type="spellStart"/>
      <w:r w:rsidRPr="00CC7E9D">
        <w:t>Турунтаевского</w:t>
      </w:r>
      <w:proofErr w:type="spellEnd"/>
      <w:r w:rsidRPr="00CC7E9D">
        <w:t xml:space="preserve"> сельского поселения </w:t>
      </w:r>
    </w:p>
    <w:p w:rsidR="009377CA" w:rsidRPr="00CC7E9D" w:rsidRDefault="009377CA" w:rsidP="009377CA">
      <w:pPr>
        <w:tabs>
          <w:tab w:val="left" w:pos="5299"/>
          <w:tab w:val="right" w:pos="9355"/>
        </w:tabs>
        <w:autoSpaceDE w:val="0"/>
        <w:autoSpaceDN w:val="0"/>
        <w:adjustRightInd w:val="0"/>
      </w:pPr>
      <w:r w:rsidRPr="00CC7E9D">
        <w:tab/>
      </w:r>
      <w:r w:rsidRPr="00CC7E9D">
        <w:tab/>
      </w:r>
      <w:r>
        <w:t xml:space="preserve">                         </w:t>
      </w:r>
      <w:r w:rsidRPr="00CC7E9D">
        <w:t xml:space="preserve">от </w:t>
      </w:r>
      <w:r>
        <w:t>11.03.2016 № 27а</w:t>
      </w:r>
    </w:p>
    <w:p w:rsidR="009377CA" w:rsidRPr="00CC7E9D" w:rsidRDefault="009377CA" w:rsidP="009377CA">
      <w:pPr>
        <w:autoSpaceDE w:val="0"/>
        <w:autoSpaceDN w:val="0"/>
        <w:adjustRightInd w:val="0"/>
        <w:ind w:firstLine="540"/>
        <w:jc w:val="both"/>
      </w:pPr>
    </w:p>
    <w:p w:rsidR="009377CA" w:rsidRPr="00CC7E9D" w:rsidRDefault="009377CA" w:rsidP="009377CA">
      <w:pPr>
        <w:autoSpaceDE w:val="0"/>
        <w:autoSpaceDN w:val="0"/>
        <w:adjustRightInd w:val="0"/>
        <w:ind w:firstLine="540"/>
        <w:jc w:val="both"/>
      </w:pPr>
    </w:p>
    <w:p w:rsidR="009377CA" w:rsidRPr="00CC7E9D" w:rsidRDefault="009377CA" w:rsidP="009377CA">
      <w:pPr>
        <w:autoSpaceDE w:val="0"/>
        <w:autoSpaceDN w:val="0"/>
        <w:adjustRightInd w:val="0"/>
        <w:ind w:firstLine="540"/>
        <w:jc w:val="both"/>
      </w:pPr>
      <w:r w:rsidRPr="00CC7E9D">
        <w:t xml:space="preserve">1. Настоящим Порядком устанавливается обязанность представления лицом, поступающим на </w:t>
      </w:r>
      <w:proofErr w:type="gramStart"/>
      <w:r w:rsidRPr="00CC7E9D">
        <w:t>работу</w:t>
      </w:r>
      <w:proofErr w:type="gramEnd"/>
      <w:r w:rsidRPr="00CC7E9D">
        <w:t xml:space="preserve"> на должность руководителя муниципального учреждения </w:t>
      </w:r>
      <w:proofErr w:type="spellStart"/>
      <w:r w:rsidRPr="00CC7E9D">
        <w:t>Турунтаевского</w:t>
      </w:r>
      <w:proofErr w:type="spellEnd"/>
      <w:r w:rsidRPr="00CC7E9D">
        <w:t xml:space="preserve"> сельского поселения, а также руководителем муниципального учреждения </w:t>
      </w:r>
      <w:proofErr w:type="spellStart"/>
      <w:r w:rsidRPr="00CC7E9D">
        <w:t>Турунтаевского</w:t>
      </w:r>
      <w:proofErr w:type="spellEnd"/>
      <w:r w:rsidRPr="00CC7E9D">
        <w:t xml:space="preserve"> сельского поселения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именуются - сведения о доходах, об имуществе и обязательствах имущественного характера).</w:t>
      </w:r>
    </w:p>
    <w:p w:rsidR="009377CA" w:rsidRPr="00CC7E9D" w:rsidRDefault="009377CA" w:rsidP="009377CA">
      <w:pPr>
        <w:autoSpaceDE w:val="0"/>
        <w:autoSpaceDN w:val="0"/>
        <w:adjustRightInd w:val="0"/>
        <w:ind w:firstLine="540"/>
        <w:jc w:val="both"/>
      </w:pPr>
      <w:r w:rsidRPr="00CC7E9D">
        <w:t xml:space="preserve">2. Лицо, поступающее на </w:t>
      </w:r>
      <w:proofErr w:type="gramStart"/>
      <w:r w:rsidRPr="00CC7E9D">
        <w:t>работу</w:t>
      </w:r>
      <w:proofErr w:type="gramEnd"/>
      <w:r w:rsidRPr="00CC7E9D">
        <w:t xml:space="preserve"> на должность руководителя муниципального учреждения, учрежденного администрацией </w:t>
      </w:r>
      <w:proofErr w:type="spellStart"/>
      <w:r w:rsidRPr="00CC7E9D">
        <w:t>Турунтаевского</w:t>
      </w:r>
      <w:proofErr w:type="spellEnd"/>
      <w:r w:rsidRPr="00CC7E9D">
        <w:t xml:space="preserve"> сельского поселения (далее именуется - лицо, поступающее на должность руководителя учреждения), а также руководитель муниципального учреждения, учрежденного администрацией </w:t>
      </w:r>
      <w:proofErr w:type="spellStart"/>
      <w:r w:rsidRPr="00CC7E9D">
        <w:t>Турунтаевского</w:t>
      </w:r>
      <w:proofErr w:type="spellEnd"/>
      <w:r w:rsidRPr="00CC7E9D">
        <w:t xml:space="preserve"> сельского поселения (далее именуется - руководитель учреждения), обязаны представлять Управляющему делами администрации </w:t>
      </w:r>
      <w:proofErr w:type="spellStart"/>
      <w:r w:rsidRPr="00CC7E9D">
        <w:t>Турунтаевского</w:t>
      </w:r>
      <w:proofErr w:type="spellEnd"/>
      <w:r w:rsidRPr="00CC7E9D">
        <w:t xml:space="preserve"> сельского поселения, ответственному за работу с кадрами сведения о доходах, об имуществе и обязательствах имущественного характера по утвержденной Указом Президента Российской Федерации от 23 июня 2014 г. N 460 форме </w:t>
      </w:r>
      <w:hyperlink r:id="rId8" w:history="1">
        <w:r w:rsidRPr="00CC7E9D">
          <w:t>справки</w:t>
        </w:r>
      </w:hyperlink>
      <w:r w:rsidRPr="00CC7E9D">
        <w:t>.</w:t>
      </w:r>
    </w:p>
    <w:p w:rsidR="009377CA" w:rsidRPr="00CC7E9D" w:rsidRDefault="009377CA" w:rsidP="009377CA">
      <w:pPr>
        <w:autoSpaceDE w:val="0"/>
        <w:autoSpaceDN w:val="0"/>
        <w:adjustRightInd w:val="0"/>
        <w:ind w:firstLine="540"/>
        <w:jc w:val="both"/>
      </w:pPr>
      <w:r w:rsidRPr="00CC7E9D">
        <w:t xml:space="preserve">3. Лицо, поступающее на </w:t>
      </w:r>
      <w:proofErr w:type="gramStart"/>
      <w:r w:rsidRPr="00CC7E9D">
        <w:t>работу</w:t>
      </w:r>
      <w:proofErr w:type="gramEnd"/>
      <w:r w:rsidRPr="00CC7E9D">
        <w:t xml:space="preserve"> на должность руководителя учреждения, при поступлении на работу представляет:</w:t>
      </w:r>
    </w:p>
    <w:p w:rsidR="009377CA" w:rsidRPr="00CC7E9D" w:rsidRDefault="009377CA" w:rsidP="009377CA">
      <w:pPr>
        <w:autoSpaceDE w:val="0"/>
        <w:autoSpaceDN w:val="0"/>
        <w:adjustRightInd w:val="0"/>
        <w:ind w:firstLine="540"/>
        <w:jc w:val="both"/>
      </w:pPr>
      <w:proofErr w:type="gramStart"/>
      <w:r w:rsidRPr="00CC7E9D">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учреждения,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поступления</w:t>
      </w:r>
      <w:proofErr w:type="gramEnd"/>
      <w:r w:rsidRPr="00CC7E9D">
        <w:t xml:space="preserve"> на </w:t>
      </w:r>
      <w:proofErr w:type="gramStart"/>
      <w:r w:rsidRPr="00CC7E9D">
        <w:t>работу</w:t>
      </w:r>
      <w:proofErr w:type="gramEnd"/>
      <w:r w:rsidRPr="00CC7E9D">
        <w:t xml:space="preserve"> на должность руководителя учреждения (на отчетную дату);</w:t>
      </w:r>
    </w:p>
    <w:p w:rsidR="009377CA" w:rsidRPr="00CC7E9D" w:rsidRDefault="009377CA" w:rsidP="009377CA">
      <w:pPr>
        <w:autoSpaceDE w:val="0"/>
        <w:autoSpaceDN w:val="0"/>
        <w:adjustRightInd w:val="0"/>
        <w:ind w:firstLine="540"/>
        <w:jc w:val="both"/>
      </w:pPr>
      <w:proofErr w:type="gramStart"/>
      <w:r w:rsidRPr="00CC7E9D">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учреждения,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поступления на работу на</w:t>
      </w:r>
      <w:proofErr w:type="gramEnd"/>
      <w:r w:rsidRPr="00CC7E9D">
        <w:t xml:space="preserve"> должность руководителя учреждения (на отчетную дату).</w:t>
      </w:r>
    </w:p>
    <w:p w:rsidR="009377CA" w:rsidRPr="00CC7E9D" w:rsidRDefault="009377CA" w:rsidP="009377CA">
      <w:pPr>
        <w:autoSpaceDE w:val="0"/>
        <w:autoSpaceDN w:val="0"/>
        <w:adjustRightInd w:val="0"/>
        <w:ind w:firstLine="540"/>
        <w:jc w:val="both"/>
      </w:pPr>
      <w:r w:rsidRPr="00CC7E9D">
        <w:t xml:space="preserve">4. Руководитель учреждения представляет ежегодно не позднее 30 апреля года, следующего </w:t>
      </w:r>
      <w:proofErr w:type="gramStart"/>
      <w:r w:rsidRPr="00CC7E9D">
        <w:t>за</w:t>
      </w:r>
      <w:proofErr w:type="gramEnd"/>
      <w:r w:rsidRPr="00CC7E9D">
        <w:t xml:space="preserve"> отчетным:</w:t>
      </w:r>
    </w:p>
    <w:p w:rsidR="009377CA" w:rsidRPr="00CC7E9D" w:rsidRDefault="009377CA" w:rsidP="009377CA">
      <w:pPr>
        <w:autoSpaceDE w:val="0"/>
        <w:autoSpaceDN w:val="0"/>
        <w:adjustRightInd w:val="0"/>
        <w:ind w:firstLine="540"/>
        <w:jc w:val="both"/>
      </w:pPr>
      <w:r w:rsidRPr="00CC7E9D">
        <w:t>а) сведения о своих доходах,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и о своих обязательствах имущественного характера по состоянию на конец отчетного периода;</w:t>
      </w:r>
    </w:p>
    <w:p w:rsidR="009377CA" w:rsidRPr="00CC7E9D" w:rsidRDefault="009377CA" w:rsidP="009377CA">
      <w:pPr>
        <w:autoSpaceDE w:val="0"/>
        <w:autoSpaceDN w:val="0"/>
        <w:adjustRightInd w:val="0"/>
        <w:ind w:firstLine="540"/>
        <w:jc w:val="both"/>
      </w:pPr>
      <w:r w:rsidRPr="00CC7E9D">
        <w:t>б)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9377CA" w:rsidRPr="00CC7E9D" w:rsidRDefault="009377CA" w:rsidP="009377CA">
      <w:pPr>
        <w:autoSpaceDE w:val="0"/>
        <w:autoSpaceDN w:val="0"/>
        <w:adjustRightInd w:val="0"/>
        <w:ind w:firstLine="540"/>
        <w:jc w:val="both"/>
      </w:pPr>
      <w:r w:rsidRPr="00CC7E9D">
        <w:t xml:space="preserve">5. Сведения о доходах, об имуществе и обязательствах имущественного характера представляются должностному лицу администрации </w:t>
      </w:r>
      <w:proofErr w:type="spellStart"/>
      <w:r w:rsidRPr="00CC7E9D">
        <w:t>Турунтаевского</w:t>
      </w:r>
      <w:proofErr w:type="spellEnd"/>
      <w:r w:rsidRPr="00CC7E9D">
        <w:t xml:space="preserve"> сельского поселения, ответственному за работу с кадрами.</w:t>
      </w:r>
    </w:p>
    <w:p w:rsidR="009377CA" w:rsidRPr="00CC7E9D" w:rsidRDefault="009377CA" w:rsidP="009377CA">
      <w:pPr>
        <w:autoSpaceDE w:val="0"/>
        <w:autoSpaceDN w:val="0"/>
        <w:adjustRightInd w:val="0"/>
        <w:ind w:firstLine="540"/>
        <w:jc w:val="both"/>
      </w:pPr>
      <w:r w:rsidRPr="00CC7E9D">
        <w:lastRenderedPageBreak/>
        <w:t xml:space="preserve">6. В случае если руководитель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ar5" w:history="1">
        <w:r w:rsidRPr="00CC7E9D">
          <w:t>пункте 4</w:t>
        </w:r>
      </w:hyperlink>
      <w:r w:rsidRPr="00CC7E9D">
        <w:t xml:space="preserve"> настоящего Положения.</w:t>
      </w:r>
    </w:p>
    <w:p w:rsidR="009377CA" w:rsidRPr="00CC7E9D" w:rsidRDefault="009377CA" w:rsidP="009377CA">
      <w:pPr>
        <w:autoSpaceDE w:val="0"/>
        <w:autoSpaceDN w:val="0"/>
        <w:adjustRightInd w:val="0"/>
        <w:ind w:firstLine="540"/>
        <w:jc w:val="both"/>
      </w:pPr>
      <w:r w:rsidRPr="00CC7E9D">
        <w:t xml:space="preserve">7. </w:t>
      </w:r>
      <w:proofErr w:type="gramStart"/>
      <w:r w:rsidRPr="00CC7E9D">
        <w:t xml:space="preserve">В случае если лицо, поступающее на должность руководителя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Par2" w:history="1">
        <w:r w:rsidRPr="00CC7E9D">
          <w:t>пунктом 3</w:t>
        </w:r>
      </w:hyperlink>
      <w:r w:rsidRPr="00CC7E9D">
        <w:t xml:space="preserve"> настоящего Порядка.</w:t>
      </w:r>
      <w:proofErr w:type="gramEnd"/>
    </w:p>
    <w:p w:rsidR="009377CA" w:rsidRPr="00CC7E9D" w:rsidRDefault="009377CA" w:rsidP="009377CA">
      <w:pPr>
        <w:autoSpaceDE w:val="0"/>
        <w:autoSpaceDN w:val="0"/>
        <w:adjustRightInd w:val="0"/>
        <w:ind w:firstLine="540"/>
        <w:jc w:val="both"/>
      </w:pPr>
      <w:r w:rsidRPr="00CC7E9D">
        <w:t xml:space="preserve">8. В случае непредставления руководителем учреждения сведений о доходах, об имуществе и обязательствах имущественного характера супруги (супруга) и (или) несовершеннолетних детей данный факт подлежит рассмотрению главой </w:t>
      </w:r>
      <w:proofErr w:type="spellStart"/>
      <w:r w:rsidRPr="00CC7E9D">
        <w:t>Турунтаевского</w:t>
      </w:r>
      <w:proofErr w:type="spellEnd"/>
      <w:r w:rsidRPr="00CC7E9D">
        <w:t xml:space="preserve"> сельского поселения.</w:t>
      </w:r>
    </w:p>
    <w:p w:rsidR="009377CA" w:rsidRPr="00CC7E9D" w:rsidRDefault="009377CA" w:rsidP="009377CA">
      <w:pPr>
        <w:autoSpaceDE w:val="0"/>
        <w:autoSpaceDN w:val="0"/>
        <w:adjustRightInd w:val="0"/>
        <w:ind w:firstLine="540"/>
        <w:jc w:val="both"/>
      </w:pPr>
      <w:r w:rsidRPr="00CC7E9D">
        <w:t xml:space="preserve">Глава </w:t>
      </w:r>
      <w:proofErr w:type="spellStart"/>
      <w:r w:rsidRPr="00CC7E9D">
        <w:t>Турунтаевского</w:t>
      </w:r>
      <w:proofErr w:type="spellEnd"/>
      <w:r w:rsidRPr="00CC7E9D">
        <w:t xml:space="preserve"> сельского поселения </w:t>
      </w:r>
      <w:r>
        <w:t>в</w:t>
      </w:r>
      <w:r w:rsidRPr="00CC7E9D">
        <w:t xml:space="preserve">праве образовать комиссию из числа работников администрации </w:t>
      </w:r>
      <w:proofErr w:type="spellStart"/>
      <w:r w:rsidRPr="00CC7E9D">
        <w:t>Турунтаевского</w:t>
      </w:r>
      <w:proofErr w:type="spellEnd"/>
      <w:r w:rsidRPr="00CC7E9D">
        <w:t xml:space="preserve"> сельского поселения для рассмотрения факта непредставления руководителем учреждения сведений о доходах, об имуществе и обязательствах имущественного характера супруги (супруга) и (или) несовершеннолетних детей. Порядок образования и работы комиссии определяется главой </w:t>
      </w:r>
      <w:proofErr w:type="spellStart"/>
      <w:r w:rsidRPr="00CC7E9D">
        <w:t>Турунтаевского</w:t>
      </w:r>
      <w:proofErr w:type="spellEnd"/>
      <w:r w:rsidRPr="00CC7E9D">
        <w:t xml:space="preserve"> сельского поселения.</w:t>
      </w:r>
    </w:p>
    <w:p w:rsidR="009377CA" w:rsidRPr="00CC7E9D" w:rsidRDefault="009377CA" w:rsidP="009377CA">
      <w:pPr>
        <w:autoSpaceDE w:val="0"/>
        <w:autoSpaceDN w:val="0"/>
        <w:adjustRightInd w:val="0"/>
        <w:ind w:firstLine="540"/>
        <w:jc w:val="both"/>
      </w:pPr>
      <w:r w:rsidRPr="00CC7E9D">
        <w:t>По результатам рассмотрения факта непредставления руководителем учреждения сведений о доходах, об имуществе и обязательствах имущественного характера супруги (супруга) и (или) несовершеннолетних детей комиссия принимает одно из следующих решений:</w:t>
      </w:r>
    </w:p>
    <w:p w:rsidR="009377CA" w:rsidRPr="00CC7E9D" w:rsidRDefault="009377CA" w:rsidP="009377CA">
      <w:pPr>
        <w:autoSpaceDE w:val="0"/>
        <w:autoSpaceDN w:val="0"/>
        <w:adjustRightInd w:val="0"/>
        <w:ind w:firstLine="540"/>
        <w:jc w:val="both"/>
      </w:pPr>
      <w:r w:rsidRPr="00CC7E9D">
        <w:t xml:space="preserve">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 В этом случае комиссия рекомендует главе </w:t>
      </w:r>
      <w:proofErr w:type="spellStart"/>
      <w:r w:rsidRPr="00CC7E9D">
        <w:t>Турунтаевского</w:t>
      </w:r>
      <w:proofErr w:type="spellEnd"/>
      <w:r w:rsidRPr="00CC7E9D">
        <w:t xml:space="preserve"> сельского поселения не привлекать руководителя учреждения к дисциплинарной ответственности;</w:t>
      </w:r>
    </w:p>
    <w:p w:rsidR="009377CA" w:rsidRPr="00CC7E9D" w:rsidRDefault="009377CA" w:rsidP="009377CA">
      <w:pPr>
        <w:autoSpaceDE w:val="0"/>
        <w:autoSpaceDN w:val="0"/>
        <w:adjustRightInd w:val="0"/>
        <w:ind w:firstLine="540"/>
        <w:jc w:val="both"/>
      </w:pPr>
      <w:r w:rsidRPr="00CC7E9D">
        <w:t xml:space="preserve">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комиссия рекомендует главе </w:t>
      </w:r>
      <w:proofErr w:type="spellStart"/>
      <w:r w:rsidRPr="00CC7E9D">
        <w:t>Турунтаевского</w:t>
      </w:r>
      <w:proofErr w:type="spellEnd"/>
      <w:r w:rsidRPr="00CC7E9D">
        <w:t xml:space="preserve"> сельского поселения применить к руководителю учреждения конкретную меру дисциплинарной ответственности.</w:t>
      </w:r>
    </w:p>
    <w:p w:rsidR="009377CA" w:rsidRPr="00CC7E9D" w:rsidRDefault="009377CA" w:rsidP="009377CA">
      <w:pPr>
        <w:autoSpaceDE w:val="0"/>
        <w:autoSpaceDN w:val="0"/>
        <w:adjustRightInd w:val="0"/>
        <w:ind w:firstLine="540"/>
        <w:jc w:val="both"/>
      </w:pPr>
      <w:r w:rsidRPr="00CC7E9D">
        <w:t>При наличии оснований комиссия может принять иное решение. Основания и мотивы принятия такого решения должны быть отражены в протоколе заседания комиссии.</w:t>
      </w:r>
    </w:p>
    <w:p w:rsidR="009377CA" w:rsidRPr="00CC7E9D" w:rsidRDefault="009377CA" w:rsidP="009377CA">
      <w:pPr>
        <w:autoSpaceDE w:val="0"/>
        <w:autoSpaceDN w:val="0"/>
        <w:adjustRightInd w:val="0"/>
        <w:ind w:firstLine="540"/>
        <w:jc w:val="both"/>
      </w:pPr>
      <w:r w:rsidRPr="00CC7E9D">
        <w:t xml:space="preserve">Решение комиссии носит для главы </w:t>
      </w:r>
      <w:proofErr w:type="spellStart"/>
      <w:r w:rsidRPr="00CC7E9D">
        <w:t>Турунтаевского</w:t>
      </w:r>
      <w:proofErr w:type="spellEnd"/>
      <w:r w:rsidRPr="00CC7E9D">
        <w:t xml:space="preserve"> сельского поселения рекомендательный характер.</w:t>
      </w:r>
    </w:p>
    <w:p w:rsidR="009377CA" w:rsidRPr="00CC7E9D" w:rsidRDefault="009377CA" w:rsidP="009377CA">
      <w:pPr>
        <w:autoSpaceDE w:val="0"/>
        <w:autoSpaceDN w:val="0"/>
        <w:adjustRightInd w:val="0"/>
        <w:ind w:firstLine="540"/>
        <w:jc w:val="both"/>
      </w:pPr>
      <w:r w:rsidRPr="00CC7E9D">
        <w:t xml:space="preserve">9. Проверка достоверности и полноты сведений о доходах, об имуществе и обязательствах имущественного характера, представляемых лицами, указанными в </w:t>
      </w:r>
      <w:hyperlink w:anchor="Par1" w:history="1">
        <w:r w:rsidRPr="00CC7E9D">
          <w:t>пункте 2</w:t>
        </w:r>
      </w:hyperlink>
      <w:r w:rsidRPr="00CC7E9D">
        <w:t xml:space="preserve"> настоящего Положения, осуществляется по решению главы </w:t>
      </w:r>
      <w:proofErr w:type="spellStart"/>
      <w:r w:rsidRPr="00CC7E9D">
        <w:t>Турунтаевского</w:t>
      </w:r>
      <w:proofErr w:type="spellEnd"/>
      <w:r w:rsidRPr="00CC7E9D">
        <w:t xml:space="preserve"> сельского поселения, устанавливаемом нормативными правовыми актами Российской Федерации.</w:t>
      </w:r>
    </w:p>
    <w:p w:rsidR="009377CA" w:rsidRPr="00CC7E9D" w:rsidRDefault="009377CA" w:rsidP="009377CA">
      <w:pPr>
        <w:autoSpaceDE w:val="0"/>
        <w:autoSpaceDN w:val="0"/>
        <w:adjustRightInd w:val="0"/>
        <w:ind w:firstLine="540"/>
        <w:jc w:val="both"/>
      </w:pPr>
      <w:r w:rsidRPr="00CC7E9D">
        <w:t xml:space="preserve">10. Непредставление лицом, поступающим на </w:t>
      </w:r>
      <w:proofErr w:type="gramStart"/>
      <w:r w:rsidRPr="00CC7E9D">
        <w:t>работу</w:t>
      </w:r>
      <w:proofErr w:type="gramEnd"/>
      <w:r w:rsidRPr="00CC7E9D">
        <w:t xml:space="preserve"> на должность руководителя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лица на должность руководителя учреждения.</w:t>
      </w:r>
    </w:p>
    <w:p w:rsidR="009377CA" w:rsidRPr="00CC7E9D" w:rsidRDefault="009377CA" w:rsidP="009377CA">
      <w:pPr>
        <w:autoSpaceDE w:val="0"/>
        <w:autoSpaceDN w:val="0"/>
        <w:adjustRightInd w:val="0"/>
        <w:ind w:firstLine="540"/>
        <w:jc w:val="both"/>
      </w:pPr>
      <w:r w:rsidRPr="00CC7E9D">
        <w:t xml:space="preserve">11. Сведения о доходах, об имуществе и обязательствах имущественного характера, представляемые лицами, указанными в </w:t>
      </w:r>
      <w:hyperlink w:anchor="Par1" w:history="1">
        <w:r w:rsidRPr="00CC7E9D">
          <w:t>пункте 2</w:t>
        </w:r>
      </w:hyperlink>
      <w:r w:rsidRPr="00CC7E9D">
        <w:t xml:space="preserve"> настоящего Порядка, относятся к информации ограниченного доступа.</w:t>
      </w:r>
    </w:p>
    <w:p w:rsidR="009377CA" w:rsidRPr="00CC7E9D" w:rsidRDefault="009377CA" w:rsidP="009377CA">
      <w:pPr>
        <w:autoSpaceDE w:val="0"/>
        <w:autoSpaceDN w:val="0"/>
        <w:adjustRightInd w:val="0"/>
        <w:ind w:firstLine="540"/>
        <w:jc w:val="both"/>
      </w:pPr>
      <w:r w:rsidRPr="00CC7E9D">
        <w:lastRenderedPageBreak/>
        <w:t xml:space="preserve">Сведения о доходах, об имуществе и обязательствах имущественного характера, представляемые лицом, поступающим на </w:t>
      </w:r>
      <w:proofErr w:type="gramStart"/>
      <w:r w:rsidRPr="00CC7E9D">
        <w:t>работу</w:t>
      </w:r>
      <w:proofErr w:type="gramEnd"/>
      <w:r w:rsidRPr="00CC7E9D">
        <w:t xml:space="preserve"> на должность руководителя учреждения, в случае не поступления данного лица на работу в дальнейшем не могут быть использованы и подлежат уничтожению.</w:t>
      </w:r>
    </w:p>
    <w:p w:rsidR="009377CA" w:rsidRPr="00CC7E9D" w:rsidRDefault="009377CA" w:rsidP="009377CA">
      <w:pPr>
        <w:autoSpaceDE w:val="0"/>
        <w:autoSpaceDN w:val="0"/>
        <w:adjustRightInd w:val="0"/>
        <w:ind w:firstLine="540"/>
        <w:jc w:val="both"/>
      </w:pPr>
      <w:r w:rsidRPr="00CC7E9D">
        <w:t xml:space="preserve">Сведения о доходах, об имуществе и обязательствах имущественного характера, представляемые лицами, указанными в </w:t>
      </w:r>
      <w:hyperlink w:anchor="Par1" w:history="1">
        <w:r w:rsidRPr="00CC7E9D">
          <w:t>пункте 2</w:t>
        </w:r>
      </w:hyperlink>
      <w:r w:rsidRPr="00CC7E9D">
        <w:t xml:space="preserve"> настоящего Порядка,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377CA" w:rsidRPr="00CC7E9D" w:rsidRDefault="009377CA" w:rsidP="009377CA">
      <w:pPr>
        <w:autoSpaceDE w:val="0"/>
        <w:autoSpaceDN w:val="0"/>
        <w:adjustRightInd w:val="0"/>
        <w:ind w:firstLine="540"/>
        <w:jc w:val="both"/>
      </w:pPr>
      <w:r w:rsidRPr="00CC7E9D">
        <w:t xml:space="preserve">12. </w:t>
      </w:r>
      <w:proofErr w:type="gramStart"/>
      <w:r w:rsidRPr="00CC7E9D">
        <w:t xml:space="preserve">Сведения о доходах, об имуществе и обязательствах имущественного характера, представленные руководителем учреждения, его супруги (супруга) и несовершеннолетних детей размещаются в информационно-телекоммуникационной сети Интернет на официальном сайте администрации </w:t>
      </w:r>
      <w:proofErr w:type="spellStart"/>
      <w:r w:rsidRPr="00CC7E9D">
        <w:t>Турунтаевского</w:t>
      </w:r>
      <w:proofErr w:type="spellEnd"/>
      <w:r w:rsidRPr="00CC7E9D">
        <w:t xml:space="preserve"> сельского поселения должностным лицом администрации </w:t>
      </w:r>
      <w:proofErr w:type="spellStart"/>
      <w:r w:rsidRPr="00CC7E9D">
        <w:t>Турунтаевского</w:t>
      </w:r>
      <w:proofErr w:type="spellEnd"/>
      <w:r w:rsidRPr="00CC7E9D">
        <w:t xml:space="preserve"> сельского поселения, ответственным за работу с кадрами и представляются средствам массовой информации для опубликования в порядке, определяемом нормативными правовыми актами Российской Федерации.</w:t>
      </w:r>
      <w:proofErr w:type="gramEnd"/>
    </w:p>
    <w:p w:rsidR="009377CA" w:rsidRPr="00CC7E9D" w:rsidRDefault="009377CA" w:rsidP="009377CA">
      <w:pPr>
        <w:autoSpaceDE w:val="0"/>
        <w:autoSpaceDN w:val="0"/>
        <w:adjustRightInd w:val="0"/>
        <w:ind w:firstLine="540"/>
        <w:jc w:val="both"/>
      </w:pPr>
      <w:r w:rsidRPr="00CC7E9D">
        <w:t xml:space="preserve">13. Лица, виновные в разглашении сведений о доходах, об имуществе и обязательствах имущественного характера, представляемых лицами, указанными в </w:t>
      </w:r>
      <w:hyperlink w:anchor="Par1" w:history="1">
        <w:r w:rsidRPr="00CC7E9D">
          <w:t>пункте 2</w:t>
        </w:r>
      </w:hyperlink>
      <w:r w:rsidRPr="00CC7E9D">
        <w:t xml:space="preserve"> настоящего Порядка,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377CA" w:rsidRPr="00CC7E9D" w:rsidRDefault="009377CA" w:rsidP="009377CA">
      <w:pPr>
        <w:autoSpaceDE w:val="0"/>
        <w:autoSpaceDN w:val="0"/>
        <w:adjustRightInd w:val="0"/>
        <w:ind w:firstLine="540"/>
        <w:jc w:val="both"/>
      </w:pPr>
      <w:r w:rsidRPr="00CC7E9D">
        <w:t xml:space="preserve">14. В случае непредставления или представления заведомо ложных сведений о доходах, об имуществе и обязательствах имущественного характера руководитель учреждения несет ответственность в соответствии с законодательством Российской Федерации. </w:t>
      </w:r>
    </w:p>
    <w:p w:rsidR="009377CA" w:rsidRPr="00CC7E9D" w:rsidRDefault="009377CA" w:rsidP="009377CA"/>
    <w:p w:rsidR="009377CA" w:rsidRPr="002F517D" w:rsidRDefault="009377CA" w:rsidP="002F517D">
      <w:pPr>
        <w:widowControl w:val="0"/>
        <w:autoSpaceDE w:val="0"/>
        <w:autoSpaceDN w:val="0"/>
        <w:adjustRightInd w:val="0"/>
        <w:ind w:firstLine="709"/>
        <w:jc w:val="both"/>
      </w:pPr>
    </w:p>
    <w:sectPr w:rsidR="009377CA" w:rsidRPr="002F517D">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FD2" w:rsidRDefault="00B77FD2">
      <w:r>
        <w:separator/>
      </w:r>
    </w:p>
  </w:endnote>
  <w:endnote w:type="continuationSeparator" w:id="0">
    <w:p w:rsidR="00B77FD2" w:rsidRDefault="00B7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F6" w:rsidRDefault="008A53D0" w:rsidP="00AF66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5AF6" w:rsidRDefault="009377C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DB" w:rsidRDefault="008A53D0">
    <w:pPr>
      <w:pStyle w:val="a3"/>
      <w:jc w:val="right"/>
    </w:pPr>
    <w:r>
      <w:fldChar w:fldCharType="begin"/>
    </w:r>
    <w:r>
      <w:instrText xml:space="preserve"> PAGE   \* MERGEFORMAT </w:instrText>
    </w:r>
    <w:r>
      <w:fldChar w:fldCharType="separate"/>
    </w:r>
    <w:r w:rsidR="009377CA">
      <w:rPr>
        <w:noProof/>
      </w:rPr>
      <w:t>10</w:t>
    </w:r>
    <w:r>
      <w:fldChar w:fldCharType="end"/>
    </w:r>
  </w:p>
  <w:p w:rsidR="00A85AF6" w:rsidRDefault="009377CA" w:rsidP="00AF66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FD2" w:rsidRDefault="00B77FD2">
      <w:r>
        <w:separator/>
      </w:r>
    </w:p>
  </w:footnote>
  <w:footnote w:type="continuationSeparator" w:id="0">
    <w:p w:rsidR="00B77FD2" w:rsidRDefault="00B77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6934"/>
    <w:multiLevelType w:val="hybridMultilevel"/>
    <w:tmpl w:val="9EE66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B01719"/>
    <w:multiLevelType w:val="hybridMultilevel"/>
    <w:tmpl w:val="26AAD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F85F2D"/>
    <w:multiLevelType w:val="hybridMultilevel"/>
    <w:tmpl w:val="F35469B0"/>
    <w:lvl w:ilvl="0" w:tplc="A718F38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E835DE5"/>
    <w:multiLevelType w:val="hybridMultilevel"/>
    <w:tmpl w:val="C038C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1C105A"/>
    <w:multiLevelType w:val="hybridMultilevel"/>
    <w:tmpl w:val="1CF4356E"/>
    <w:lvl w:ilvl="0" w:tplc="182E10B6">
      <w:start w:val="1"/>
      <w:numFmt w:val="decimal"/>
      <w:lvlText w:val="%1."/>
      <w:lvlJc w:val="left"/>
      <w:pPr>
        <w:ind w:left="1410" w:hanging="870"/>
      </w:pPr>
      <w:rPr>
        <w:rFonts w:ascii="Times New Roman" w:eastAsia="Calibri" w:hAnsi="Times New Roman" w:cs="Times New Roman"/>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07A2F4D"/>
    <w:multiLevelType w:val="hybridMultilevel"/>
    <w:tmpl w:val="72B897F4"/>
    <w:lvl w:ilvl="0" w:tplc="43B03FB6">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6">
    <w:nsid w:val="73BE7EEF"/>
    <w:multiLevelType w:val="hybridMultilevel"/>
    <w:tmpl w:val="4F1EAA1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37C24"/>
    <w:rsid w:val="000401EB"/>
    <w:rsid w:val="002F517D"/>
    <w:rsid w:val="00653B64"/>
    <w:rsid w:val="008A53D0"/>
    <w:rsid w:val="009377CA"/>
    <w:rsid w:val="00AD3284"/>
    <w:rsid w:val="00B77FD2"/>
    <w:rsid w:val="00C23A82"/>
    <w:rsid w:val="00C51ABE"/>
    <w:rsid w:val="00D36AC8"/>
    <w:rsid w:val="00D7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963B65C14660A75BF088ABEA59BEB16F065336B6B1D574B15FD8BC18F78645E6C7BB63D214BD09Z3V2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4375</Words>
  <Characters>24938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Анжела</cp:lastModifiedBy>
  <cp:revision>4</cp:revision>
  <dcterms:created xsi:type="dcterms:W3CDTF">2016-03-13T10:43:00Z</dcterms:created>
  <dcterms:modified xsi:type="dcterms:W3CDTF">2016-06-08T11:54:00Z</dcterms:modified>
</cp:coreProperties>
</file>