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8A53D0">
      <w:pPr>
        <w:rPr>
          <w:b/>
        </w:rPr>
      </w:pPr>
      <w:r>
        <w:rPr>
          <w:b/>
        </w:rPr>
        <w:t xml:space="preserve">                                     ТОМСКАЯ ОБЛАСТЬ  ТОМСКИЙ РАЙОН</w:t>
      </w:r>
    </w:p>
    <w:p w:rsidR="008A53D0" w:rsidRDefault="008A53D0" w:rsidP="008A53D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838200" cy="207010"/>
                <wp:effectExtent l="0" t="4445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D36AC8" w:rsidP="008A53D0">
                            <w:r>
                              <w:t xml:space="preserve"> </w:t>
                            </w:r>
                            <w:r w:rsidR="0045769C">
                              <w:t xml:space="preserve"> </w:t>
                            </w:r>
                            <w:r w:rsidR="00F16910">
                              <w:t>1</w:t>
                            </w:r>
                            <w:r w:rsidR="0093029C">
                              <w:t>8</w:t>
                            </w:r>
                            <w:r w:rsidR="000401EB">
                              <w:t>.03</w:t>
                            </w:r>
                            <w:r>
                              <w:t>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5.95pt;margin-top:13.1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VfhQIAAP4E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gOgBGmsNLsFPVgNfAG18IiA0Wr7EaMeGrLG7sOGWI6RfKFAU6F7J8NOxmoyiKJwtMYe&#10;o9G89GOXb4wV6xaQR9Uq/RR014ioibso9mqFJovB7x+E0MX359Hr7tla/AAAAP//AwBQSwMEFAAG&#10;AAgAAAAhAAPQeerfAAAACQEAAA8AAABkcnMvZG93bnJldi54bWxMj8FOwzAMhu9IvENkJC6IpQui&#10;tKXpBBvcxmFj2tlrQlvROFWSrt3bE05wtP3p9/eXq9n07Kyd7yxJWC4SYJpqqzpqJBw+3+8zYD4g&#10;KewtaQkX7WFVXV+VWCg70U6f96FhMYR8gRLaEIaCc1+32qBf2EFTvH1ZZzDE0TVcOZxiuOm5SJKU&#10;G+wofmhx0OtW19/70UhIN26cdrS+2xzetvgxNOL4ejlKeXszvzwDC3oOfzD86kd1qKLTyY6kPOsl&#10;POXLPKISRCqARSAXD3FxkvCYZcCrkv9vUP0AAAD//wMAUEsBAi0AFAAGAAgAAAAhALaDOJL+AAAA&#10;4QEAABMAAAAAAAAAAAAAAAAAAAAAAFtDb250ZW50X1R5cGVzXS54bWxQSwECLQAUAAYACAAAACEA&#10;OP0h/9YAAACUAQAACwAAAAAAAAAAAAAAAAAvAQAAX3JlbHMvLnJlbHNQSwECLQAUAAYACAAAACEA&#10;KhvFX4UCAAD+BAAADgAAAAAAAAAAAAAAAAAuAgAAZHJzL2Uyb0RvYy54bWxQSwECLQAUAAYACAAA&#10;ACEAA9B56t8AAAAJAQAADwAAAAAAAAAAAAAAAADfBAAAZHJzL2Rvd25yZXYueG1sUEsFBgAAAAAE&#10;AAQA8wAAAOsFAAAAAA==&#10;" stroked="f">
                <v:textbox inset="0,0,0,0">
                  <w:txbxContent>
                    <w:p w:rsidR="008A53D0" w:rsidRDefault="00D36AC8" w:rsidP="008A53D0">
                      <w:r>
                        <w:t xml:space="preserve"> </w:t>
                      </w:r>
                      <w:r w:rsidR="0045769C">
                        <w:t xml:space="preserve"> </w:t>
                      </w:r>
                      <w:r w:rsidR="00F16910">
                        <w:t>1</w:t>
                      </w:r>
                      <w:r w:rsidR="0093029C">
                        <w:t>8</w:t>
                      </w:r>
                      <w:r w:rsidR="000401EB">
                        <w:t>.03</w:t>
                      </w:r>
                      <w:r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</w:t>
      </w:r>
    </w:p>
    <w:p w:rsidR="008A53D0" w:rsidRDefault="008A53D0" w:rsidP="008A53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1028700" cy="31750"/>
                <wp:effectExtent l="8890" t="1397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3.1pt" to="47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HXgIAAHAEAAAOAAAAZHJzL2Uyb0RvYy54bWysVMFuEzEQvSPxD9bek91NkzRddVOhbAKH&#10;ApVauDu2N2vhtS3bySZCSMAZqZ/AL3AAqVKBb9j8EWMnDRQuCJGDM/bMPL95M97Ts3Ut0IoZy5XM&#10;o7SbRIhJoiiXizx6cTXrjCJkHZYUCyVZHm2Yjc7GDx+cNjpjPVUpQZlBACJt1ug8qpzTWRxbUrEa&#10;267STIKzVKbGDrZmEVODG0CvRdxLkmHcKEO1UYRZC6fFzhmNA35ZMuKel6VlDok8Am4urCasc7/G&#10;41OcLQzWFSd7GvgfWNSYS7j0AFVgh9HS8D+gak6Msqp0XaLqWJUlJyzUANWkyW/VXFZYs1ALiGP1&#10;QSb7/2DJs9WFQZxC7yIkcQ0taj9u326v26/tp+012r5rv7df2s/tTfutvdm+B/t2+wFs72xv98fX&#10;KPVKNtpmADiRF8ZrQdbyUp8r8soiqSYVlgsWKrraaLgmZMT3UvzGauAzb54qCjF46VSQdV2aGpWC&#10;6yeBqLdeestfAyKidejo5tBRtnaIwGGa9EbHCTSegO8oPR6Ejsc484A+WRvrHjNVI2/kkeDSC44z&#10;vDq3DkqC0LsQfyzVjAsRhkZI1OTRyaA3CAlWCU6904dZs5hPhEEr7Mcu/Lw+AHYvzKilpAGsYphO&#10;97bDXOxsiBfS40E5QGdv7ebq9UlyMh1NR/1OvzecdvpJUXQezSb9znAGZRZHxWRSpG88tbSfVZxS&#10;Jj27uxlP+383Q/vXtpvOw5QfZIjvo4cSgezdfyAdeuzbuhuQuaKbC+PV8O2GsQ7B+yfo382v+xD1&#10;80Mx/gEAAP//AwBQSwMEFAAGAAgAAAAhAGpQhYrcAAAACQEAAA8AAABkcnMvZG93bnJldi54bWxM&#10;j8tOwzAQRfdI/IM1SOyok1Q0D+JUqFI/oAVVXbrxkETY4xC7Tfh7hhUsZ+bo3jP1dnFW3HAKgycF&#10;6SoBgdR6M1Cn4P1t/1SACFGT0dYTKvjGANvm/q7WlfEzHfB2jJ3gEAqVVtDHOFZShrZHp8PKj0h8&#10;+/CT05HHqZNm0jOHOyuzJNlIpwfihl6PuOux/TxenQJbJMXXaZfP54Phlv3J9pSnSj0+LK8vICIu&#10;8Q+GX31Wh4adLv5KJgirIC/TklEF2SYDwUD5vObFRcE6zUA2tfz/QfMDAAD//wMAUEsBAi0AFAAG&#10;AAgAAAAhALaDOJL+AAAA4QEAABMAAAAAAAAAAAAAAAAAAAAAAFtDb250ZW50X1R5cGVzXS54bWxQ&#10;SwECLQAUAAYACAAAACEAOP0h/9YAAACUAQAACwAAAAAAAAAAAAAAAAAvAQAAX3JlbHMvLnJlbHNQ&#10;SwECLQAUAAYACAAAACEAsHi7R14CAABwBAAADgAAAAAAAAAAAAAAAAAuAgAAZHJzL2Uyb0RvYy54&#10;bWxQSwECLQAUAAYACAAAACEAalCFitwAAAAJAQAADwAAAAAAAAAAAAAAAAC4BAAAZHJzL2Rvd25y&#10;ZXYueG1sUEsFBgAAAAAEAAQA8wAAAMEFAAAAAA==&#10;"/>
            </w:pict>
          </mc:Fallback>
        </mc:AlternateContent>
      </w:r>
      <w: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>№</w:t>
      </w:r>
      <w:r w:rsidR="00F50590">
        <w:rPr>
          <w:sz w:val="60"/>
          <w:szCs w:val="44"/>
        </w:rPr>
        <w:t xml:space="preserve"> 14</w:t>
      </w:r>
      <w:r>
        <w:rPr>
          <w:sz w:val="60"/>
          <w:szCs w:val="44"/>
        </w:rPr>
        <w:t xml:space="preserve">   </w:t>
      </w:r>
      <w:r>
        <w:t xml:space="preserve">                                с. Турунтаево</w:t>
      </w:r>
    </w:p>
    <w:p w:rsidR="008A53D0" w:rsidRDefault="008A53D0" w:rsidP="008A53D0">
      <w:pPr>
        <w:tabs>
          <w:tab w:val="left" w:pos="7901"/>
        </w:tabs>
        <w:jc w:val="right"/>
        <w:rPr>
          <w:sz w:val="20"/>
          <w:szCs w:val="20"/>
        </w:rPr>
      </w:pPr>
    </w:p>
    <w:p w:rsidR="008A53D0" w:rsidRDefault="008A53D0" w:rsidP="008A53D0">
      <w:pPr>
        <w:tabs>
          <w:tab w:val="left" w:pos="7901"/>
        </w:tabs>
        <w:jc w:val="right"/>
        <w:rPr>
          <w:sz w:val="20"/>
          <w:szCs w:val="20"/>
        </w:rPr>
      </w:pPr>
    </w:p>
    <w:p w:rsidR="0045769C" w:rsidRPr="00D8490C" w:rsidRDefault="00D7372A" w:rsidP="00F50590">
      <w:pPr>
        <w:tabs>
          <w:tab w:val="center" w:pos="4819"/>
        </w:tabs>
        <w:jc w:val="center"/>
      </w:pPr>
      <w:r>
        <w:rPr>
          <w:b/>
        </w:rPr>
        <w:tab/>
      </w:r>
    </w:p>
    <w:p w:rsidR="00F50590" w:rsidRDefault="00F50590" w:rsidP="00F50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F50590" w:rsidRDefault="00F50590" w:rsidP="00F50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«ТУРУНТАЕВСКОЕ СЕЛЬСКОЕ ПОСЕЛЕНИЕ»</w:t>
      </w:r>
    </w:p>
    <w:p w:rsidR="00F50590" w:rsidRDefault="00F50590" w:rsidP="00F50590">
      <w:pPr>
        <w:jc w:val="center"/>
        <w:rPr>
          <w:b/>
          <w:sz w:val="28"/>
          <w:szCs w:val="28"/>
        </w:rPr>
      </w:pPr>
    </w:p>
    <w:p w:rsidR="00F50590" w:rsidRDefault="00F50590" w:rsidP="00F50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ТУРУНТАЕВСКОГО СЕЛЬСКОГО ПОСЕЛЕНИЯ</w:t>
      </w:r>
    </w:p>
    <w:p w:rsidR="00F50590" w:rsidRDefault="00F50590" w:rsidP="00F50590">
      <w:pPr>
        <w:jc w:val="center"/>
        <w:rPr>
          <w:b/>
          <w:sz w:val="28"/>
          <w:szCs w:val="28"/>
        </w:rPr>
      </w:pPr>
    </w:p>
    <w:p w:rsidR="00F50590" w:rsidRDefault="00F50590" w:rsidP="00F50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50590" w:rsidRDefault="00F50590" w:rsidP="00F50590">
      <w:pPr>
        <w:jc w:val="center"/>
        <w:rPr>
          <w:b/>
          <w:sz w:val="28"/>
          <w:szCs w:val="28"/>
        </w:rPr>
      </w:pPr>
    </w:p>
    <w:p w:rsidR="00F50590" w:rsidRDefault="00F50590" w:rsidP="00F505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«18» марта 2016 г.                                                           № 11</w:t>
      </w:r>
    </w:p>
    <w:p w:rsidR="00F50590" w:rsidRDefault="00F50590" w:rsidP="00F50590">
      <w:pPr>
        <w:jc w:val="center"/>
        <w:rPr>
          <w:sz w:val="28"/>
          <w:szCs w:val="28"/>
        </w:rPr>
      </w:pPr>
      <w:r>
        <w:rPr>
          <w:sz w:val="28"/>
          <w:szCs w:val="28"/>
        </w:rPr>
        <w:t>с. Турунтаево</w:t>
      </w:r>
    </w:p>
    <w:p w:rsidR="00F50590" w:rsidRDefault="00F50590" w:rsidP="00F50590">
      <w:pPr>
        <w:tabs>
          <w:tab w:val="left" w:pos="7920"/>
        </w:tabs>
        <w:rPr>
          <w:b/>
          <w:sz w:val="22"/>
          <w:szCs w:val="22"/>
        </w:rPr>
      </w:pPr>
    </w:p>
    <w:p w:rsidR="00F50590" w:rsidRDefault="00F50590" w:rsidP="00F50590">
      <w:pPr>
        <w:rPr>
          <w:sz w:val="4"/>
          <w:szCs w:val="4"/>
        </w:rPr>
      </w:pPr>
    </w:p>
    <w:p w:rsidR="00F50590" w:rsidRDefault="00F50590" w:rsidP="00F50590">
      <w:pPr>
        <w:pStyle w:val="a6"/>
        <w:tabs>
          <w:tab w:val="left" w:pos="708"/>
        </w:tabs>
        <w:spacing w:before="0"/>
        <w:jc w:val="center"/>
        <w:rPr>
          <w:szCs w:val="24"/>
        </w:rPr>
      </w:pPr>
    </w:p>
    <w:p w:rsidR="00F50590" w:rsidRDefault="00F50590" w:rsidP="00F50590">
      <w:pPr>
        <w:widowControl w:val="0"/>
        <w:autoSpaceDE w:val="0"/>
        <w:autoSpaceDN w:val="0"/>
        <w:adjustRightInd w:val="0"/>
        <w:ind w:right="4251"/>
        <w:jc w:val="both"/>
        <w:rPr>
          <w:bCs/>
        </w:rPr>
      </w:pPr>
      <w:r>
        <w:rPr>
          <w:bCs/>
        </w:rPr>
        <w:t>О создании  комиссии по проведению аукциона на право заключения договора аренды, договора купли-продажи земельного участка</w:t>
      </w:r>
    </w:p>
    <w:p w:rsidR="00F50590" w:rsidRDefault="00F50590" w:rsidP="00F50590">
      <w:pPr>
        <w:widowControl w:val="0"/>
        <w:autoSpaceDE w:val="0"/>
        <w:autoSpaceDN w:val="0"/>
        <w:adjustRightInd w:val="0"/>
        <w:ind w:right="4251"/>
      </w:pPr>
    </w:p>
    <w:p w:rsidR="00F50590" w:rsidRDefault="00F50590" w:rsidP="00F50590">
      <w:pPr>
        <w:widowControl w:val="0"/>
        <w:autoSpaceDE w:val="0"/>
        <w:autoSpaceDN w:val="0"/>
        <w:adjustRightInd w:val="0"/>
        <w:ind w:right="-2" w:firstLine="567"/>
        <w:jc w:val="both"/>
      </w:pPr>
      <w:r>
        <w:t>В целях реализации  прав граждан в соответствии с Земельным  кодексом Российской Федерации, федеральным законодательством</w:t>
      </w:r>
    </w:p>
    <w:p w:rsidR="00F50590" w:rsidRDefault="00F50590" w:rsidP="00F50590">
      <w:pPr>
        <w:pStyle w:val="a6"/>
        <w:tabs>
          <w:tab w:val="left" w:pos="2268"/>
        </w:tabs>
        <w:spacing w:before="0"/>
        <w:ind w:firstLine="720"/>
        <w:jc w:val="both"/>
        <w:rPr>
          <w:sz w:val="26"/>
          <w:szCs w:val="26"/>
        </w:rPr>
      </w:pPr>
    </w:p>
    <w:p w:rsidR="00F50590" w:rsidRDefault="00F50590" w:rsidP="00F50590">
      <w:pPr>
        <w:pStyle w:val="a6"/>
        <w:tabs>
          <w:tab w:val="left" w:pos="2268"/>
        </w:tabs>
        <w:spacing w:before="0" w:line="360" w:lineRule="auto"/>
        <w:jc w:val="both"/>
        <w:rPr>
          <w:szCs w:val="24"/>
        </w:rPr>
      </w:pPr>
      <w:r>
        <w:rPr>
          <w:b/>
          <w:szCs w:val="24"/>
        </w:rPr>
        <w:t>СЧИТАЮ НЕОБХОДИМЫМ:</w:t>
      </w:r>
    </w:p>
    <w:p w:rsidR="00F50590" w:rsidRPr="00AE623E" w:rsidRDefault="00F50590" w:rsidP="00F50590">
      <w:pPr>
        <w:pStyle w:val="ab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1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AE623E">
        <w:rPr>
          <w:sz w:val="24"/>
          <w:szCs w:val="24"/>
        </w:rPr>
        <w:t xml:space="preserve">Создать комиссию по решению вопросов по </w:t>
      </w:r>
      <w:r w:rsidRPr="00AE623E">
        <w:rPr>
          <w:bCs/>
          <w:sz w:val="24"/>
          <w:szCs w:val="24"/>
        </w:rPr>
        <w:t>проведению аукциона на право заключения</w:t>
      </w:r>
      <w:r>
        <w:rPr>
          <w:bCs/>
          <w:sz w:val="24"/>
          <w:szCs w:val="24"/>
        </w:rPr>
        <w:t xml:space="preserve"> </w:t>
      </w:r>
      <w:r w:rsidRPr="00AE623E">
        <w:rPr>
          <w:bCs/>
          <w:sz w:val="24"/>
          <w:szCs w:val="24"/>
        </w:rPr>
        <w:t>договора аренды, договора купли-продажи земельного участка</w:t>
      </w:r>
    </w:p>
    <w:p w:rsidR="00F50590" w:rsidRDefault="00F50590" w:rsidP="00F50590">
      <w:pPr>
        <w:widowControl w:val="0"/>
        <w:autoSpaceDE w:val="0"/>
        <w:autoSpaceDN w:val="0"/>
        <w:adjustRightInd w:val="0"/>
        <w:ind w:right="-1"/>
        <w:jc w:val="both"/>
      </w:pPr>
      <w:r w:rsidRPr="00AE623E">
        <w:t xml:space="preserve">Председатель комиссии: </w:t>
      </w:r>
    </w:p>
    <w:p w:rsidR="00F50590" w:rsidRPr="00AE623E" w:rsidRDefault="00F50590" w:rsidP="00F50590">
      <w:pPr>
        <w:widowControl w:val="0"/>
        <w:autoSpaceDE w:val="0"/>
        <w:autoSpaceDN w:val="0"/>
        <w:adjustRightInd w:val="0"/>
        <w:ind w:right="-1"/>
        <w:jc w:val="both"/>
      </w:pPr>
      <w:r>
        <w:t xml:space="preserve">            Глава </w:t>
      </w:r>
      <w:proofErr w:type="spellStart"/>
      <w:r>
        <w:t>Турунтаевского</w:t>
      </w:r>
      <w:proofErr w:type="spellEnd"/>
      <w:r>
        <w:t xml:space="preserve"> сельского поселения Неверный Сергей Владимирович;</w:t>
      </w:r>
    </w:p>
    <w:p w:rsidR="00F50590" w:rsidRDefault="00F50590" w:rsidP="00F50590">
      <w:pPr>
        <w:pStyle w:val="Style6"/>
        <w:widowControl/>
        <w:tabs>
          <w:tab w:val="left" w:pos="709"/>
          <w:tab w:val="left" w:pos="851"/>
        </w:tabs>
        <w:suppressAutoHyphens/>
        <w:spacing w:line="360" w:lineRule="auto"/>
        <w:ind w:left="720" w:firstLine="0"/>
      </w:pPr>
      <w:r>
        <w:t>Секретарь комиссии: специалист Гладченко Ксения Валерьевна;</w:t>
      </w:r>
    </w:p>
    <w:p w:rsidR="00F50590" w:rsidRDefault="00F50590" w:rsidP="00F50590">
      <w:pPr>
        <w:pStyle w:val="Style6"/>
        <w:widowControl/>
        <w:tabs>
          <w:tab w:val="left" w:pos="709"/>
          <w:tab w:val="left" w:pos="851"/>
        </w:tabs>
        <w:suppressAutoHyphens/>
        <w:spacing w:line="360" w:lineRule="auto"/>
        <w:ind w:left="720" w:firstLine="0"/>
      </w:pPr>
      <w:r>
        <w:t xml:space="preserve">Члены комиссии: </w:t>
      </w:r>
    </w:p>
    <w:p w:rsidR="00F50590" w:rsidRDefault="00F50590" w:rsidP="00F50590">
      <w:pPr>
        <w:pStyle w:val="Style6"/>
        <w:widowControl/>
        <w:tabs>
          <w:tab w:val="left" w:pos="709"/>
          <w:tab w:val="left" w:pos="851"/>
        </w:tabs>
        <w:suppressAutoHyphens/>
        <w:spacing w:line="360" w:lineRule="auto"/>
        <w:ind w:left="720" w:firstLine="0"/>
      </w:pPr>
      <w:r>
        <w:t xml:space="preserve">Управляющий делами Кобелева Анжелика Юрьевна; </w:t>
      </w:r>
    </w:p>
    <w:p w:rsidR="00F50590" w:rsidRDefault="00F50590" w:rsidP="00F50590">
      <w:pPr>
        <w:pStyle w:val="Style6"/>
        <w:widowControl/>
        <w:tabs>
          <w:tab w:val="left" w:pos="709"/>
          <w:tab w:val="left" w:pos="851"/>
        </w:tabs>
        <w:suppressAutoHyphens/>
        <w:spacing w:line="360" w:lineRule="auto"/>
        <w:ind w:left="720" w:firstLine="0"/>
      </w:pPr>
      <w:r>
        <w:t>специалист Гладченко Елена Александровна;</w:t>
      </w:r>
    </w:p>
    <w:p w:rsidR="00F50590" w:rsidRDefault="00F50590" w:rsidP="00F50590">
      <w:pPr>
        <w:pStyle w:val="Style6"/>
        <w:widowControl/>
        <w:tabs>
          <w:tab w:val="left" w:pos="709"/>
          <w:tab w:val="left" w:pos="851"/>
        </w:tabs>
        <w:suppressAutoHyphens/>
        <w:spacing w:line="360" w:lineRule="auto"/>
        <w:ind w:left="720" w:firstLine="0"/>
      </w:pPr>
      <w:r>
        <w:lastRenderedPageBreak/>
        <w:t xml:space="preserve">специалист </w:t>
      </w:r>
      <w:proofErr w:type="spellStart"/>
      <w:r>
        <w:t>Кашкина</w:t>
      </w:r>
      <w:proofErr w:type="spellEnd"/>
      <w:r>
        <w:t xml:space="preserve"> Алёна Александровна.</w:t>
      </w:r>
    </w:p>
    <w:p w:rsidR="00F50590" w:rsidRDefault="00F50590" w:rsidP="00F50590">
      <w:pPr>
        <w:pStyle w:val="Style6"/>
        <w:widowControl/>
        <w:tabs>
          <w:tab w:val="left" w:pos="709"/>
          <w:tab w:val="left" w:pos="851"/>
          <w:tab w:val="num" w:pos="1298"/>
        </w:tabs>
        <w:suppressAutoHyphens/>
        <w:spacing w:line="360" w:lineRule="auto"/>
        <w:ind w:firstLine="426"/>
        <w:rPr>
          <w:color w:val="000000"/>
        </w:rPr>
      </w:pPr>
      <w:r>
        <w:t>2. Опубликовать настоящее распоряжение в информационном бюллетене, разместить на официальном   сайте муниципального образования «</w:t>
      </w:r>
      <w:proofErr w:type="spellStart"/>
      <w:r>
        <w:t>Турунтаевское</w:t>
      </w:r>
      <w:proofErr w:type="spellEnd"/>
      <w:r>
        <w:t xml:space="preserve"> сельское поселение» в сети Интернет -    </w:t>
      </w:r>
      <w:r>
        <w:rPr>
          <w:b/>
          <w:u w:val="single"/>
        </w:rPr>
        <w:t xml:space="preserve"> </w:t>
      </w:r>
      <w:r w:rsidRPr="00C17E45">
        <w:rPr>
          <w:b/>
          <w:u w:val="single"/>
        </w:rPr>
        <w:t xml:space="preserve">http://turuntaevo.tomsk.ru </w:t>
      </w:r>
      <w:r>
        <w:rPr>
          <w:b/>
          <w:u w:val="single"/>
        </w:rPr>
        <w:t>.</w:t>
      </w:r>
    </w:p>
    <w:p w:rsidR="00F50590" w:rsidRDefault="00F50590" w:rsidP="00F50590">
      <w:pPr>
        <w:pStyle w:val="ConsPlusNormal"/>
        <w:tabs>
          <w:tab w:val="left" w:pos="709"/>
          <w:tab w:val="left" w:pos="851"/>
          <w:tab w:val="num" w:pos="993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 распоряжения оставляю за собой.    </w:t>
      </w:r>
    </w:p>
    <w:p w:rsidR="00F50590" w:rsidRDefault="00F50590" w:rsidP="00F50590">
      <w:pPr>
        <w:pStyle w:val="ConsPlusNormal"/>
        <w:tabs>
          <w:tab w:val="left" w:pos="709"/>
          <w:tab w:val="left" w:pos="851"/>
          <w:tab w:val="num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4.Распоряжение от 21 октября 2015 г № 37а признать утратившим силу. </w:t>
      </w:r>
    </w:p>
    <w:p w:rsidR="00F50590" w:rsidRDefault="00F50590" w:rsidP="00F50590">
      <w:pPr>
        <w:rPr>
          <w:sz w:val="22"/>
          <w:szCs w:val="22"/>
        </w:rPr>
      </w:pPr>
    </w:p>
    <w:p w:rsidR="00F50590" w:rsidRDefault="00F50590" w:rsidP="00F50590">
      <w:pPr>
        <w:rPr>
          <w:sz w:val="22"/>
          <w:szCs w:val="22"/>
        </w:rPr>
      </w:pPr>
    </w:p>
    <w:p w:rsidR="00F50590" w:rsidRDefault="00F50590" w:rsidP="00F50590">
      <w:pPr>
        <w:rPr>
          <w:sz w:val="22"/>
          <w:szCs w:val="22"/>
        </w:rPr>
      </w:pPr>
      <w:r>
        <w:rPr>
          <w:sz w:val="22"/>
          <w:szCs w:val="22"/>
        </w:rPr>
        <w:t xml:space="preserve">Глава </w:t>
      </w:r>
      <w:proofErr w:type="spellStart"/>
      <w:r>
        <w:rPr>
          <w:sz w:val="22"/>
          <w:szCs w:val="22"/>
        </w:rPr>
        <w:t>Турунтаевского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сельского</w:t>
      </w:r>
      <w:proofErr w:type="gramEnd"/>
      <w:r>
        <w:rPr>
          <w:sz w:val="22"/>
          <w:szCs w:val="22"/>
        </w:rPr>
        <w:t xml:space="preserve"> </w:t>
      </w:r>
    </w:p>
    <w:p w:rsidR="00F50590" w:rsidRDefault="00F50590" w:rsidP="00F50590">
      <w:r>
        <w:rPr>
          <w:sz w:val="22"/>
          <w:szCs w:val="22"/>
        </w:rPr>
        <w:t>поселения                                                                                                     С.В. Неверный</w:t>
      </w:r>
    </w:p>
    <w:p w:rsidR="00F50590" w:rsidRDefault="00F50590" w:rsidP="00F50590"/>
    <w:p w:rsidR="0045769C" w:rsidRPr="0045769C" w:rsidRDefault="0045769C" w:rsidP="0045769C">
      <w:bookmarkStart w:id="0" w:name="_GoBack"/>
      <w:bookmarkEnd w:id="0"/>
    </w:p>
    <w:sectPr w:rsidR="0045769C" w:rsidRPr="0045769C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165" w:rsidRDefault="00650165">
      <w:r>
        <w:separator/>
      </w:r>
    </w:p>
  </w:endnote>
  <w:endnote w:type="continuationSeparator" w:id="0">
    <w:p w:rsidR="00650165" w:rsidRDefault="0065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65016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DB" w:rsidRDefault="008A53D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0590">
      <w:rPr>
        <w:noProof/>
      </w:rPr>
      <w:t>1</w:t>
    </w:r>
    <w:r>
      <w:fldChar w:fldCharType="end"/>
    </w:r>
  </w:p>
  <w:p w:rsidR="0045769C" w:rsidRDefault="0045769C" w:rsidP="0045769C">
    <w:pPr>
      <w:pStyle w:val="a3"/>
      <w:ind w:right="360"/>
    </w:pPr>
    <w:r>
      <w:rPr>
        <w:sz w:val="22"/>
        <w:szCs w:val="22"/>
      </w:rPr>
      <w:t xml:space="preserve">Тираж </w:t>
    </w:r>
    <w:r>
      <w:rPr>
        <w:sz w:val="22"/>
        <w:szCs w:val="22"/>
        <w:u w:val="single"/>
      </w:rPr>
      <w:t>7</w:t>
    </w:r>
    <w:r>
      <w:rPr>
        <w:sz w:val="22"/>
        <w:szCs w:val="22"/>
      </w:rPr>
      <w:t xml:space="preserve"> экз.,   ответственный за выпуск </w:t>
    </w:r>
    <w:r>
      <w:rPr>
        <w:sz w:val="22"/>
        <w:szCs w:val="22"/>
        <w:u w:val="single"/>
      </w:rPr>
      <w:t>Кобелева А.Ю.</w:t>
    </w:r>
  </w:p>
  <w:p w:rsidR="0045769C" w:rsidRDefault="0045769C" w:rsidP="0045769C">
    <w:pPr>
      <w:pStyle w:val="a3"/>
    </w:pPr>
  </w:p>
  <w:p w:rsidR="00A85AF6" w:rsidRDefault="00650165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165" w:rsidRDefault="00650165">
      <w:r>
        <w:separator/>
      </w:r>
    </w:p>
  </w:footnote>
  <w:footnote w:type="continuationSeparator" w:id="0">
    <w:p w:rsidR="00650165" w:rsidRDefault="00650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F85F2D"/>
    <w:multiLevelType w:val="hybridMultilevel"/>
    <w:tmpl w:val="F35469B0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E835DE5"/>
    <w:multiLevelType w:val="hybridMultilevel"/>
    <w:tmpl w:val="C038C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94230"/>
    <w:multiLevelType w:val="hybridMultilevel"/>
    <w:tmpl w:val="BF20C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06B37"/>
    <w:multiLevelType w:val="hybridMultilevel"/>
    <w:tmpl w:val="E038818E"/>
    <w:lvl w:ilvl="0" w:tplc="BED8E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A2F4D"/>
    <w:multiLevelType w:val="hybridMultilevel"/>
    <w:tmpl w:val="72B897F4"/>
    <w:lvl w:ilvl="0" w:tplc="43B03FB6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7">
    <w:nsid w:val="73A3099A"/>
    <w:multiLevelType w:val="hybridMultilevel"/>
    <w:tmpl w:val="3654AE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E7EEF"/>
    <w:multiLevelType w:val="hybridMultilevel"/>
    <w:tmpl w:val="4F1EAA1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C2D2A95"/>
    <w:multiLevelType w:val="hybridMultilevel"/>
    <w:tmpl w:val="E038818E"/>
    <w:lvl w:ilvl="0" w:tplc="BED8E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7B7D40"/>
    <w:multiLevelType w:val="hybridMultilevel"/>
    <w:tmpl w:val="E038818E"/>
    <w:lvl w:ilvl="0" w:tplc="BED8E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10"/>
  </w:num>
  <w:num w:numId="8">
    <w:abstractNumId w:val="5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37C24"/>
    <w:rsid w:val="000401EB"/>
    <w:rsid w:val="002F517D"/>
    <w:rsid w:val="0045769C"/>
    <w:rsid w:val="00650165"/>
    <w:rsid w:val="00653B64"/>
    <w:rsid w:val="008A53D0"/>
    <w:rsid w:val="0093029C"/>
    <w:rsid w:val="00AD3284"/>
    <w:rsid w:val="00B77FD2"/>
    <w:rsid w:val="00C23A82"/>
    <w:rsid w:val="00C51ABE"/>
    <w:rsid w:val="00D36AC8"/>
    <w:rsid w:val="00D7372A"/>
    <w:rsid w:val="00F16910"/>
    <w:rsid w:val="00F5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2016-03-23T16:12:00Z</dcterms:created>
  <dcterms:modified xsi:type="dcterms:W3CDTF">2016-03-23T16:12:00Z</dcterms:modified>
</cp:coreProperties>
</file>