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2" w:rsidRPr="00FE4AA4" w:rsidRDefault="00445932" w:rsidP="00445932">
      <w:pPr>
        <w:jc w:val="center"/>
        <w:rPr>
          <w:b/>
          <w:sz w:val="24"/>
          <w:szCs w:val="24"/>
        </w:rPr>
      </w:pPr>
      <w:bookmarkStart w:id="0" w:name="_GoBack"/>
      <w:r w:rsidRPr="00FE4AA4">
        <w:rPr>
          <w:b/>
          <w:sz w:val="24"/>
          <w:szCs w:val="24"/>
        </w:rPr>
        <w:t>МУНИЦИПАЛЬНОЕ ОБРАЗОВАНИЕ</w:t>
      </w:r>
    </w:p>
    <w:p w:rsidR="00445932" w:rsidRPr="00FE4AA4" w:rsidRDefault="00445932" w:rsidP="00445932">
      <w:pPr>
        <w:jc w:val="center"/>
        <w:rPr>
          <w:b/>
          <w:sz w:val="24"/>
          <w:szCs w:val="24"/>
        </w:rPr>
      </w:pPr>
      <w:r w:rsidRPr="00FE4AA4">
        <w:rPr>
          <w:b/>
          <w:sz w:val="24"/>
          <w:szCs w:val="24"/>
        </w:rPr>
        <w:t>«ТУРУНТАЕВСКОЕ СЕЛЬСКОЕ ПОСЕЛЕНИЕ»</w:t>
      </w:r>
    </w:p>
    <w:p w:rsidR="00445932" w:rsidRPr="00FE4AA4" w:rsidRDefault="00445932" w:rsidP="00445932">
      <w:pPr>
        <w:jc w:val="center"/>
        <w:rPr>
          <w:b/>
          <w:sz w:val="24"/>
          <w:szCs w:val="24"/>
        </w:rPr>
      </w:pPr>
    </w:p>
    <w:p w:rsidR="00445932" w:rsidRPr="00FE4AA4" w:rsidRDefault="00445932" w:rsidP="00445932">
      <w:pPr>
        <w:jc w:val="center"/>
        <w:rPr>
          <w:b/>
          <w:sz w:val="24"/>
          <w:szCs w:val="24"/>
        </w:rPr>
      </w:pPr>
      <w:r w:rsidRPr="00FE4AA4">
        <w:rPr>
          <w:b/>
          <w:sz w:val="24"/>
          <w:szCs w:val="24"/>
        </w:rPr>
        <w:t>АДМИНИСТРАЦИЯ ТУРУНТАЕВСКОГО СЕЛЬСКОГО ПОСЕЛЕНИЯ</w:t>
      </w:r>
    </w:p>
    <w:p w:rsidR="00445932" w:rsidRPr="00FE4AA4" w:rsidRDefault="00445932" w:rsidP="00445932">
      <w:pPr>
        <w:jc w:val="center"/>
        <w:rPr>
          <w:b/>
          <w:sz w:val="24"/>
          <w:szCs w:val="24"/>
        </w:rPr>
      </w:pPr>
    </w:p>
    <w:p w:rsidR="00445932" w:rsidRPr="00FE4AA4" w:rsidRDefault="00445932" w:rsidP="00445932">
      <w:pPr>
        <w:jc w:val="center"/>
        <w:rPr>
          <w:sz w:val="24"/>
          <w:szCs w:val="24"/>
        </w:rPr>
      </w:pPr>
      <w:r w:rsidRPr="00FE4AA4">
        <w:rPr>
          <w:b/>
          <w:sz w:val="24"/>
          <w:szCs w:val="24"/>
        </w:rPr>
        <w:t>РАСПОРЯЖЕНИЕ</w:t>
      </w:r>
      <w:bookmarkEnd w:id="0"/>
    </w:p>
    <w:p w:rsidR="00445932" w:rsidRPr="00FE4AA4" w:rsidRDefault="00445932" w:rsidP="00445932">
      <w:pPr>
        <w:jc w:val="center"/>
        <w:rPr>
          <w:b/>
          <w:sz w:val="24"/>
          <w:szCs w:val="24"/>
        </w:rPr>
      </w:pPr>
    </w:p>
    <w:p w:rsidR="00445932" w:rsidRPr="00FE4AA4" w:rsidRDefault="00445932" w:rsidP="00445932">
      <w:pPr>
        <w:jc w:val="both"/>
        <w:rPr>
          <w:sz w:val="24"/>
          <w:szCs w:val="24"/>
          <w:u w:val="single"/>
        </w:rPr>
      </w:pPr>
      <w:r w:rsidRPr="00FE4AA4">
        <w:rPr>
          <w:sz w:val="24"/>
          <w:szCs w:val="24"/>
        </w:rPr>
        <w:t>«</w:t>
      </w:r>
      <w:r w:rsidR="00FE4AA4">
        <w:rPr>
          <w:sz w:val="24"/>
          <w:szCs w:val="24"/>
        </w:rPr>
        <w:t xml:space="preserve"> </w:t>
      </w:r>
      <w:r w:rsidR="00DC1B60" w:rsidRPr="00FE4AA4">
        <w:rPr>
          <w:sz w:val="24"/>
          <w:szCs w:val="24"/>
        </w:rPr>
        <w:t>06</w:t>
      </w:r>
      <w:r w:rsidR="00FE4AA4">
        <w:rPr>
          <w:sz w:val="24"/>
          <w:szCs w:val="24"/>
        </w:rPr>
        <w:t xml:space="preserve"> </w:t>
      </w:r>
      <w:r w:rsidRPr="00FE4AA4">
        <w:rPr>
          <w:sz w:val="24"/>
          <w:szCs w:val="24"/>
        </w:rPr>
        <w:t>»</w:t>
      </w:r>
      <w:r w:rsidR="00DD4BC2" w:rsidRPr="00FE4AA4">
        <w:rPr>
          <w:sz w:val="24"/>
          <w:szCs w:val="24"/>
        </w:rPr>
        <w:t xml:space="preserve"> </w:t>
      </w:r>
      <w:r w:rsidR="00DC1B60" w:rsidRPr="00FE4AA4">
        <w:rPr>
          <w:sz w:val="24"/>
          <w:szCs w:val="24"/>
        </w:rPr>
        <w:t>октября</w:t>
      </w:r>
      <w:r w:rsidRPr="00FE4AA4">
        <w:rPr>
          <w:sz w:val="24"/>
          <w:szCs w:val="24"/>
        </w:rPr>
        <w:t xml:space="preserve"> 20</w:t>
      </w:r>
      <w:r w:rsidR="00DD4BC2" w:rsidRPr="00FE4AA4">
        <w:rPr>
          <w:sz w:val="24"/>
          <w:szCs w:val="24"/>
        </w:rPr>
        <w:t>1</w:t>
      </w:r>
      <w:r w:rsidR="00F954DE" w:rsidRPr="00FE4AA4">
        <w:rPr>
          <w:sz w:val="24"/>
          <w:szCs w:val="24"/>
        </w:rPr>
        <w:t>7</w:t>
      </w:r>
      <w:r w:rsidR="00DD4BC2" w:rsidRPr="00FE4AA4">
        <w:rPr>
          <w:sz w:val="24"/>
          <w:szCs w:val="24"/>
        </w:rPr>
        <w:t xml:space="preserve"> </w:t>
      </w:r>
      <w:r w:rsidRPr="00FE4AA4">
        <w:rPr>
          <w:sz w:val="24"/>
          <w:szCs w:val="24"/>
        </w:rPr>
        <w:t xml:space="preserve">г.                                            </w:t>
      </w:r>
      <w:r w:rsidR="00DD4BC2" w:rsidRPr="00FE4AA4">
        <w:rPr>
          <w:sz w:val="24"/>
          <w:szCs w:val="24"/>
        </w:rPr>
        <w:t xml:space="preserve">             </w:t>
      </w:r>
      <w:r w:rsidRPr="00FE4AA4">
        <w:rPr>
          <w:sz w:val="24"/>
          <w:szCs w:val="24"/>
        </w:rPr>
        <w:t xml:space="preserve"> </w:t>
      </w:r>
      <w:r w:rsidR="00FE4AA4">
        <w:rPr>
          <w:sz w:val="24"/>
          <w:szCs w:val="24"/>
        </w:rPr>
        <w:t xml:space="preserve">                                      </w:t>
      </w:r>
      <w:r w:rsidR="00452AB0" w:rsidRPr="00FE4AA4">
        <w:rPr>
          <w:sz w:val="24"/>
          <w:szCs w:val="24"/>
        </w:rPr>
        <w:t xml:space="preserve"> </w:t>
      </w:r>
      <w:r w:rsidRPr="00FE4AA4">
        <w:rPr>
          <w:sz w:val="24"/>
          <w:szCs w:val="24"/>
        </w:rPr>
        <w:t xml:space="preserve"> №</w:t>
      </w:r>
      <w:r w:rsidR="00DD4BC2" w:rsidRPr="00FE4AA4">
        <w:rPr>
          <w:sz w:val="24"/>
          <w:szCs w:val="24"/>
        </w:rPr>
        <w:t xml:space="preserve"> </w:t>
      </w:r>
      <w:r w:rsidR="00DC1B60" w:rsidRPr="00FE4AA4">
        <w:rPr>
          <w:sz w:val="24"/>
          <w:szCs w:val="24"/>
        </w:rPr>
        <w:t>19</w:t>
      </w:r>
      <w:r w:rsidR="00FE4AA4" w:rsidRPr="00FE4AA4">
        <w:rPr>
          <w:sz w:val="24"/>
          <w:szCs w:val="24"/>
        </w:rPr>
        <w:t xml:space="preserve"> </w:t>
      </w:r>
      <w:r w:rsidR="00DC1B60" w:rsidRPr="00FE4AA4">
        <w:rPr>
          <w:sz w:val="24"/>
          <w:szCs w:val="24"/>
        </w:rPr>
        <w:t>б</w:t>
      </w:r>
    </w:p>
    <w:p w:rsidR="00445932" w:rsidRPr="00FE4AA4" w:rsidRDefault="00445932" w:rsidP="00445932">
      <w:pPr>
        <w:jc w:val="center"/>
        <w:rPr>
          <w:sz w:val="24"/>
          <w:szCs w:val="24"/>
        </w:rPr>
      </w:pPr>
      <w:r w:rsidRPr="00FE4AA4">
        <w:rPr>
          <w:sz w:val="24"/>
          <w:szCs w:val="24"/>
        </w:rPr>
        <w:t>с. Турунтаево</w:t>
      </w:r>
    </w:p>
    <w:p w:rsidR="00445932" w:rsidRPr="00FE4AA4" w:rsidRDefault="00445932" w:rsidP="00445932">
      <w:pPr>
        <w:tabs>
          <w:tab w:val="left" w:pos="7920"/>
        </w:tabs>
        <w:rPr>
          <w:b/>
          <w:sz w:val="24"/>
          <w:szCs w:val="24"/>
        </w:rPr>
      </w:pPr>
    </w:p>
    <w:p w:rsidR="00445932" w:rsidRDefault="00445932" w:rsidP="00445932">
      <w:pPr>
        <w:rPr>
          <w:sz w:val="4"/>
          <w:szCs w:val="4"/>
        </w:rPr>
      </w:pPr>
    </w:p>
    <w:p w:rsidR="00445932" w:rsidRDefault="00445932" w:rsidP="0044593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445932" w:rsidRDefault="00445932" w:rsidP="00445932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создании  комиссии</w:t>
      </w:r>
    </w:p>
    <w:p w:rsidR="00462CFE" w:rsidRDefault="00462CFE" w:rsidP="00AE623E">
      <w:pPr>
        <w:widowControl w:val="0"/>
        <w:autoSpaceDE w:val="0"/>
        <w:autoSpaceDN w:val="0"/>
        <w:adjustRightInd w:val="0"/>
        <w:ind w:right="4251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445932">
        <w:rPr>
          <w:bCs/>
          <w:sz w:val="24"/>
          <w:szCs w:val="24"/>
        </w:rPr>
        <w:t xml:space="preserve">о </w:t>
      </w:r>
      <w:r w:rsidR="00AE623E">
        <w:rPr>
          <w:bCs/>
          <w:sz w:val="24"/>
          <w:szCs w:val="24"/>
        </w:rPr>
        <w:t>проведению аукциона на право заключения</w:t>
      </w:r>
    </w:p>
    <w:p w:rsidR="00AE623E" w:rsidRDefault="00AE623E" w:rsidP="00AE623E">
      <w:pPr>
        <w:widowControl w:val="0"/>
        <w:autoSpaceDE w:val="0"/>
        <w:autoSpaceDN w:val="0"/>
        <w:adjustRightInd w:val="0"/>
        <w:ind w:right="4251"/>
        <w:rPr>
          <w:bCs/>
          <w:sz w:val="24"/>
          <w:szCs w:val="24"/>
        </w:rPr>
      </w:pPr>
      <w:r>
        <w:rPr>
          <w:bCs/>
          <w:sz w:val="24"/>
          <w:szCs w:val="24"/>
        </w:rPr>
        <w:t>договора аренды, договора купли-продажи земельного участка</w:t>
      </w:r>
    </w:p>
    <w:p w:rsidR="00445932" w:rsidRDefault="00445932" w:rsidP="00445932">
      <w:pPr>
        <w:widowControl w:val="0"/>
        <w:autoSpaceDE w:val="0"/>
        <w:autoSpaceDN w:val="0"/>
        <w:adjustRightInd w:val="0"/>
        <w:ind w:right="4251"/>
        <w:rPr>
          <w:sz w:val="24"/>
          <w:szCs w:val="24"/>
        </w:rPr>
      </w:pPr>
    </w:p>
    <w:p w:rsidR="00445932" w:rsidRDefault="00445932" w:rsidP="00445932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445932" w:rsidRDefault="00445932" w:rsidP="00445932">
      <w:pPr>
        <w:pStyle w:val="a5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445932" w:rsidRDefault="00445932" w:rsidP="00445932">
      <w:pPr>
        <w:pStyle w:val="a5"/>
        <w:tabs>
          <w:tab w:val="left" w:pos="2268"/>
        </w:tabs>
        <w:spacing w:before="0" w:line="360" w:lineRule="auto"/>
        <w:jc w:val="both"/>
        <w:rPr>
          <w:szCs w:val="24"/>
        </w:rPr>
      </w:pPr>
      <w:r>
        <w:rPr>
          <w:b/>
          <w:szCs w:val="24"/>
        </w:rPr>
        <w:t>СЧИТАЮ НЕОБХОДИМЫМ:</w:t>
      </w:r>
    </w:p>
    <w:p w:rsidR="00AE623E" w:rsidRPr="00AE623E" w:rsidRDefault="00AE623E" w:rsidP="00AE623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45932" w:rsidRPr="00AE623E">
        <w:rPr>
          <w:sz w:val="24"/>
          <w:szCs w:val="24"/>
        </w:rPr>
        <w:t>Создать комиссию по решению вопросов</w:t>
      </w:r>
      <w:r w:rsidRPr="00AE623E">
        <w:rPr>
          <w:sz w:val="24"/>
          <w:szCs w:val="24"/>
        </w:rPr>
        <w:t xml:space="preserve"> по </w:t>
      </w:r>
      <w:r w:rsidRPr="00AE623E">
        <w:rPr>
          <w:bCs/>
          <w:sz w:val="24"/>
          <w:szCs w:val="24"/>
        </w:rPr>
        <w:t>проведению аукциона на право заключения</w:t>
      </w:r>
      <w:r>
        <w:rPr>
          <w:bCs/>
          <w:sz w:val="24"/>
          <w:szCs w:val="24"/>
        </w:rPr>
        <w:t xml:space="preserve"> </w:t>
      </w:r>
      <w:r w:rsidRPr="00AE623E">
        <w:rPr>
          <w:bCs/>
          <w:sz w:val="24"/>
          <w:szCs w:val="24"/>
        </w:rPr>
        <w:t>договора аренды, договора купли-продажи земельного участка</w:t>
      </w:r>
    </w:p>
    <w:p w:rsidR="00B877B6" w:rsidRDefault="00445932" w:rsidP="00AE62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AE623E">
        <w:rPr>
          <w:sz w:val="24"/>
          <w:szCs w:val="24"/>
        </w:rPr>
        <w:t xml:space="preserve">Председатель комиссии: </w:t>
      </w:r>
    </w:p>
    <w:p w:rsidR="00445932" w:rsidRPr="00AE623E" w:rsidRDefault="00B877B6" w:rsidP="00AE62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1962">
        <w:rPr>
          <w:sz w:val="24"/>
          <w:szCs w:val="24"/>
        </w:rPr>
        <w:t>Глава Турунтаевского сельского поселения</w:t>
      </w:r>
      <w:r>
        <w:rPr>
          <w:sz w:val="24"/>
          <w:szCs w:val="24"/>
        </w:rPr>
        <w:t xml:space="preserve"> </w:t>
      </w:r>
      <w:r w:rsidR="00121962">
        <w:rPr>
          <w:sz w:val="24"/>
          <w:szCs w:val="24"/>
        </w:rPr>
        <w:t>Неверный Сергей Владимирович</w:t>
      </w:r>
      <w:r>
        <w:rPr>
          <w:sz w:val="24"/>
          <w:szCs w:val="24"/>
        </w:rPr>
        <w:t>;</w:t>
      </w:r>
    </w:p>
    <w:p w:rsidR="00445932" w:rsidRDefault="00445932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Секретарь комиссии: специалист </w:t>
      </w:r>
      <w:r w:rsidR="00AC0D20">
        <w:t>Гладченко Ксения Валерьевна</w:t>
      </w:r>
      <w:r w:rsidR="00B877B6">
        <w:t>;</w:t>
      </w:r>
    </w:p>
    <w:p w:rsidR="00AE623E" w:rsidRDefault="00445932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Члены комиссии: </w:t>
      </w:r>
    </w:p>
    <w:p w:rsidR="00AE623E" w:rsidRDefault="00121962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>Управляющий делами Кобелева Анжелика Юрьевна</w:t>
      </w:r>
      <w:r w:rsidR="00B877B6">
        <w:t>;</w:t>
      </w:r>
      <w:r w:rsidR="00445932">
        <w:t xml:space="preserve"> </w:t>
      </w:r>
    </w:p>
    <w:p w:rsidR="00AE623E" w:rsidRDefault="00C17E45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>специалист</w:t>
      </w:r>
      <w:r w:rsidR="00B877B6">
        <w:t xml:space="preserve"> </w:t>
      </w:r>
      <w:proofErr w:type="spellStart"/>
      <w:r w:rsidR="00F954DE">
        <w:t>Назаркина</w:t>
      </w:r>
      <w:proofErr w:type="spellEnd"/>
      <w:r w:rsidR="00F954DE">
        <w:t xml:space="preserve"> Оксана Андреевна</w:t>
      </w:r>
      <w:r w:rsidR="00B877B6">
        <w:t>;</w:t>
      </w:r>
    </w:p>
    <w:p w:rsidR="00445932" w:rsidRDefault="00462CFE" w:rsidP="00462CFE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426"/>
        <w:rPr>
          <w:color w:val="000000"/>
        </w:rPr>
      </w:pPr>
      <w:r>
        <w:t xml:space="preserve">2. </w:t>
      </w:r>
      <w:r w:rsidR="00445932">
        <w:t>Опубликовать настоящее распоряжение в информационном бюллетене, разместить на официальном   сайте муниципального образования «</w:t>
      </w:r>
      <w:r w:rsidR="00C17E45">
        <w:t>Турунтаевское</w:t>
      </w:r>
      <w:r w:rsidR="00445932">
        <w:t xml:space="preserve"> сельское поселение» в сети Интернет -    </w:t>
      </w:r>
      <w:r w:rsidR="00445932">
        <w:rPr>
          <w:b/>
          <w:u w:val="single"/>
        </w:rPr>
        <w:t xml:space="preserve"> </w:t>
      </w:r>
      <w:r w:rsidR="00C17E45" w:rsidRPr="00C17E45">
        <w:rPr>
          <w:b/>
          <w:u w:val="single"/>
        </w:rPr>
        <w:t xml:space="preserve">http://turuntaevo.tomsk.ru </w:t>
      </w:r>
      <w:r w:rsidR="00445932">
        <w:rPr>
          <w:b/>
          <w:u w:val="single"/>
        </w:rPr>
        <w:t>.</w:t>
      </w:r>
    </w:p>
    <w:p w:rsidR="00121962" w:rsidRDefault="00445932" w:rsidP="00445932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распоряжения оставляю за собой.    </w:t>
      </w:r>
    </w:p>
    <w:p w:rsidR="00445932" w:rsidRDefault="00121962" w:rsidP="00445932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4.Распоряжение от </w:t>
      </w:r>
      <w:r w:rsidR="00F954DE">
        <w:rPr>
          <w:rFonts w:ascii="Times New Roman" w:hAnsi="Times New Roman" w:cs="Times New Roman"/>
          <w:color w:val="000000"/>
          <w:sz w:val="24"/>
          <w:szCs w:val="24"/>
        </w:rPr>
        <w:t>24 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7798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 № </w:t>
      </w:r>
      <w:r w:rsidR="00F954DE">
        <w:rPr>
          <w:rFonts w:ascii="Times New Roman" w:hAnsi="Times New Roman" w:cs="Times New Roman"/>
          <w:color w:val="000000"/>
          <w:sz w:val="24"/>
          <w:szCs w:val="24"/>
        </w:rPr>
        <w:t>29а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утратившим силу.</w:t>
      </w:r>
      <w:r w:rsidR="00445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5932" w:rsidRDefault="00445932" w:rsidP="00445932">
      <w:pPr>
        <w:rPr>
          <w:sz w:val="22"/>
          <w:szCs w:val="22"/>
        </w:rPr>
      </w:pPr>
    </w:p>
    <w:p w:rsidR="00445932" w:rsidRDefault="00445932" w:rsidP="00445932">
      <w:pPr>
        <w:rPr>
          <w:sz w:val="22"/>
          <w:szCs w:val="22"/>
        </w:rPr>
      </w:pPr>
    </w:p>
    <w:p w:rsidR="00121962" w:rsidRDefault="00121962" w:rsidP="00445932">
      <w:pPr>
        <w:rPr>
          <w:sz w:val="22"/>
          <w:szCs w:val="22"/>
        </w:rPr>
      </w:pPr>
      <w:r>
        <w:rPr>
          <w:sz w:val="22"/>
          <w:szCs w:val="22"/>
        </w:rPr>
        <w:t xml:space="preserve">Глава Турунтаевского </w:t>
      </w:r>
      <w:proofErr w:type="gramStart"/>
      <w:r>
        <w:rPr>
          <w:sz w:val="22"/>
          <w:szCs w:val="22"/>
        </w:rPr>
        <w:t>сельского</w:t>
      </w:r>
      <w:proofErr w:type="gramEnd"/>
      <w:r>
        <w:rPr>
          <w:sz w:val="22"/>
          <w:szCs w:val="22"/>
        </w:rPr>
        <w:t xml:space="preserve"> </w:t>
      </w:r>
    </w:p>
    <w:p w:rsidR="00445932" w:rsidRDefault="00121962" w:rsidP="00445932">
      <w:r>
        <w:rPr>
          <w:sz w:val="22"/>
          <w:szCs w:val="22"/>
        </w:rPr>
        <w:t>поселения                                                                                                     С.В. Неверный</w:t>
      </w:r>
    </w:p>
    <w:p w:rsidR="009768C8" w:rsidRDefault="009768C8"/>
    <w:sectPr w:rsidR="0097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2B33"/>
    <w:multiLevelType w:val="hybridMultilevel"/>
    <w:tmpl w:val="F014DE2C"/>
    <w:lvl w:ilvl="0" w:tplc="FE769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4"/>
    <w:rsid w:val="00121962"/>
    <w:rsid w:val="002A2D84"/>
    <w:rsid w:val="00305314"/>
    <w:rsid w:val="00445932"/>
    <w:rsid w:val="00452AB0"/>
    <w:rsid w:val="00462CFE"/>
    <w:rsid w:val="00477987"/>
    <w:rsid w:val="009768C8"/>
    <w:rsid w:val="00AC0D20"/>
    <w:rsid w:val="00AE623E"/>
    <w:rsid w:val="00B877B6"/>
    <w:rsid w:val="00C17E45"/>
    <w:rsid w:val="00DC1B60"/>
    <w:rsid w:val="00DD4BC2"/>
    <w:rsid w:val="00F954DE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E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E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2017-11-02T07:26:00Z</cp:lastPrinted>
  <dcterms:created xsi:type="dcterms:W3CDTF">2017-11-07T14:31:00Z</dcterms:created>
  <dcterms:modified xsi:type="dcterms:W3CDTF">2017-11-08T20:31:00Z</dcterms:modified>
</cp:coreProperties>
</file>