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46" w:rsidRPr="00A31A46" w:rsidRDefault="00A31A46" w:rsidP="00A31A46">
      <w:pPr>
        <w:outlineLvl w:val="0"/>
        <w:rPr>
          <w:rFonts w:ascii="Times New Roman" w:hAnsi="Times New Roman" w:cs="Times New Roman"/>
          <w:b/>
        </w:rPr>
      </w:pPr>
      <w:r w:rsidRPr="00A31A46">
        <w:rPr>
          <w:rFonts w:ascii="Times New Roman" w:hAnsi="Times New Roman" w:cs="Times New Roman"/>
          <w:b/>
        </w:rPr>
        <w:t xml:space="preserve">                                           МУНИЦИПАЛЬНОЕ  ОБРАЗОВАНИЕ</w:t>
      </w:r>
    </w:p>
    <w:p w:rsidR="00A31A46" w:rsidRPr="00A31A46" w:rsidRDefault="00A31A46" w:rsidP="00A31A46">
      <w:pPr>
        <w:jc w:val="center"/>
        <w:outlineLvl w:val="0"/>
        <w:rPr>
          <w:rFonts w:ascii="Times New Roman" w:hAnsi="Times New Roman" w:cs="Times New Roman"/>
          <w:b/>
        </w:rPr>
      </w:pPr>
    </w:p>
    <w:p w:rsidR="00A31A46" w:rsidRPr="00A31A46" w:rsidRDefault="00A31A46" w:rsidP="00A31A46">
      <w:pPr>
        <w:jc w:val="center"/>
        <w:outlineLvl w:val="0"/>
        <w:rPr>
          <w:rFonts w:ascii="Times New Roman" w:hAnsi="Times New Roman" w:cs="Times New Roman"/>
          <w:b/>
        </w:rPr>
      </w:pPr>
      <w:r w:rsidRPr="00A31A46">
        <w:rPr>
          <w:rFonts w:ascii="Times New Roman" w:hAnsi="Times New Roman" w:cs="Times New Roman"/>
          <w:b/>
        </w:rPr>
        <w:t>«ТУРУНТАЕВСКОЕ  СЕЛЬСКОЕ ПОСЕЛЕНИЕ»</w:t>
      </w:r>
    </w:p>
    <w:p w:rsidR="00A31A46" w:rsidRPr="00A31A46" w:rsidRDefault="00A31A46" w:rsidP="00A31A46">
      <w:pPr>
        <w:jc w:val="center"/>
        <w:outlineLvl w:val="0"/>
        <w:rPr>
          <w:rFonts w:ascii="Times New Roman" w:hAnsi="Times New Roman" w:cs="Times New Roman"/>
          <w:b/>
        </w:rPr>
      </w:pPr>
    </w:p>
    <w:p w:rsidR="00A31A46" w:rsidRPr="00A31A46" w:rsidRDefault="00A31A46" w:rsidP="00A31A46">
      <w:pPr>
        <w:jc w:val="center"/>
        <w:rPr>
          <w:rFonts w:ascii="Times New Roman" w:hAnsi="Times New Roman" w:cs="Times New Roman"/>
          <w:b/>
        </w:rPr>
      </w:pPr>
      <w:r w:rsidRPr="00A31A46">
        <w:rPr>
          <w:rFonts w:ascii="Times New Roman" w:hAnsi="Times New Roman" w:cs="Times New Roman"/>
          <w:b/>
        </w:rPr>
        <w:t>АДМИНИСТ</w:t>
      </w:r>
      <w:bookmarkStart w:id="0" w:name="_GoBack"/>
      <w:bookmarkEnd w:id="0"/>
      <w:r w:rsidRPr="00A31A46">
        <w:rPr>
          <w:rFonts w:ascii="Times New Roman" w:hAnsi="Times New Roman" w:cs="Times New Roman"/>
          <w:b/>
        </w:rPr>
        <w:t>РАЦИЯ ТУРУНТАЕВСКОГО СЕЛЬСКОГО ПОСЕЛЕНИЯ</w:t>
      </w:r>
    </w:p>
    <w:p w:rsidR="00A31A46" w:rsidRPr="00A31A46" w:rsidRDefault="00A31A46" w:rsidP="00A31A46">
      <w:pPr>
        <w:jc w:val="center"/>
        <w:rPr>
          <w:rFonts w:ascii="Times New Roman" w:hAnsi="Times New Roman" w:cs="Times New Roman"/>
          <w:b/>
        </w:rPr>
      </w:pPr>
    </w:p>
    <w:p w:rsidR="00A31A46" w:rsidRPr="00A31A46" w:rsidRDefault="00A31A46" w:rsidP="00A31A46">
      <w:pPr>
        <w:jc w:val="center"/>
        <w:rPr>
          <w:rFonts w:ascii="Times New Roman" w:hAnsi="Times New Roman" w:cs="Times New Roman"/>
          <w:b/>
        </w:rPr>
      </w:pPr>
      <w:r w:rsidRPr="00A31A46">
        <w:rPr>
          <w:rFonts w:ascii="Times New Roman" w:hAnsi="Times New Roman" w:cs="Times New Roman"/>
          <w:b/>
        </w:rPr>
        <w:t>ПОСТАНОВЛЕНИЕ</w:t>
      </w:r>
    </w:p>
    <w:p w:rsidR="00A31A46" w:rsidRPr="00A31A46" w:rsidRDefault="00A31A46" w:rsidP="00A31A46">
      <w:pPr>
        <w:jc w:val="center"/>
        <w:rPr>
          <w:rFonts w:ascii="Times New Roman" w:hAnsi="Times New Roman" w:cs="Times New Roman"/>
        </w:rPr>
      </w:pPr>
    </w:p>
    <w:p w:rsidR="00A31A46" w:rsidRPr="00A31A46" w:rsidRDefault="00A31A46" w:rsidP="00A31A46">
      <w:pPr>
        <w:rPr>
          <w:rFonts w:ascii="Times New Roman" w:hAnsi="Times New Roman" w:cs="Times New Roman"/>
        </w:rPr>
      </w:pPr>
      <w:r w:rsidRPr="00A31A46">
        <w:rPr>
          <w:rFonts w:ascii="Times New Roman" w:hAnsi="Times New Roman" w:cs="Times New Roman"/>
        </w:rPr>
        <w:t>«_</w:t>
      </w:r>
      <w:r w:rsidR="004C0026">
        <w:rPr>
          <w:rFonts w:ascii="Times New Roman" w:hAnsi="Times New Roman" w:cs="Times New Roman"/>
        </w:rPr>
        <w:t>30</w:t>
      </w:r>
      <w:r w:rsidRPr="00A31A46">
        <w:rPr>
          <w:rFonts w:ascii="Times New Roman" w:hAnsi="Times New Roman" w:cs="Times New Roman"/>
        </w:rPr>
        <w:t>_</w:t>
      </w:r>
      <w:r w:rsidRPr="00A31A46">
        <w:rPr>
          <w:rFonts w:ascii="Times New Roman" w:hAnsi="Times New Roman" w:cs="Times New Roman"/>
          <w:u w:val="single"/>
        </w:rPr>
        <w:t>» __</w:t>
      </w:r>
      <w:r w:rsidR="004C0026">
        <w:rPr>
          <w:rFonts w:ascii="Times New Roman" w:hAnsi="Times New Roman" w:cs="Times New Roman"/>
          <w:u w:val="single"/>
        </w:rPr>
        <w:t>июня</w:t>
      </w:r>
      <w:r w:rsidRPr="00A31A46">
        <w:rPr>
          <w:rFonts w:ascii="Times New Roman" w:hAnsi="Times New Roman" w:cs="Times New Roman"/>
          <w:u w:val="single"/>
        </w:rPr>
        <w:t>_2014 г.</w:t>
      </w:r>
      <w:r w:rsidRPr="00A31A46">
        <w:rPr>
          <w:rFonts w:ascii="Times New Roman" w:hAnsi="Times New Roman" w:cs="Times New Roman"/>
        </w:rPr>
        <w:t xml:space="preserve">                                                                                            №_</w:t>
      </w:r>
      <w:r w:rsidR="004C0026" w:rsidRPr="004C0026">
        <w:rPr>
          <w:rFonts w:ascii="Times New Roman" w:hAnsi="Times New Roman" w:cs="Times New Roman"/>
          <w:u w:val="single"/>
        </w:rPr>
        <w:t>39</w:t>
      </w:r>
      <w:r w:rsidRPr="00A31A46">
        <w:rPr>
          <w:rFonts w:ascii="Times New Roman" w:hAnsi="Times New Roman" w:cs="Times New Roman"/>
        </w:rPr>
        <w:t xml:space="preserve">_                                                                       </w:t>
      </w:r>
    </w:p>
    <w:p w:rsidR="00A31A46" w:rsidRPr="00A31A46" w:rsidRDefault="00A31A46" w:rsidP="00A31A46">
      <w:pPr>
        <w:rPr>
          <w:rFonts w:ascii="Times New Roman" w:hAnsi="Times New Roman" w:cs="Times New Roman"/>
        </w:rPr>
      </w:pPr>
    </w:p>
    <w:p w:rsidR="00A31A46" w:rsidRPr="00A31A46" w:rsidRDefault="00A31A46" w:rsidP="00A31A46">
      <w:pPr>
        <w:pStyle w:val="a4"/>
        <w:shd w:val="clear" w:color="auto" w:fill="auto"/>
        <w:spacing w:before="0" w:after="86" w:line="230" w:lineRule="exact"/>
        <w:ind w:right="20" w:firstLine="0"/>
        <w:jc w:val="center"/>
        <w:rPr>
          <w:rStyle w:val="a3"/>
          <w:sz w:val="24"/>
          <w:szCs w:val="24"/>
        </w:rPr>
      </w:pPr>
      <w:r w:rsidRPr="00A31A46">
        <w:rPr>
          <w:rStyle w:val="a3"/>
          <w:sz w:val="24"/>
          <w:szCs w:val="24"/>
        </w:rPr>
        <w:t>с. Турунтаево</w:t>
      </w:r>
    </w:p>
    <w:p w:rsidR="00A31A46" w:rsidRPr="00A31A46" w:rsidRDefault="00A31A46" w:rsidP="00A31A46">
      <w:pPr>
        <w:pStyle w:val="a4"/>
        <w:shd w:val="clear" w:color="auto" w:fill="auto"/>
        <w:spacing w:before="0" w:after="86" w:line="230" w:lineRule="exact"/>
        <w:ind w:right="20" w:firstLine="0"/>
        <w:rPr>
          <w:rStyle w:val="a3"/>
          <w:sz w:val="24"/>
          <w:szCs w:val="24"/>
        </w:rPr>
      </w:pPr>
    </w:p>
    <w:p w:rsidR="00A31A46" w:rsidRPr="00A31A46" w:rsidRDefault="00A31A46" w:rsidP="00A31A46">
      <w:pPr>
        <w:rPr>
          <w:rFonts w:ascii="Times New Roman" w:hAnsi="Times New Roman" w:cs="Times New Roman"/>
        </w:rPr>
      </w:pPr>
      <w:r w:rsidRPr="00A31A46">
        <w:rPr>
          <w:rFonts w:ascii="Times New Roman" w:hAnsi="Times New Roman" w:cs="Times New Roman"/>
        </w:rPr>
        <w:t xml:space="preserve">Об изменении вида разрешенного </w:t>
      </w:r>
    </w:p>
    <w:p w:rsidR="00A31A46" w:rsidRPr="00A31A46" w:rsidRDefault="00A31A46" w:rsidP="00A31A46">
      <w:pPr>
        <w:rPr>
          <w:rFonts w:ascii="Times New Roman" w:hAnsi="Times New Roman" w:cs="Times New Roman"/>
        </w:rPr>
      </w:pPr>
      <w:r w:rsidRPr="00A31A46">
        <w:rPr>
          <w:rFonts w:ascii="Times New Roman" w:hAnsi="Times New Roman" w:cs="Times New Roman"/>
        </w:rPr>
        <w:t>использования земельного участка</w:t>
      </w:r>
    </w:p>
    <w:p w:rsidR="00A31A46" w:rsidRPr="00A31A46" w:rsidRDefault="00A31A46" w:rsidP="00A31A46">
      <w:pPr>
        <w:rPr>
          <w:rFonts w:ascii="Times New Roman" w:hAnsi="Times New Roman" w:cs="Times New Roman"/>
        </w:rPr>
      </w:pPr>
    </w:p>
    <w:p w:rsidR="00A31A46" w:rsidRPr="00A31A46" w:rsidRDefault="00A31A46" w:rsidP="00A31A46">
      <w:pPr>
        <w:pStyle w:val="a4"/>
        <w:shd w:val="clear" w:color="auto" w:fill="auto"/>
        <w:spacing w:before="0" w:after="517" w:line="276" w:lineRule="exact"/>
        <w:ind w:left="20" w:firstLine="720"/>
        <w:jc w:val="both"/>
        <w:rPr>
          <w:sz w:val="24"/>
          <w:szCs w:val="24"/>
        </w:rPr>
      </w:pPr>
      <w:proofErr w:type="gramStart"/>
      <w:r w:rsidRPr="00A31A46">
        <w:rPr>
          <w:rStyle w:val="a3"/>
          <w:sz w:val="24"/>
          <w:szCs w:val="24"/>
        </w:rPr>
        <w:t>Рассмотрев заявление</w:t>
      </w:r>
      <w:r w:rsidRPr="00A31A46">
        <w:rPr>
          <w:color w:val="000000"/>
          <w:sz w:val="24"/>
          <w:szCs w:val="24"/>
          <w:shd w:val="clear" w:color="auto" w:fill="FFFFFF"/>
        </w:rPr>
        <w:t xml:space="preserve"> Е.В. Рыбаковой от 15.04.2014 г., действующей по доверенности ОАО «Ростелеком» (доверенность в порядке передоверия № 17 от 30.03.2012 г.)</w:t>
      </w:r>
      <w:r w:rsidRPr="00A31A46">
        <w:rPr>
          <w:rStyle w:val="a3"/>
          <w:sz w:val="24"/>
          <w:szCs w:val="24"/>
        </w:rPr>
        <w:t xml:space="preserve"> об изменении вида разрешенного использования, с учетом положительных результатов публичных слушаний (заключение по итогам проведения публичных слушаний от 21.05.2014 г. № 1), рассмотрев представленные документы, руководствуясь подпунктом 3 пункта 1 статьи 4 Федерального закона от 29.12.2004 г. № 191-ФЗ «О введении</w:t>
      </w:r>
      <w:proofErr w:type="gramEnd"/>
      <w:r w:rsidRPr="00A31A46">
        <w:rPr>
          <w:rStyle w:val="a3"/>
          <w:sz w:val="24"/>
          <w:szCs w:val="24"/>
        </w:rPr>
        <w:t xml:space="preserve"> в действие Градостроительного кодекса Российской Федерации»</w:t>
      </w:r>
    </w:p>
    <w:p w:rsidR="00A31A46" w:rsidRPr="00A31A46" w:rsidRDefault="00A31A46" w:rsidP="00A31A46">
      <w:pPr>
        <w:pStyle w:val="20"/>
        <w:shd w:val="clear" w:color="auto" w:fill="auto"/>
        <w:spacing w:after="83" w:line="230" w:lineRule="exact"/>
        <w:ind w:left="20"/>
        <w:jc w:val="left"/>
        <w:rPr>
          <w:rStyle w:val="2"/>
          <w:b/>
          <w:bCs/>
          <w:color w:val="000000"/>
          <w:sz w:val="24"/>
          <w:szCs w:val="24"/>
        </w:rPr>
      </w:pPr>
      <w:r w:rsidRPr="00A31A46">
        <w:rPr>
          <w:rStyle w:val="2"/>
          <w:b/>
          <w:bCs/>
          <w:color w:val="000000"/>
          <w:sz w:val="24"/>
          <w:szCs w:val="24"/>
        </w:rPr>
        <w:t>ПОСТАНОВЛЯЮ:</w:t>
      </w:r>
    </w:p>
    <w:p w:rsidR="00A31A46" w:rsidRPr="00A31A46" w:rsidRDefault="00A31A46" w:rsidP="00A31A46">
      <w:pPr>
        <w:pStyle w:val="20"/>
        <w:shd w:val="clear" w:color="auto" w:fill="auto"/>
        <w:spacing w:after="83" w:line="230" w:lineRule="exact"/>
        <w:ind w:left="20"/>
        <w:jc w:val="left"/>
        <w:rPr>
          <w:sz w:val="24"/>
          <w:szCs w:val="24"/>
        </w:rPr>
      </w:pPr>
    </w:p>
    <w:p w:rsidR="00A31A46" w:rsidRDefault="00A31A46" w:rsidP="00A31A46">
      <w:pPr>
        <w:pStyle w:val="a4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  <w:r w:rsidRPr="00A31A46">
        <w:rPr>
          <w:color w:val="000000"/>
          <w:sz w:val="24"/>
          <w:szCs w:val="24"/>
          <w:shd w:val="clear" w:color="auto" w:fill="FFFFFF"/>
        </w:rPr>
        <w:t>Изменить вид разрешенного использования земельного участка</w:t>
      </w:r>
      <w:r w:rsidRPr="00A31A46">
        <w:rPr>
          <w:color w:val="000000"/>
          <w:sz w:val="24"/>
          <w:szCs w:val="24"/>
        </w:rPr>
        <w:t xml:space="preserve"> с кадастровым номером 70:14:0300040:315</w:t>
      </w:r>
      <w:r w:rsidRPr="00A31A46">
        <w:rPr>
          <w:color w:val="000000"/>
          <w:sz w:val="24"/>
          <w:szCs w:val="24"/>
          <w:shd w:val="clear" w:color="auto" w:fill="FFFFFF"/>
        </w:rPr>
        <w:t>, общей площа</w:t>
      </w:r>
      <w:r w:rsidRPr="00A31A46">
        <w:rPr>
          <w:color w:val="000000"/>
          <w:sz w:val="24"/>
          <w:szCs w:val="24"/>
          <w:shd w:val="clear" w:color="auto" w:fill="FFFFFF"/>
        </w:rPr>
        <w:softHyphen/>
        <w:t xml:space="preserve">дью </w:t>
      </w:r>
      <w:r w:rsidRPr="00A31A46">
        <w:rPr>
          <w:color w:val="000000"/>
          <w:sz w:val="24"/>
          <w:szCs w:val="24"/>
        </w:rPr>
        <w:t>471</w:t>
      </w:r>
      <w:r w:rsidRPr="00A31A46">
        <w:rPr>
          <w:color w:val="000000"/>
          <w:sz w:val="24"/>
          <w:szCs w:val="24"/>
          <w:shd w:val="clear" w:color="auto" w:fill="FFFFFF"/>
        </w:rPr>
        <w:t xml:space="preserve">кв.м., расположенного по адресу: </w:t>
      </w:r>
      <w:r w:rsidRPr="00A31A46">
        <w:rPr>
          <w:color w:val="000000"/>
          <w:sz w:val="24"/>
          <w:szCs w:val="24"/>
        </w:rPr>
        <w:t xml:space="preserve">Томская область, Томский район, д. </w:t>
      </w:r>
      <w:proofErr w:type="spellStart"/>
      <w:r w:rsidRPr="00A31A46">
        <w:rPr>
          <w:color w:val="000000"/>
          <w:sz w:val="24"/>
          <w:szCs w:val="24"/>
        </w:rPr>
        <w:t>Халдеево</w:t>
      </w:r>
      <w:proofErr w:type="spellEnd"/>
      <w:r w:rsidRPr="00A31A46">
        <w:rPr>
          <w:color w:val="000000"/>
          <w:sz w:val="24"/>
          <w:szCs w:val="24"/>
        </w:rPr>
        <w:t>, ул. Пролетарская, 11в</w:t>
      </w:r>
      <w:r w:rsidRPr="00A31A46">
        <w:rPr>
          <w:color w:val="000000"/>
          <w:sz w:val="24"/>
          <w:szCs w:val="24"/>
          <w:shd w:val="clear" w:color="auto" w:fill="FFFFFF"/>
        </w:rPr>
        <w:t xml:space="preserve">, принадлежащего на праве аренды </w:t>
      </w:r>
      <w:r w:rsidRPr="00A31A46">
        <w:rPr>
          <w:color w:val="000000"/>
          <w:sz w:val="24"/>
          <w:szCs w:val="24"/>
        </w:rPr>
        <w:t>ОАО «Ростелеком»</w:t>
      </w:r>
      <w:r w:rsidRPr="00A31A46">
        <w:rPr>
          <w:color w:val="000000"/>
          <w:sz w:val="24"/>
          <w:szCs w:val="24"/>
          <w:shd w:val="clear" w:color="auto" w:fill="FFFFFF"/>
        </w:rPr>
        <w:t xml:space="preserve"> с разрешенного использования </w:t>
      </w:r>
      <w:r w:rsidRPr="00A31A46">
        <w:rPr>
          <w:color w:val="000000"/>
          <w:sz w:val="24"/>
          <w:szCs w:val="24"/>
        </w:rPr>
        <w:t>с разрешенного использования «Для эксплуатации и обслуживания объекта недвижимости (техническое здание)»</w:t>
      </w:r>
      <w:r w:rsidRPr="00A31A46">
        <w:rPr>
          <w:b/>
          <w:bCs/>
          <w:color w:val="000000"/>
          <w:sz w:val="24"/>
          <w:szCs w:val="24"/>
        </w:rPr>
        <w:t xml:space="preserve"> </w:t>
      </w:r>
      <w:r w:rsidRPr="00A31A46">
        <w:rPr>
          <w:color w:val="000000"/>
          <w:sz w:val="24"/>
          <w:szCs w:val="24"/>
          <w:shd w:val="clear" w:color="auto" w:fill="FFFFFF"/>
        </w:rPr>
        <w:t xml:space="preserve">на разрешенное использование </w:t>
      </w:r>
      <w:r w:rsidRPr="00A31A46">
        <w:rPr>
          <w:color w:val="000000"/>
          <w:sz w:val="24"/>
          <w:szCs w:val="24"/>
        </w:rPr>
        <w:t>«Для эксплуатации и обслуживания объекта связи (техническое задание)».</w:t>
      </w:r>
    </w:p>
    <w:p w:rsidR="00A31A46" w:rsidRDefault="00A31A46" w:rsidP="00A31A46">
      <w:pPr>
        <w:pStyle w:val="a4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A31A46" w:rsidRPr="00A31A46" w:rsidRDefault="00A31A46" w:rsidP="00A31A46">
      <w:pPr>
        <w:pStyle w:val="a4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A31A46" w:rsidRPr="00A31A46" w:rsidRDefault="00A31A46" w:rsidP="00A31A46">
      <w:pPr>
        <w:pStyle w:val="a4"/>
        <w:shd w:val="clear" w:color="auto" w:fill="auto"/>
        <w:spacing w:before="0" w:after="0" w:line="240" w:lineRule="auto"/>
        <w:ind w:hanging="357"/>
        <w:jc w:val="both"/>
        <w:rPr>
          <w:rStyle w:val="a3"/>
          <w:sz w:val="24"/>
          <w:szCs w:val="24"/>
        </w:rPr>
      </w:pPr>
      <w:r w:rsidRPr="00A31A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3B1D598" wp14:editId="585BD4A6">
                <wp:simplePos x="0" y="0"/>
                <wp:positionH relativeFrom="margin">
                  <wp:posOffset>3558540</wp:posOffset>
                </wp:positionH>
                <wp:positionV relativeFrom="paragraph">
                  <wp:posOffset>178435</wp:posOffset>
                </wp:positionV>
                <wp:extent cx="1504950" cy="1333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A46" w:rsidRDefault="00A31A46" w:rsidP="00A31A46">
                            <w:pPr>
                              <w:pStyle w:val="a4"/>
                              <w:shd w:val="clear" w:color="auto" w:fill="auto"/>
                              <w:spacing w:before="0" w:after="0" w:line="21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В.П. Ермоленко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0.2pt;margin-top:14.05pt;width:118.5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" filled="f" stroked="f">
                <v:textbox style="mso-fit-shape-to-text:t" inset="0,0,0,0">
                  <w:txbxContent>
                    <w:p w:rsidR="00A31A46" w:rsidRDefault="00A31A46" w:rsidP="00A31A46">
                      <w:pPr>
                        <w:pStyle w:val="a4"/>
                        <w:shd w:val="clear" w:color="auto" w:fill="auto"/>
                        <w:spacing w:before="0" w:after="0" w:line="210" w:lineRule="exact"/>
                        <w:ind w:left="100" w:firstLine="0"/>
                      </w:pPr>
                      <w:r>
                        <w:rPr>
                          <w:rStyle w:val="Exact"/>
                          <w:color w:val="000000"/>
                        </w:rPr>
                        <w:t>В.П. Ермоленко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1A46">
        <w:rPr>
          <w:rStyle w:val="a3"/>
          <w:sz w:val="24"/>
          <w:szCs w:val="24"/>
        </w:rPr>
        <w:t xml:space="preserve">  Глава поселения </w:t>
      </w:r>
    </w:p>
    <w:p w:rsidR="00A31A46" w:rsidRPr="00A31A46" w:rsidRDefault="00A31A46" w:rsidP="00A31A46">
      <w:pPr>
        <w:pStyle w:val="a4"/>
        <w:shd w:val="clear" w:color="auto" w:fill="auto"/>
        <w:spacing w:before="0" w:after="0" w:line="240" w:lineRule="auto"/>
        <w:ind w:hanging="357"/>
        <w:jc w:val="both"/>
        <w:rPr>
          <w:color w:val="000000"/>
          <w:sz w:val="24"/>
          <w:szCs w:val="24"/>
        </w:rPr>
      </w:pPr>
      <w:r w:rsidRPr="00A31A46">
        <w:rPr>
          <w:rStyle w:val="a3"/>
          <w:sz w:val="24"/>
          <w:szCs w:val="24"/>
        </w:rPr>
        <w:t>(Глава Администрации)</w:t>
      </w:r>
    </w:p>
    <w:p w:rsidR="004F5CD9" w:rsidRPr="00A31A46" w:rsidRDefault="004F5CD9">
      <w:pPr>
        <w:rPr>
          <w:rFonts w:ascii="Times New Roman" w:hAnsi="Times New Roman" w:cs="Times New Roman"/>
        </w:rPr>
      </w:pPr>
    </w:p>
    <w:sectPr w:rsidR="004F5CD9" w:rsidRPr="00A31A46" w:rsidSect="00A31A46">
      <w:pgSz w:w="11909" w:h="16838"/>
      <w:pgMar w:top="1701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46"/>
    <w:rsid w:val="0000660A"/>
    <w:rsid w:val="00007B4B"/>
    <w:rsid w:val="00010645"/>
    <w:rsid w:val="000112A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74AD2"/>
    <w:rsid w:val="0008226C"/>
    <w:rsid w:val="00083FD3"/>
    <w:rsid w:val="000932B9"/>
    <w:rsid w:val="000952BA"/>
    <w:rsid w:val="000A14B3"/>
    <w:rsid w:val="000A20DE"/>
    <w:rsid w:val="000A639A"/>
    <w:rsid w:val="000B2183"/>
    <w:rsid w:val="000B3CC7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0E6A"/>
    <w:rsid w:val="00124383"/>
    <w:rsid w:val="001331C1"/>
    <w:rsid w:val="00135691"/>
    <w:rsid w:val="00144BF5"/>
    <w:rsid w:val="00144D42"/>
    <w:rsid w:val="00146363"/>
    <w:rsid w:val="00154CE6"/>
    <w:rsid w:val="00162E79"/>
    <w:rsid w:val="00171A8F"/>
    <w:rsid w:val="00190ADB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C0C3F"/>
    <w:rsid w:val="001C1AAD"/>
    <w:rsid w:val="001C2386"/>
    <w:rsid w:val="001D12C4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4C5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027A"/>
    <w:rsid w:val="00285633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55BD3"/>
    <w:rsid w:val="00363AF9"/>
    <w:rsid w:val="00364616"/>
    <w:rsid w:val="00365534"/>
    <w:rsid w:val="00365705"/>
    <w:rsid w:val="00374F24"/>
    <w:rsid w:val="003831BB"/>
    <w:rsid w:val="00384739"/>
    <w:rsid w:val="00391D37"/>
    <w:rsid w:val="0039369F"/>
    <w:rsid w:val="003952F6"/>
    <w:rsid w:val="00397E1C"/>
    <w:rsid w:val="003A537E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0026"/>
    <w:rsid w:val="004C218D"/>
    <w:rsid w:val="004C34FC"/>
    <w:rsid w:val="004D1C6D"/>
    <w:rsid w:val="004D68B9"/>
    <w:rsid w:val="004E07DC"/>
    <w:rsid w:val="004F0135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840B2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603515"/>
    <w:rsid w:val="00612B72"/>
    <w:rsid w:val="0061324B"/>
    <w:rsid w:val="00613304"/>
    <w:rsid w:val="00614463"/>
    <w:rsid w:val="00620921"/>
    <w:rsid w:val="00622B0C"/>
    <w:rsid w:val="00626931"/>
    <w:rsid w:val="006305A4"/>
    <w:rsid w:val="0063084B"/>
    <w:rsid w:val="00633677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A1661"/>
    <w:rsid w:val="006B269C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D50A7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4BBD"/>
    <w:rsid w:val="0084624A"/>
    <w:rsid w:val="00862AB6"/>
    <w:rsid w:val="00864AFB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D3498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78A1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1B2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1A46"/>
    <w:rsid w:val="00A3415D"/>
    <w:rsid w:val="00A3511A"/>
    <w:rsid w:val="00A352B9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228D1"/>
    <w:rsid w:val="00D32BBD"/>
    <w:rsid w:val="00D36C32"/>
    <w:rsid w:val="00D37155"/>
    <w:rsid w:val="00D40EF9"/>
    <w:rsid w:val="00D4246E"/>
    <w:rsid w:val="00D42FC7"/>
    <w:rsid w:val="00D44A66"/>
    <w:rsid w:val="00D527DF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31A46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2">
    <w:name w:val="Основной текст (2)_"/>
    <w:link w:val="20"/>
    <w:rsid w:val="00A31A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link w:val="a4"/>
    <w:rsid w:val="00A31A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A31A46"/>
    <w:pPr>
      <w:shd w:val="clear" w:color="auto" w:fill="FFFFFF"/>
      <w:spacing w:before="600" w:after="480" w:line="240" w:lineRule="atLeast"/>
      <w:ind w:hanging="36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1A4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31A46"/>
    <w:pPr>
      <w:shd w:val="clear" w:color="auto" w:fill="FFFFFF"/>
      <w:spacing w:after="180"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31A46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2">
    <w:name w:val="Основной текст (2)_"/>
    <w:link w:val="20"/>
    <w:rsid w:val="00A31A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link w:val="a4"/>
    <w:rsid w:val="00A31A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A31A46"/>
    <w:pPr>
      <w:shd w:val="clear" w:color="auto" w:fill="FFFFFF"/>
      <w:spacing w:before="600" w:after="480" w:line="240" w:lineRule="atLeast"/>
      <w:ind w:hanging="36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1A4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31A46"/>
    <w:pPr>
      <w:shd w:val="clear" w:color="auto" w:fill="FFFFFF"/>
      <w:spacing w:after="180"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2014-06-25T10:52:00Z</cp:lastPrinted>
  <dcterms:created xsi:type="dcterms:W3CDTF">2014-06-25T10:49:00Z</dcterms:created>
  <dcterms:modified xsi:type="dcterms:W3CDTF">2014-06-30T11:17:00Z</dcterms:modified>
</cp:coreProperties>
</file>