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28" w:rsidRPr="000674AA" w:rsidRDefault="00A95F28" w:rsidP="000674AA">
      <w:pPr>
        <w:tabs>
          <w:tab w:val="left" w:pos="284"/>
        </w:tabs>
        <w:ind w:left="20"/>
        <w:rPr>
          <w:rFonts w:ascii="Times New Roman" w:hAnsi="Times New Roman" w:cs="Times New Roman"/>
          <w:sz w:val="23"/>
          <w:szCs w:val="23"/>
        </w:rPr>
      </w:pPr>
      <w:bookmarkStart w:id="0" w:name="_GoBack"/>
      <w:bookmarkEnd w:id="0"/>
      <w:r w:rsidRPr="000674AA">
        <w:rPr>
          <w:rFonts w:ascii="Times New Roman" w:hAnsi="Times New Roman" w:cs="Times New Roman"/>
          <w:sz w:val="23"/>
          <w:szCs w:val="23"/>
        </w:rPr>
        <w:t xml:space="preserve">    Приложение к Постановлению Главы     </w:t>
      </w:r>
    </w:p>
    <w:p w:rsidR="00A95F28" w:rsidRPr="000674AA" w:rsidRDefault="00A95F28" w:rsidP="000674AA">
      <w:pPr>
        <w:tabs>
          <w:tab w:val="left" w:pos="284"/>
        </w:tabs>
        <w:ind w:left="20"/>
        <w:rPr>
          <w:rFonts w:ascii="Times New Roman" w:hAnsi="Times New Roman" w:cs="Times New Roman"/>
          <w:sz w:val="23"/>
          <w:szCs w:val="23"/>
        </w:rPr>
      </w:pPr>
      <w:r>
        <w:rPr>
          <w:rFonts w:ascii="Times New Roman" w:hAnsi="Times New Roman" w:cs="Times New Roman"/>
          <w:sz w:val="23"/>
          <w:szCs w:val="23"/>
        </w:rPr>
        <w:t xml:space="preserve">    Турунтаевского</w:t>
      </w:r>
      <w:r w:rsidRPr="000674AA">
        <w:rPr>
          <w:rFonts w:ascii="Times New Roman" w:hAnsi="Times New Roman" w:cs="Times New Roman"/>
          <w:sz w:val="23"/>
          <w:szCs w:val="23"/>
        </w:rPr>
        <w:t xml:space="preserve"> сельского поселения     </w:t>
      </w:r>
    </w:p>
    <w:p w:rsidR="00A95F28" w:rsidRPr="000674AA" w:rsidRDefault="00A95F28" w:rsidP="000674AA">
      <w:pPr>
        <w:tabs>
          <w:tab w:val="left" w:pos="284"/>
        </w:tabs>
        <w:ind w:left="20"/>
        <w:rPr>
          <w:rFonts w:ascii="Times New Roman" w:hAnsi="Times New Roman" w:cs="Times New Roman"/>
          <w:sz w:val="23"/>
          <w:szCs w:val="23"/>
        </w:rPr>
      </w:pPr>
      <w:r w:rsidRPr="000674AA">
        <w:rPr>
          <w:rFonts w:ascii="Times New Roman" w:hAnsi="Times New Roman" w:cs="Times New Roman"/>
          <w:sz w:val="23"/>
          <w:szCs w:val="23"/>
        </w:rPr>
        <w:t xml:space="preserve">    (Главы Администрации) от</w:t>
      </w:r>
    </w:p>
    <w:p w:rsidR="00A95F28" w:rsidRPr="000674AA" w:rsidRDefault="00A95F28" w:rsidP="000674AA">
      <w:pPr>
        <w:tabs>
          <w:tab w:val="left" w:pos="284"/>
        </w:tabs>
        <w:ind w:left="20"/>
        <w:rPr>
          <w:rFonts w:ascii="Times New Roman" w:hAnsi="Times New Roman" w:cs="Times New Roman"/>
          <w:sz w:val="23"/>
          <w:szCs w:val="23"/>
        </w:rPr>
        <w:sectPr w:rsidR="00A95F28" w:rsidRPr="000674AA" w:rsidSect="000674AA">
          <w:type w:val="continuous"/>
          <w:pgSz w:w="11909" w:h="16838"/>
          <w:pgMar w:top="826" w:right="1844" w:bottom="816" w:left="5961" w:header="0" w:footer="3" w:gutter="0"/>
          <w:cols w:space="720"/>
          <w:noEndnote/>
          <w:docGrid w:linePitch="360"/>
        </w:sectPr>
      </w:pPr>
      <w:r w:rsidRPr="000674AA">
        <w:rPr>
          <w:rFonts w:ascii="Times New Roman" w:hAnsi="Times New Roman" w:cs="Times New Roman"/>
          <w:sz w:val="23"/>
          <w:szCs w:val="23"/>
        </w:rPr>
        <w:t xml:space="preserve">    </w:t>
      </w:r>
      <w:r w:rsidR="006F5C90">
        <w:rPr>
          <w:rFonts w:ascii="Times New Roman" w:hAnsi="Times New Roman" w:cs="Times New Roman"/>
          <w:sz w:val="23"/>
          <w:szCs w:val="23"/>
        </w:rPr>
        <w:t>«20» сентября 2013года №63а</w:t>
      </w: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before="32" w:after="32" w:line="240" w:lineRule="exact"/>
        <w:jc w:val="center"/>
        <w:rPr>
          <w:rFonts w:ascii="Times New Roman" w:hAnsi="Times New Roman" w:cs="Times New Roman"/>
          <w:sz w:val="23"/>
          <w:szCs w:val="23"/>
        </w:rPr>
      </w:pPr>
    </w:p>
    <w:p w:rsidR="00A95F28" w:rsidRPr="000674AA" w:rsidRDefault="00A95F28" w:rsidP="000674AA">
      <w:pPr>
        <w:jc w:val="center"/>
        <w:rPr>
          <w:rFonts w:ascii="Times New Roman" w:hAnsi="Times New Roman" w:cs="Times New Roman"/>
          <w:sz w:val="23"/>
          <w:szCs w:val="23"/>
        </w:rPr>
        <w:sectPr w:rsidR="00A95F28" w:rsidRPr="000674AA" w:rsidSect="000674AA">
          <w:type w:val="continuous"/>
          <w:pgSz w:w="11909" w:h="16838"/>
          <w:pgMar w:top="0" w:right="1844" w:bottom="0" w:left="0" w:header="0" w:footer="3" w:gutter="0"/>
          <w:cols w:space="720"/>
          <w:noEndnote/>
          <w:docGrid w:linePitch="360"/>
        </w:sectPr>
      </w:pPr>
    </w:p>
    <w:p w:rsidR="00A95F28" w:rsidRPr="000674AA" w:rsidRDefault="00A95F28" w:rsidP="006D0B06">
      <w:pPr>
        <w:pStyle w:val="20"/>
        <w:shd w:val="clear" w:color="auto" w:fill="auto"/>
        <w:contextualSpacing/>
        <w:jc w:val="both"/>
        <w:rPr>
          <w:sz w:val="23"/>
          <w:szCs w:val="23"/>
        </w:rPr>
      </w:pPr>
      <w:r w:rsidRPr="000674AA">
        <w:rPr>
          <w:sz w:val="23"/>
          <w:szCs w:val="23"/>
        </w:rPr>
        <w:lastRenderedPageBreak/>
        <w:t xml:space="preserve">                                                      УСТАВ</w:t>
      </w:r>
    </w:p>
    <w:p w:rsidR="00A95F28" w:rsidRPr="002E2FD5" w:rsidRDefault="00A95F28" w:rsidP="006D0B06">
      <w:pPr>
        <w:pStyle w:val="20"/>
        <w:shd w:val="clear" w:color="auto" w:fill="auto"/>
        <w:spacing w:line="240" w:lineRule="auto"/>
        <w:contextualSpacing/>
        <w:jc w:val="center"/>
        <w:rPr>
          <w:sz w:val="23"/>
          <w:szCs w:val="23"/>
        </w:rPr>
      </w:pPr>
      <w:r w:rsidRPr="000674AA">
        <w:rPr>
          <w:sz w:val="23"/>
          <w:szCs w:val="23"/>
        </w:rPr>
        <w:t xml:space="preserve">МУНИЦИПАЛЬНОГО УНИТАРНОГО ПРЕДПРИЯТИЯ </w:t>
      </w:r>
    </w:p>
    <w:p w:rsidR="00A95F28" w:rsidRPr="006D0B06" w:rsidRDefault="00A95F28" w:rsidP="006D0B06">
      <w:pPr>
        <w:pStyle w:val="20"/>
        <w:shd w:val="clear" w:color="auto" w:fill="auto"/>
        <w:spacing w:line="240" w:lineRule="auto"/>
        <w:jc w:val="center"/>
        <w:rPr>
          <w:sz w:val="23"/>
          <w:szCs w:val="23"/>
        </w:rPr>
      </w:pPr>
      <w:r>
        <w:rPr>
          <w:sz w:val="23"/>
          <w:szCs w:val="23"/>
        </w:rPr>
        <w:t>«ТУРУНТ</w:t>
      </w:r>
      <w:r w:rsidR="00070084">
        <w:rPr>
          <w:sz w:val="23"/>
          <w:szCs w:val="23"/>
        </w:rPr>
        <w:t>А</w:t>
      </w:r>
      <w:r>
        <w:rPr>
          <w:sz w:val="23"/>
          <w:szCs w:val="23"/>
        </w:rPr>
        <w:t>ЕВО-ПАРТНЕР»</w:t>
      </w:r>
    </w:p>
    <w:p w:rsidR="00A95F28" w:rsidRPr="006D0B06" w:rsidRDefault="00A95F28" w:rsidP="006D0B06">
      <w:pPr>
        <w:pStyle w:val="20"/>
        <w:shd w:val="clear" w:color="auto" w:fill="auto"/>
        <w:spacing w:line="240" w:lineRule="auto"/>
        <w:jc w:val="center"/>
        <w:rPr>
          <w:sz w:val="23"/>
          <w:szCs w:val="23"/>
        </w:rPr>
        <w:sectPr w:rsidR="00A95F28" w:rsidRPr="006D0B06" w:rsidSect="000674AA">
          <w:type w:val="continuous"/>
          <w:pgSz w:w="11909" w:h="16838"/>
          <w:pgMar w:top="826" w:right="1844" w:bottom="816" w:left="2318" w:header="0" w:footer="3" w:gutter="0"/>
          <w:cols w:space="720"/>
          <w:noEndnote/>
          <w:docGrid w:linePitch="360"/>
        </w:sectPr>
      </w:pPr>
    </w:p>
    <w:p w:rsidR="00A95F28" w:rsidRPr="000674AA" w:rsidRDefault="00A95F28" w:rsidP="006D0B06">
      <w:pPr>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spacing w:line="240" w:lineRule="exact"/>
        <w:jc w:val="center"/>
        <w:rPr>
          <w:rFonts w:ascii="Times New Roman" w:hAnsi="Times New Roman" w:cs="Times New Roman"/>
          <w:sz w:val="23"/>
          <w:szCs w:val="23"/>
        </w:rPr>
      </w:pPr>
    </w:p>
    <w:p w:rsidR="00A95F28" w:rsidRPr="000674AA" w:rsidRDefault="00A95F28" w:rsidP="000674AA">
      <w:pPr>
        <w:jc w:val="center"/>
        <w:rPr>
          <w:rFonts w:ascii="Times New Roman" w:hAnsi="Times New Roman" w:cs="Times New Roman"/>
          <w:sz w:val="23"/>
          <w:szCs w:val="23"/>
        </w:rPr>
        <w:sectPr w:rsidR="00A95F28" w:rsidRPr="000674AA" w:rsidSect="000674AA">
          <w:type w:val="continuous"/>
          <w:pgSz w:w="11909" w:h="16838"/>
          <w:pgMar w:top="0" w:right="1844" w:bottom="0" w:left="0" w:header="0" w:footer="3" w:gutter="0"/>
          <w:cols w:space="720"/>
          <w:noEndnote/>
          <w:docGrid w:linePitch="360"/>
        </w:sectPr>
      </w:pPr>
    </w:p>
    <w:p w:rsidR="00A95F28" w:rsidRPr="000674AA" w:rsidRDefault="00A95F28" w:rsidP="000674AA">
      <w:pPr>
        <w:spacing w:after="11" w:line="230" w:lineRule="exact"/>
        <w:ind w:left="40"/>
        <w:jc w:val="center"/>
        <w:rPr>
          <w:rFonts w:ascii="Times New Roman" w:hAnsi="Times New Roman" w:cs="Times New Roman"/>
          <w:sz w:val="23"/>
          <w:szCs w:val="23"/>
        </w:rPr>
      </w:pPr>
    </w:p>
    <w:p w:rsidR="00A95F28" w:rsidRPr="000674AA" w:rsidRDefault="00A95F28" w:rsidP="000674AA">
      <w:pPr>
        <w:spacing w:after="11" w:line="230" w:lineRule="exact"/>
        <w:ind w:left="40"/>
        <w:jc w:val="center"/>
        <w:rPr>
          <w:rFonts w:ascii="Times New Roman" w:hAnsi="Times New Roman" w:cs="Times New Roman"/>
          <w:sz w:val="23"/>
          <w:szCs w:val="23"/>
        </w:rPr>
      </w:pPr>
    </w:p>
    <w:p w:rsidR="00A95F28" w:rsidRPr="000674AA" w:rsidRDefault="00A95F28" w:rsidP="000674AA">
      <w:pPr>
        <w:spacing w:after="11" w:line="230" w:lineRule="exact"/>
        <w:ind w:left="40"/>
        <w:jc w:val="center"/>
        <w:rPr>
          <w:rFonts w:ascii="Times New Roman" w:hAnsi="Times New Roman" w:cs="Times New Roman"/>
          <w:sz w:val="23"/>
          <w:szCs w:val="23"/>
        </w:rPr>
      </w:pPr>
    </w:p>
    <w:p w:rsidR="00A95F28" w:rsidRPr="000674AA" w:rsidRDefault="00A95F28" w:rsidP="000674AA">
      <w:pPr>
        <w:spacing w:after="11" w:line="230" w:lineRule="exact"/>
        <w:ind w:left="40"/>
        <w:jc w:val="center"/>
        <w:rPr>
          <w:rFonts w:ascii="Times New Roman" w:hAnsi="Times New Roman" w:cs="Times New Roman"/>
          <w:sz w:val="23"/>
          <w:szCs w:val="23"/>
        </w:rPr>
      </w:pPr>
    </w:p>
    <w:p w:rsidR="00A95F28" w:rsidRPr="000674AA" w:rsidRDefault="00A95F28" w:rsidP="000674AA">
      <w:pPr>
        <w:spacing w:after="11" w:line="230" w:lineRule="exact"/>
        <w:ind w:left="40"/>
        <w:jc w:val="both"/>
        <w:rPr>
          <w:rFonts w:ascii="Times New Roman" w:hAnsi="Times New Roman" w:cs="Times New Roman"/>
          <w:sz w:val="23"/>
          <w:szCs w:val="23"/>
        </w:rPr>
      </w:pPr>
    </w:p>
    <w:p w:rsidR="00A95F28" w:rsidRDefault="00A95F28" w:rsidP="000674AA">
      <w:pPr>
        <w:spacing w:after="11" w:line="230" w:lineRule="exact"/>
        <w:ind w:left="40"/>
        <w:jc w:val="both"/>
        <w:rPr>
          <w:rFonts w:ascii="Times New Roman" w:hAnsi="Times New Roman" w:cs="Times New Roman"/>
          <w:sz w:val="23"/>
          <w:szCs w:val="23"/>
        </w:rPr>
      </w:pPr>
    </w:p>
    <w:p w:rsidR="00A95F28" w:rsidRDefault="00A95F28" w:rsidP="000674AA">
      <w:pPr>
        <w:spacing w:after="11" w:line="230" w:lineRule="exact"/>
        <w:ind w:left="40"/>
        <w:jc w:val="both"/>
        <w:rPr>
          <w:rFonts w:ascii="Times New Roman" w:hAnsi="Times New Roman" w:cs="Times New Roman"/>
          <w:sz w:val="23"/>
          <w:szCs w:val="23"/>
        </w:rPr>
      </w:pPr>
    </w:p>
    <w:p w:rsidR="00A95F28" w:rsidRDefault="00A95F28" w:rsidP="000674AA">
      <w:pPr>
        <w:spacing w:after="11" w:line="230" w:lineRule="exact"/>
        <w:ind w:left="40"/>
        <w:jc w:val="both"/>
        <w:rPr>
          <w:rFonts w:ascii="Times New Roman" w:hAnsi="Times New Roman" w:cs="Times New Roman"/>
          <w:sz w:val="23"/>
          <w:szCs w:val="23"/>
        </w:rPr>
      </w:pPr>
    </w:p>
    <w:p w:rsidR="00A95F28" w:rsidRPr="000674AA" w:rsidRDefault="00A95F28" w:rsidP="006F5C90">
      <w:pPr>
        <w:spacing w:after="11" w:line="230" w:lineRule="exact"/>
        <w:ind w:left="40"/>
        <w:jc w:val="center"/>
        <w:rPr>
          <w:rFonts w:ascii="Times New Roman" w:hAnsi="Times New Roman" w:cs="Times New Roman"/>
          <w:sz w:val="23"/>
          <w:szCs w:val="23"/>
        </w:rPr>
      </w:pPr>
      <w:r w:rsidRPr="000674AA">
        <w:rPr>
          <w:rFonts w:ascii="Times New Roman" w:hAnsi="Times New Roman" w:cs="Times New Roman"/>
          <w:sz w:val="23"/>
          <w:szCs w:val="23"/>
        </w:rPr>
        <w:t>Томск</w:t>
      </w:r>
    </w:p>
    <w:p w:rsidR="00A95F28" w:rsidRPr="000674AA" w:rsidRDefault="00A95F28" w:rsidP="006F5C90">
      <w:pPr>
        <w:pStyle w:val="40"/>
        <w:shd w:val="clear" w:color="auto" w:fill="auto"/>
        <w:spacing w:before="0" w:line="220" w:lineRule="exact"/>
        <w:ind w:left="40"/>
        <w:jc w:val="center"/>
        <w:rPr>
          <w:sz w:val="23"/>
          <w:szCs w:val="23"/>
        </w:rPr>
      </w:pPr>
      <w:r w:rsidRPr="000674AA">
        <w:rPr>
          <w:sz w:val="23"/>
          <w:szCs w:val="23"/>
        </w:rPr>
        <w:t>2013</w:t>
      </w:r>
    </w:p>
    <w:p w:rsidR="00A95F28" w:rsidRPr="006D3A56" w:rsidRDefault="00A95F28" w:rsidP="006453BC">
      <w:pPr>
        <w:pStyle w:val="20"/>
        <w:shd w:val="clear" w:color="auto" w:fill="auto"/>
        <w:spacing w:after="210" w:line="220" w:lineRule="exact"/>
        <w:ind w:left="3840"/>
        <w:jc w:val="both"/>
        <w:rPr>
          <w:sz w:val="23"/>
          <w:szCs w:val="23"/>
        </w:rPr>
      </w:pPr>
    </w:p>
    <w:p w:rsidR="00A95F28" w:rsidRPr="006D3A56" w:rsidRDefault="00A95F28" w:rsidP="006453BC">
      <w:pPr>
        <w:pStyle w:val="20"/>
        <w:shd w:val="clear" w:color="auto" w:fill="auto"/>
        <w:spacing w:after="210" w:line="220" w:lineRule="exact"/>
        <w:ind w:left="3840"/>
        <w:jc w:val="both"/>
        <w:rPr>
          <w:sz w:val="24"/>
          <w:szCs w:val="24"/>
        </w:rPr>
      </w:pPr>
    </w:p>
    <w:p w:rsidR="00A95F28" w:rsidRPr="006D3A56" w:rsidRDefault="00A95F28" w:rsidP="006453BC">
      <w:pPr>
        <w:pStyle w:val="20"/>
        <w:shd w:val="clear" w:color="auto" w:fill="auto"/>
        <w:spacing w:after="210" w:line="220" w:lineRule="exact"/>
        <w:ind w:left="3840"/>
        <w:jc w:val="both"/>
        <w:rPr>
          <w:sz w:val="24"/>
          <w:szCs w:val="24"/>
        </w:rPr>
      </w:pPr>
      <w:r w:rsidRPr="006D3A56">
        <w:rPr>
          <w:sz w:val="24"/>
          <w:szCs w:val="24"/>
        </w:rPr>
        <w:t>1. Общие положения</w:t>
      </w:r>
    </w:p>
    <w:p w:rsidR="00A95F28" w:rsidRPr="006D3A56" w:rsidRDefault="00A95F28" w:rsidP="006453BC">
      <w:pPr>
        <w:pStyle w:val="3"/>
        <w:numPr>
          <w:ilvl w:val="0"/>
          <w:numId w:val="1"/>
        </w:numPr>
        <w:shd w:val="clear" w:color="auto" w:fill="auto"/>
        <w:tabs>
          <w:tab w:val="left" w:pos="506"/>
        </w:tabs>
        <w:spacing w:before="0"/>
        <w:ind w:left="60"/>
        <w:rPr>
          <w:sz w:val="24"/>
          <w:szCs w:val="24"/>
        </w:rPr>
      </w:pPr>
      <w:r w:rsidRPr="006D3A56">
        <w:rPr>
          <w:sz w:val="24"/>
          <w:szCs w:val="24"/>
        </w:rPr>
        <w:t>Муниципальное унит</w:t>
      </w:r>
      <w:r w:rsidR="00D725F1">
        <w:rPr>
          <w:sz w:val="24"/>
          <w:szCs w:val="24"/>
        </w:rPr>
        <w:t>арное предприятие «ТУРУНТАЕВО-ПАРТНЕР</w:t>
      </w:r>
      <w:r w:rsidRPr="006D3A56">
        <w:rPr>
          <w:sz w:val="24"/>
          <w:szCs w:val="24"/>
        </w:rPr>
        <w:t>»,</w:t>
      </w:r>
      <w:r w:rsidR="005748E6">
        <w:rPr>
          <w:sz w:val="24"/>
          <w:szCs w:val="24"/>
        </w:rPr>
        <w:t xml:space="preserve"> </w:t>
      </w:r>
      <w:r w:rsidRPr="006D3A56">
        <w:rPr>
          <w:sz w:val="24"/>
          <w:szCs w:val="24"/>
        </w:rPr>
        <w:t>основанное на праве хозяйственного ведения, в дальнейшем именуемое «Предприятием», создано в соответствии с постановлением Главы Турунтаевского сельского поселен</w:t>
      </w:r>
      <w:r w:rsidR="00D725F1">
        <w:rPr>
          <w:sz w:val="24"/>
          <w:szCs w:val="24"/>
        </w:rPr>
        <w:t>ия (Главы Администрации) от «20</w:t>
      </w:r>
      <w:r w:rsidR="005748E6">
        <w:rPr>
          <w:sz w:val="24"/>
          <w:szCs w:val="24"/>
        </w:rPr>
        <w:t xml:space="preserve">» сентября </w:t>
      </w:r>
      <w:r w:rsidRPr="006D3A56">
        <w:rPr>
          <w:sz w:val="24"/>
          <w:szCs w:val="24"/>
        </w:rPr>
        <w:t>2013 год</w:t>
      </w:r>
      <w:r w:rsidR="005748E6">
        <w:rPr>
          <w:sz w:val="24"/>
          <w:szCs w:val="24"/>
        </w:rPr>
        <w:t>а №63а</w:t>
      </w:r>
      <w:r w:rsidRPr="006D3A56">
        <w:rPr>
          <w:sz w:val="24"/>
          <w:szCs w:val="24"/>
        </w:rPr>
        <w:t>.</w:t>
      </w:r>
    </w:p>
    <w:p w:rsidR="00A95F28" w:rsidRPr="006D3A56" w:rsidRDefault="00A95F28" w:rsidP="005748E6">
      <w:pPr>
        <w:pStyle w:val="3"/>
        <w:shd w:val="clear" w:color="auto" w:fill="auto"/>
        <w:spacing w:before="0"/>
        <w:ind w:left="60"/>
        <w:rPr>
          <w:sz w:val="24"/>
          <w:szCs w:val="24"/>
        </w:rPr>
      </w:pPr>
      <w:r w:rsidRPr="006D3A56">
        <w:rPr>
          <w:sz w:val="24"/>
          <w:szCs w:val="24"/>
        </w:rPr>
        <w:t>Полное наименование «Предприятия»: Муниципальное унитар</w:t>
      </w:r>
      <w:r w:rsidR="005748E6">
        <w:rPr>
          <w:sz w:val="24"/>
          <w:szCs w:val="24"/>
        </w:rPr>
        <w:t>ное предприятие «ТУРУНТАЕВО-ПАРТНЕР».</w:t>
      </w:r>
    </w:p>
    <w:p w:rsidR="005748E6" w:rsidRDefault="00A95F28" w:rsidP="006453BC">
      <w:pPr>
        <w:pStyle w:val="3"/>
        <w:shd w:val="clear" w:color="auto" w:fill="auto"/>
        <w:spacing w:before="0"/>
        <w:ind w:left="60"/>
        <w:rPr>
          <w:sz w:val="24"/>
          <w:szCs w:val="24"/>
        </w:rPr>
      </w:pPr>
      <w:r w:rsidRPr="006D3A56">
        <w:rPr>
          <w:sz w:val="24"/>
          <w:szCs w:val="24"/>
        </w:rPr>
        <w:t>Официальное сокращенное наименование Предприя</w:t>
      </w:r>
      <w:r w:rsidR="005748E6">
        <w:rPr>
          <w:sz w:val="24"/>
          <w:szCs w:val="24"/>
        </w:rPr>
        <w:t xml:space="preserve">тия: </w:t>
      </w:r>
    </w:p>
    <w:p w:rsidR="00A95F28" w:rsidRPr="006D3A56" w:rsidRDefault="005748E6" w:rsidP="006453BC">
      <w:pPr>
        <w:pStyle w:val="3"/>
        <w:shd w:val="clear" w:color="auto" w:fill="auto"/>
        <w:spacing w:before="0"/>
        <w:ind w:left="60"/>
        <w:rPr>
          <w:sz w:val="24"/>
          <w:szCs w:val="24"/>
        </w:rPr>
      </w:pPr>
      <w:r>
        <w:rPr>
          <w:sz w:val="24"/>
          <w:szCs w:val="24"/>
        </w:rPr>
        <w:t>МУП « ТУРУНТАЕВО-ПАРТНЕР»</w:t>
      </w:r>
      <w:r w:rsidR="00A95F28" w:rsidRPr="006D3A56">
        <w:rPr>
          <w:sz w:val="24"/>
          <w:szCs w:val="24"/>
        </w:rPr>
        <w:t>».</w:t>
      </w:r>
    </w:p>
    <w:p w:rsidR="00A95F28" w:rsidRPr="006D3A56" w:rsidRDefault="00A95F28" w:rsidP="006453BC">
      <w:pPr>
        <w:pStyle w:val="3"/>
        <w:numPr>
          <w:ilvl w:val="0"/>
          <w:numId w:val="1"/>
        </w:numPr>
        <w:shd w:val="clear" w:color="auto" w:fill="auto"/>
        <w:tabs>
          <w:tab w:val="left" w:pos="720"/>
        </w:tabs>
        <w:spacing w:before="0"/>
        <w:ind w:left="60"/>
        <w:rPr>
          <w:sz w:val="24"/>
          <w:szCs w:val="24"/>
        </w:rPr>
      </w:pPr>
      <w:r w:rsidRPr="006D3A56">
        <w:rPr>
          <w:sz w:val="24"/>
          <w:szCs w:val="24"/>
        </w:rPr>
        <w:t>Учредителем Предприятия является муниципальное образование «Турунтаевское сельское поселение» в лице Администрации Турунтаевского  сельского поселения.</w:t>
      </w:r>
    </w:p>
    <w:p w:rsidR="00A95F28" w:rsidRPr="006D3A56" w:rsidRDefault="00A95F28" w:rsidP="006453BC">
      <w:pPr>
        <w:pStyle w:val="3"/>
        <w:shd w:val="clear" w:color="auto" w:fill="auto"/>
        <w:spacing w:before="0"/>
        <w:ind w:left="60"/>
        <w:rPr>
          <w:sz w:val="24"/>
          <w:szCs w:val="24"/>
        </w:rPr>
      </w:pPr>
      <w:r w:rsidRPr="006D3A56">
        <w:rPr>
          <w:sz w:val="24"/>
          <w:szCs w:val="24"/>
        </w:rPr>
        <w:t>Полномочия собственника имущества в соответствии с нормативными правовыми актами муниципального образования «Турунтаевское сельское поселение» осуществляет Администрация Турунтаевского  сельского поселения.</w:t>
      </w:r>
    </w:p>
    <w:p w:rsidR="00A95F28" w:rsidRPr="006D3A56" w:rsidRDefault="00A95F28" w:rsidP="006453BC">
      <w:pPr>
        <w:pStyle w:val="3"/>
        <w:numPr>
          <w:ilvl w:val="0"/>
          <w:numId w:val="1"/>
        </w:numPr>
        <w:shd w:val="clear" w:color="auto" w:fill="auto"/>
        <w:tabs>
          <w:tab w:val="left" w:pos="720"/>
        </w:tabs>
        <w:spacing w:before="0"/>
        <w:ind w:left="60"/>
        <w:rPr>
          <w:sz w:val="24"/>
          <w:szCs w:val="24"/>
        </w:rPr>
      </w:pPr>
      <w:r w:rsidRPr="006D3A56">
        <w:rPr>
          <w:sz w:val="24"/>
          <w:szCs w:val="24"/>
        </w:rPr>
        <w:t>Предприятие является юридическим лицом, имеет самостоятельный баланс, расчетный и иные счета в кредитных организациях, круглую печать, содержащую его полное фирменное наименование на русском языке и адрес Предприятия. Предприятие вправе иметь штампы,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A95F28" w:rsidRPr="006D3A56" w:rsidRDefault="00A95F28" w:rsidP="006453BC">
      <w:pPr>
        <w:pStyle w:val="3"/>
        <w:numPr>
          <w:ilvl w:val="0"/>
          <w:numId w:val="1"/>
        </w:numPr>
        <w:shd w:val="clear" w:color="auto" w:fill="auto"/>
        <w:tabs>
          <w:tab w:val="left" w:pos="720"/>
        </w:tabs>
        <w:spacing w:before="0"/>
        <w:ind w:left="60"/>
        <w:rPr>
          <w:sz w:val="24"/>
          <w:szCs w:val="24"/>
        </w:rPr>
      </w:pPr>
      <w:r w:rsidRPr="006D3A56">
        <w:rPr>
          <w:sz w:val="24"/>
          <w:szCs w:val="24"/>
        </w:rPr>
        <w:t>Предприятие осуществляет свою деятельность в соответствии с законами и иными нормативными актами Российской Федерации Томской области и муниципального образования «Турунтаевское сельское поселение», а также настоящим Уставом.</w:t>
      </w:r>
    </w:p>
    <w:p w:rsidR="00A95F28" w:rsidRPr="006D3A56" w:rsidRDefault="00A95F28" w:rsidP="006453BC">
      <w:pPr>
        <w:pStyle w:val="3"/>
        <w:numPr>
          <w:ilvl w:val="0"/>
          <w:numId w:val="1"/>
        </w:numPr>
        <w:shd w:val="clear" w:color="auto" w:fill="auto"/>
        <w:tabs>
          <w:tab w:val="left" w:pos="720"/>
        </w:tabs>
        <w:spacing w:before="0"/>
        <w:ind w:left="60"/>
        <w:rPr>
          <w:sz w:val="24"/>
          <w:szCs w:val="24"/>
        </w:rPr>
      </w:pPr>
      <w:r w:rsidRPr="006D3A56">
        <w:rPr>
          <w:sz w:val="24"/>
          <w:szCs w:val="24"/>
        </w:rPr>
        <w:t>Предприятие является коммерческой организацией и несет ответственность, установленную законодательством Российской Федерации, за результаты своей производственно-хозяйственной деятельности и выполнение обязательств перед собственником имущества - муниципальным образованием «Турунтаевское сельское поселения» в лице Администрации Турунтаевского сельского поселения, поставщиками, потребителями, бюджетом, банками и другими юридическими и физическими лицами.</w:t>
      </w:r>
    </w:p>
    <w:p w:rsidR="00A95F28" w:rsidRPr="006D3A56" w:rsidRDefault="00A95F28" w:rsidP="006453BC">
      <w:pPr>
        <w:pStyle w:val="3"/>
        <w:numPr>
          <w:ilvl w:val="0"/>
          <w:numId w:val="1"/>
        </w:numPr>
        <w:shd w:val="clear" w:color="auto" w:fill="auto"/>
        <w:tabs>
          <w:tab w:val="left" w:pos="720"/>
        </w:tabs>
        <w:spacing w:before="0"/>
        <w:ind w:left="60"/>
        <w:rPr>
          <w:sz w:val="24"/>
          <w:szCs w:val="24"/>
        </w:rPr>
      </w:pPr>
      <w:r w:rsidRPr="006D3A56">
        <w:rPr>
          <w:sz w:val="24"/>
          <w:szCs w:val="24"/>
        </w:rPr>
        <w:t>Предприятие от своего имени приобретает имущественные и неимущественные права, несет обязанности, выступает истцом и ответчиком в суде в соответствии с действующим законодательством Российской Федерации.</w:t>
      </w:r>
    </w:p>
    <w:p w:rsidR="00A95F28" w:rsidRPr="006D3A56" w:rsidRDefault="00A95F28" w:rsidP="006453BC">
      <w:pPr>
        <w:pStyle w:val="3"/>
        <w:shd w:val="clear" w:color="auto" w:fill="auto"/>
        <w:spacing w:before="0"/>
        <w:ind w:left="60"/>
        <w:rPr>
          <w:sz w:val="24"/>
          <w:szCs w:val="24"/>
        </w:rPr>
      </w:pPr>
      <w:r w:rsidRPr="006D3A56">
        <w:rPr>
          <w:sz w:val="24"/>
          <w:szCs w:val="24"/>
        </w:rPr>
        <w:t>Предприятие не несет ответственность по обязательствам собственника его имущества. Собственник имущества не несет ответственность по обязательствам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Предприятия может быть возложена субсидиарная ответственность по его обязательствам.</w:t>
      </w:r>
    </w:p>
    <w:p w:rsidR="00A95F28" w:rsidRPr="006D3A56" w:rsidRDefault="00A95F28" w:rsidP="006453BC">
      <w:pPr>
        <w:pStyle w:val="3"/>
        <w:numPr>
          <w:ilvl w:val="0"/>
          <w:numId w:val="1"/>
        </w:numPr>
        <w:shd w:val="clear" w:color="auto" w:fill="auto"/>
        <w:tabs>
          <w:tab w:val="left" w:pos="720"/>
        </w:tabs>
        <w:spacing w:before="0" w:after="283"/>
        <w:ind w:left="60"/>
        <w:rPr>
          <w:sz w:val="24"/>
          <w:szCs w:val="24"/>
        </w:rPr>
      </w:pPr>
      <w:r w:rsidRPr="006D3A56">
        <w:rPr>
          <w:sz w:val="24"/>
          <w:szCs w:val="24"/>
        </w:rPr>
        <w:t>Место нахождения Предприятия: 634534, Томская область, Томский район, с. Турунтаево, ул. Школьная, д. 4.</w:t>
      </w:r>
    </w:p>
    <w:p w:rsidR="00A95F28" w:rsidRPr="006D3A56" w:rsidRDefault="00A95F28" w:rsidP="006453BC">
      <w:pPr>
        <w:pStyle w:val="20"/>
        <w:shd w:val="clear" w:color="auto" w:fill="auto"/>
        <w:tabs>
          <w:tab w:val="center" w:pos="2839"/>
          <w:tab w:val="right" w:pos="4097"/>
          <w:tab w:val="left" w:pos="4169"/>
        </w:tabs>
        <w:spacing w:after="205" w:line="220" w:lineRule="exact"/>
        <w:ind w:left="60"/>
        <w:jc w:val="both"/>
        <w:rPr>
          <w:sz w:val="24"/>
          <w:szCs w:val="24"/>
        </w:rPr>
      </w:pPr>
      <w:r w:rsidRPr="006D3A56">
        <w:rPr>
          <w:sz w:val="24"/>
          <w:szCs w:val="24"/>
        </w:rPr>
        <w:tab/>
        <w:t>2.</w:t>
      </w:r>
      <w:r w:rsidRPr="006D3A56">
        <w:rPr>
          <w:sz w:val="24"/>
          <w:szCs w:val="24"/>
        </w:rPr>
        <w:tab/>
        <w:t>Предмет,</w:t>
      </w:r>
      <w:r w:rsidRPr="006D3A56">
        <w:rPr>
          <w:sz w:val="24"/>
          <w:szCs w:val="24"/>
        </w:rPr>
        <w:tab/>
        <w:t>цели, виды деятельности</w:t>
      </w:r>
    </w:p>
    <w:p w:rsidR="00A95F28" w:rsidRPr="006D3A56" w:rsidRDefault="00A95F28" w:rsidP="006453BC">
      <w:pPr>
        <w:pStyle w:val="3"/>
        <w:numPr>
          <w:ilvl w:val="0"/>
          <w:numId w:val="2"/>
        </w:numPr>
        <w:shd w:val="clear" w:color="auto" w:fill="auto"/>
        <w:tabs>
          <w:tab w:val="left" w:pos="506"/>
        </w:tabs>
        <w:spacing w:before="0"/>
        <w:ind w:left="60"/>
        <w:rPr>
          <w:sz w:val="24"/>
          <w:szCs w:val="24"/>
        </w:rPr>
      </w:pPr>
      <w:r w:rsidRPr="006D3A56">
        <w:rPr>
          <w:sz w:val="24"/>
          <w:szCs w:val="24"/>
        </w:rPr>
        <w:t>Целями создания Предприятия являются:</w:t>
      </w:r>
    </w:p>
    <w:p w:rsidR="00A95F28" w:rsidRPr="006D3A56" w:rsidRDefault="00A95F28" w:rsidP="00BC1D3F">
      <w:pPr>
        <w:pStyle w:val="3"/>
        <w:shd w:val="clear" w:color="auto" w:fill="auto"/>
        <w:spacing w:before="0"/>
        <w:ind w:left="60"/>
        <w:rPr>
          <w:sz w:val="24"/>
          <w:szCs w:val="24"/>
        </w:rPr>
      </w:pPr>
      <w:r w:rsidRPr="006D3A56">
        <w:rPr>
          <w:sz w:val="24"/>
          <w:szCs w:val="24"/>
        </w:rPr>
        <w:t>-осуществление деятельности в целях решения социальных задач, в том числе в целях улучшении благосостояния населения, внешнего благоустройства поселения;</w:t>
      </w:r>
    </w:p>
    <w:p w:rsidR="00A95F28" w:rsidRPr="006D3A56" w:rsidRDefault="00A95F28" w:rsidP="00BC1D3F">
      <w:pPr>
        <w:pStyle w:val="3"/>
        <w:shd w:val="clear" w:color="auto" w:fill="auto"/>
        <w:spacing w:before="0"/>
        <w:ind w:left="60"/>
        <w:rPr>
          <w:sz w:val="24"/>
          <w:szCs w:val="24"/>
        </w:rPr>
      </w:pPr>
      <w:r w:rsidRPr="006D3A56">
        <w:rPr>
          <w:sz w:val="24"/>
          <w:szCs w:val="24"/>
        </w:rPr>
        <w:t>-предоставление посреднических услуг населению по приему и реализации сельскохозяйственной продукции, дикоросов, грибов, ореха;</w:t>
      </w:r>
    </w:p>
    <w:p w:rsidR="00A95F28" w:rsidRPr="006D3A56" w:rsidRDefault="00A95F28" w:rsidP="00BC1D3F">
      <w:pPr>
        <w:pStyle w:val="3"/>
        <w:shd w:val="clear" w:color="auto" w:fill="auto"/>
        <w:spacing w:before="0"/>
        <w:ind w:left="60"/>
        <w:rPr>
          <w:sz w:val="24"/>
          <w:szCs w:val="24"/>
        </w:rPr>
      </w:pPr>
      <w:r w:rsidRPr="006D3A56">
        <w:rPr>
          <w:sz w:val="24"/>
          <w:szCs w:val="24"/>
        </w:rPr>
        <w:t>-предоставление консультационных услуг населению в сфере АПК;</w:t>
      </w:r>
    </w:p>
    <w:p w:rsidR="00A95F28" w:rsidRPr="006D3A56" w:rsidRDefault="00A95F28" w:rsidP="00BC1D3F">
      <w:pPr>
        <w:pStyle w:val="3"/>
        <w:shd w:val="clear" w:color="auto" w:fill="auto"/>
        <w:spacing w:before="0"/>
        <w:ind w:left="60"/>
        <w:rPr>
          <w:sz w:val="24"/>
          <w:szCs w:val="24"/>
        </w:rPr>
      </w:pPr>
      <w:r w:rsidRPr="006D3A56">
        <w:rPr>
          <w:sz w:val="24"/>
          <w:szCs w:val="24"/>
        </w:rPr>
        <w:t>-создание КБО (оказание ритуальных услуг, парикмахерских услуг, мастерская по ремонту и пошиву одежды, мастерская по ремонту обуви);</w:t>
      </w:r>
    </w:p>
    <w:p w:rsidR="00A95F28" w:rsidRPr="006D3A56" w:rsidRDefault="00A95F28" w:rsidP="00BC1D3F">
      <w:pPr>
        <w:pStyle w:val="3"/>
        <w:shd w:val="clear" w:color="auto" w:fill="auto"/>
        <w:spacing w:before="0"/>
        <w:ind w:left="60"/>
        <w:rPr>
          <w:sz w:val="24"/>
          <w:szCs w:val="24"/>
        </w:rPr>
      </w:pPr>
      <w:r w:rsidRPr="006D3A56">
        <w:rPr>
          <w:sz w:val="24"/>
          <w:szCs w:val="24"/>
        </w:rPr>
        <w:t>-организация деятельности убойного цеха скота;</w:t>
      </w:r>
    </w:p>
    <w:p w:rsidR="00A95F28" w:rsidRPr="006D3A56" w:rsidRDefault="00A95F28" w:rsidP="00BC1D3F">
      <w:pPr>
        <w:pStyle w:val="3"/>
        <w:shd w:val="clear" w:color="auto" w:fill="auto"/>
        <w:spacing w:before="0"/>
        <w:ind w:left="60"/>
        <w:rPr>
          <w:sz w:val="24"/>
          <w:szCs w:val="24"/>
        </w:rPr>
      </w:pPr>
      <w:r w:rsidRPr="006D3A56">
        <w:rPr>
          <w:sz w:val="24"/>
          <w:szCs w:val="24"/>
        </w:rPr>
        <w:lastRenderedPageBreak/>
        <w:t xml:space="preserve">-организация досуга, обеспечение жителей поселения услугами организаций культурно-массовых мероприятий;                                                                                                                                                                                                                                                                                                                        </w:t>
      </w:r>
    </w:p>
    <w:p w:rsidR="00A95F28" w:rsidRPr="006D3A56" w:rsidRDefault="00A95F28" w:rsidP="00BC1D3F">
      <w:pPr>
        <w:pStyle w:val="3"/>
        <w:shd w:val="clear" w:color="auto" w:fill="auto"/>
        <w:spacing w:before="0"/>
        <w:ind w:left="60"/>
        <w:rPr>
          <w:sz w:val="24"/>
          <w:szCs w:val="24"/>
        </w:rPr>
      </w:pPr>
      <w:r w:rsidRPr="006D3A56">
        <w:rPr>
          <w:sz w:val="24"/>
          <w:szCs w:val="24"/>
        </w:rPr>
        <w:t>-организация и развитие туристической деятельности на территории поселения;</w:t>
      </w:r>
    </w:p>
    <w:p w:rsidR="00A95F28" w:rsidRDefault="00A95F28" w:rsidP="00AA0B0A">
      <w:pPr>
        <w:pStyle w:val="3"/>
        <w:numPr>
          <w:ilvl w:val="0"/>
          <w:numId w:val="2"/>
        </w:numPr>
        <w:shd w:val="clear" w:color="auto" w:fill="auto"/>
        <w:tabs>
          <w:tab w:val="left" w:pos="720"/>
        </w:tabs>
        <w:spacing w:before="0"/>
        <w:ind w:left="60"/>
        <w:rPr>
          <w:sz w:val="24"/>
          <w:szCs w:val="24"/>
        </w:rPr>
      </w:pPr>
      <w:r w:rsidRPr="006D3A56">
        <w:rPr>
          <w:sz w:val="24"/>
          <w:szCs w:val="24"/>
        </w:rPr>
        <w:t>Для достижения указанных целей Предприятие может осуществлять следующие виды деятельности:</w:t>
      </w:r>
    </w:p>
    <w:p w:rsidR="00306537" w:rsidRDefault="00306537" w:rsidP="00306537">
      <w:pPr>
        <w:pStyle w:val="3"/>
        <w:shd w:val="clear" w:color="auto" w:fill="auto"/>
        <w:tabs>
          <w:tab w:val="left" w:pos="720"/>
        </w:tabs>
        <w:spacing w:before="0"/>
        <w:ind w:left="60"/>
        <w:rPr>
          <w:sz w:val="24"/>
          <w:szCs w:val="24"/>
        </w:rPr>
      </w:pPr>
      <w:r>
        <w:rPr>
          <w:sz w:val="24"/>
          <w:szCs w:val="24"/>
        </w:rPr>
        <w:t>-</w:t>
      </w:r>
      <w:r w:rsidR="00E97566">
        <w:rPr>
          <w:sz w:val="24"/>
          <w:szCs w:val="24"/>
        </w:rPr>
        <w:t xml:space="preserve"> </w:t>
      </w:r>
      <w:r>
        <w:rPr>
          <w:sz w:val="24"/>
          <w:szCs w:val="24"/>
        </w:rPr>
        <w:t>Выращивание зерновых, технических и прочих сельскохозяйственных культур, не включенных в другие группировки;</w:t>
      </w:r>
    </w:p>
    <w:p w:rsidR="00306537" w:rsidRDefault="00306537" w:rsidP="00306537">
      <w:pPr>
        <w:pStyle w:val="3"/>
        <w:shd w:val="clear" w:color="auto" w:fill="auto"/>
        <w:tabs>
          <w:tab w:val="left" w:pos="720"/>
        </w:tabs>
        <w:spacing w:before="0"/>
        <w:ind w:left="60"/>
        <w:rPr>
          <w:sz w:val="24"/>
          <w:szCs w:val="24"/>
        </w:rPr>
      </w:pPr>
      <w:r>
        <w:rPr>
          <w:sz w:val="24"/>
          <w:szCs w:val="24"/>
        </w:rPr>
        <w:t>-</w:t>
      </w:r>
      <w:r w:rsidR="00E97566">
        <w:rPr>
          <w:sz w:val="24"/>
          <w:szCs w:val="24"/>
        </w:rPr>
        <w:t xml:space="preserve"> </w:t>
      </w:r>
      <w:r>
        <w:rPr>
          <w:sz w:val="24"/>
          <w:szCs w:val="24"/>
        </w:rPr>
        <w:t>Выращивание грибов, сбор лесных грибов и трюфелей;</w:t>
      </w:r>
    </w:p>
    <w:p w:rsidR="00306537" w:rsidRDefault="00306537" w:rsidP="00306537">
      <w:pPr>
        <w:pStyle w:val="3"/>
        <w:shd w:val="clear" w:color="auto" w:fill="auto"/>
        <w:tabs>
          <w:tab w:val="left" w:pos="720"/>
        </w:tabs>
        <w:spacing w:before="0"/>
        <w:ind w:left="60"/>
        <w:rPr>
          <w:sz w:val="24"/>
          <w:szCs w:val="24"/>
        </w:rPr>
      </w:pPr>
      <w:r>
        <w:rPr>
          <w:sz w:val="24"/>
          <w:szCs w:val="24"/>
        </w:rPr>
        <w:t>-</w:t>
      </w:r>
      <w:r w:rsidR="00E97566">
        <w:rPr>
          <w:sz w:val="24"/>
          <w:szCs w:val="24"/>
        </w:rPr>
        <w:t xml:space="preserve"> </w:t>
      </w:r>
      <w:r>
        <w:rPr>
          <w:sz w:val="24"/>
          <w:szCs w:val="24"/>
        </w:rPr>
        <w:t>Разведение крупного рогатого скота;</w:t>
      </w:r>
    </w:p>
    <w:p w:rsidR="00306537" w:rsidRDefault="00306537" w:rsidP="00306537">
      <w:pPr>
        <w:pStyle w:val="3"/>
        <w:shd w:val="clear" w:color="auto" w:fill="auto"/>
        <w:tabs>
          <w:tab w:val="left" w:pos="720"/>
        </w:tabs>
        <w:spacing w:before="0"/>
        <w:ind w:left="60"/>
        <w:rPr>
          <w:sz w:val="24"/>
          <w:szCs w:val="24"/>
        </w:rPr>
      </w:pPr>
      <w:r>
        <w:rPr>
          <w:sz w:val="24"/>
          <w:szCs w:val="24"/>
        </w:rPr>
        <w:t>-</w:t>
      </w:r>
      <w:r w:rsidR="00E97566">
        <w:rPr>
          <w:sz w:val="24"/>
          <w:szCs w:val="24"/>
        </w:rPr>
        <w:t xml:space="preserve"> </w:t>
      </w:r>
      <w:r>
        <w:rPr>
          <w:sz w:val="24"/>
          <w:szCs w:val="24"/>
        </w:rPr>
        <w:t>Разведение овец, коз, лошадей, ослов, мулов и лошаков;</w:t>
      </w:r>
    </w:p>
    <w:p w:rsidR="00306537" w:rsidRDefault="00306537" w:rsidP="00306537">
      <w:pPr>
        <w:pStyle w:val="3"/>
        <w:shd w:val="clear" w:color="auto" w:fill="auto"/>
        <w:tabs>
          <w:tab w:val="left" w:pos="720"/>
        </w:tabs>
        <w:spacing w:before="0"/>
        <w:ind w:left="60"/>
        <w:rPr>
          <w:sz w:val="24"/>
          <w:szCs w:val="24"/>
        </w:rPr>
      </w:pPr>
      <w:r>
        <w:rPr>
          <w:sz w:val="24"/>
          <w:szCs w:val="24"/>
        </w:rPr>
        <w:t>- Разведение пчел;</w:t>
      </w:r>
    </w:p>
    <w:p w:rsidR="00306537" w:rsidRDefault="00306537" w:rsidP="00306537">
      <w:pPr>
        <w:pStyle w:val="3"/>
        <w:shd w:val="clear" w:color="auto" w:fill="auto"/>
        <w:tabs>
          <w:tab w:val="left" w:pos="720"/>
        </w:tabs>
        <w:spacing w:before="0"/>
        <w:ind w:left="60"/>
        <w:rPr>
          <w:sz w:val="24"/>
          <w:szCs w:val="24"/>
        </w:rPr>
      </w:pPr>
      <w:r>
        <w:rPr>
          <w:sz w:val="24"/>
          <w:szCs w:val="24"/>
        </w:rPr>
        <w:t>-</w:t>
      </w:r>
      <w:r w:rsidR="00E97566">
        <w:rPr>
          <w:sz w:val="24"/>
          <w:szCs w:val="24"/>
        </w:rPr>
        <w:t xml:space="preserve"> </w:t>
      </w:r>
      <w:r>
        <w:rPr>
          <w:sz w:val="24"/>
          <w:szCs w:val="24"/>
        </w:rPr>
        <w:t>Растениеводство в сочетании с животноводством (смешанное сельское хозяйство);</w:t>
      </w:r>
    </w:p>
    <w:p w:rsidR="00306537" w:rsidRDefault="00306537" w:rsidP="00306537">
      <w:pPr>
        <w:pStyle w:val="3"/>
        <w:shd w:val="clear" w:color="auto" w:fill="auto"/>
        <w:tabs>
          <w:tab w:val="left" w:pos="720"/>
        </w:tabs>
        <w:spacing w:before="0"/>
        <w:ind w:left="60"/>
        <w:rPr>
          <w:sz w:val="24"/>
          <w:szCs w:val="24"/>
        </w:rPr>
      </w:pPr>
      <w:r>
        <w:rPr>
          <w:sz w:val="24"/>
          <w:szCs w:val="24"/>
        </w:rPr>
        <w:t>-</w:t>
      </w:r>
      <w:r w:rsidR="00E97566">
        <w:rPr>
          <w:sz w:val="24"/>
          <w:szCs w:val="24"/>
        </w:rPr>
        <w:t xml:space="preserve"> </w:t>
      </w:r>
      <w:r>
        <w:rPr>
          <w:sz w:val="24"/>
          <w:szCs w:val="24"/>
        </w:rPr>
        <w:t>Предоставление услуг в области растениеводства;</w:t>
      </w:r>
    </w:p>
    <w:p w:rsidR="00306537" w:rsidRDefault="00306537" w:rsidP="00306537">
      <w:pPr>
        <w:pStyle w:val="3"/>
        <w:shd w:val="clear" w:color="auto" w:fill="auto"/>
        <w:tabs>
          <w:tab w:val="left" w:pos="720"/>
        </w:tabs>
        <w:spacing w:before="0"/>
        <w:ind w:left="60"/>
        <w:rPr>
          <w:sz w:val="24"/>
          <w:szCs w:val="24"/>
        </w:rPr>
      </w:pPr>
      <w:r>
        <w:rPr>
          <w:sz w:val="24"/>
          <w:szCs w:val="24"/>
        </w:rPr>
        <w:t>-</w:t>
      </w:r>
      <w:r w:rsidR="00E97566">
        <w:rPr>
          <w:sz w:val="24"/>
          <w:szCs w:val="24"/>
        </w:rPr>
        <w:t xml:space="preserve"> </w:t>
      </w:r>
      <w:r>
        <w:rPr>
          <w:sz w:val="24"/>
          <w:szCs w:val="24"/>
        </w:rPr>
        <w:t>Предоставление услуг в области животноводства, кроме ветеринарных услуг;</w:t>
      </w:r>
    </w:p>
    <w:p w:rsidR="00306537" w:rsidRDefault="00306537" w:rsidP="00306537">
      <w:pPr>
        <w:pStyle w:val="3"/>
        <w:shd w:val="clear" w:color="auto" w:fill="auto"/>
        <w:tabs>
          <w:tab w:val="left" w:pos="720"/>
        </w:tabs>
        <w:spacing w:before="0"/>
        <w:ind w:left="60"/>
        <w:rPr>
          <w:sz w:val="24"/>
          <w:szCs w:val="24"/>
        </w:rPr>
      </w:pPr>
      <w:r>
        <w:rPr>
          <w:sz w:val="24"/>
          <w:szCs w:val="24"/>
        </w:rPr>
        <w:t>- Охота и разведение диких животных, включая предоставление услуг в этих областях;</w:t>
      </w:r>
    </w:p>
    <w:p w:rsidR="00306537" w:rsidRDefault="00306537" w:rsidP="00306537">
      <w:pPr>
        <w:pStyle w:val="3"/>
        <w:shd w:val="clear" w:color="auto" w:fill="auto"/>
        <w:tabs>
          <w:tab w:val="left" w:pos="720"/>
        </w:tabs>
        <w:spacing w:before="0"/>
        <w:ind w:left="60"/>
        <w:rPr>
          <w:sz w:val="24"/>
          <w:szCs w:val="24"/>
        </w:rPr>
      </w:pPr>
      <w:r>
        <w:rPr>
          <w:sz w:val="24"/>
          <w:szCs w:val="24"/>
        </w:rPr>
        <w:t>- Сбор дикорастущих и не древесных лесопродуктов;</w:t>
      </w:r>
    </w:p>
    <w:p w:rsidR="00306537" w:rsidRDefault="00306537" w:rsidP="00306537">
      <w:pPr>
        <w:pStyle w:val="3"/>
        <w:shd w:val="clear" w:color="auto" w:fill="auto"/>
        <w:tabs>
          <w:tab w:val="left" w:pos="720"/>
        </w:tabs>
        <w:spacing w:before="0"/>
        <w:ind w:left="60"/>
        <w:rPr>
          <w:sz w:val="24"/>
          <w:szCs w:val="24"/>
        </w:rPr>
      </w:pPr>
      <w:r>
        <w:rPr>
          <w:sz w:val="24"/>
          <w:szCs w:val="24"/>
        </w:rPr>
        <w:t>- Рыболовство;</w:t>
      </w:r>
    </w:p>
    <w:p w:rsidR="00306537" w:rsidRDefault="00306537" w:rsidP="00306537">
      <w:pPr>
        <w:pStyle w:val="3"/>
        <w:shd w:val="clear" w:color="auto" w:fill="auto"/>
        <w:tabs>
          <w:tab w:val="left" w:pos="720"/>
        </w:tabs>
        <w:spacing w:before="0"/>
        <w:ind w:left="60"/>
        <w:rPr>
          <w:sz w:val="24"/>
          <w:szCs w:val="24"/>
        </w:rPr>
      </w:pPr>
      <w:r>
        <w:rPr>
          <w:sz w:val="24"/>
          <w:szCs w:val="24"/>
        </w:rPr>
        <w:t>- Рыбоводство;</w:t>
      </w:r>
    </w:p>
    <w:p w:rsidR="00E97566" w:rsidRDefault="00E97566" w:rsidP="00306537">
      <w:pPr>
        <w:pStyle w:val="3"/>
        <w:shd w:val="clear" w:color="auto" w:fill="auto"/>
        <w:tabs>
          <w:tab w:val="left" w:pos="720"/>
        </w:tabs>
        <w:spacing w:before="0"/>
        <w:ind w:left="60"/>
        <w:rPr>
          <w:sz w:val="24"/>
          <w:szCs w:val="24"/>
        </w:rPr>
      </w:pPr>
      <w:r>
        <w:rPr>
          <w:sz w:val="24"/>
          <w:szCs w:val="24"/>
        </w:rPr>
        <w:t>- Сбор, очистка и распределение воды;</w:t>
      </w:r>
    </w:p>
    <w:p w:rsidR="00E97566" w:rsidRDefault="00E97566" w:rsidP="00306537">
      <w:pPr>
        <w:pStyle w:val="3"/>
        <w:shd w:val="clear" w:color="auto" w:fill="auto"/>
        <w:tabs>
          <w:tab w:val="left" w:pos="720"/>
        </w:tabs>
        <w:spacing w:before="0"/>
        <w:ind w:left="60"/>
        <w:rPr>
          <w:sz w:val="24"/>
          <w:szCs w:val="24"/>
        </w:rPr>
      </w:pPr>
      <w:r>
        <w:rPr>
          <w:sz w:val="24"/>
          <w:szCs w:val="24"/>
        </w:rPr>
        <w:t>- Деятельность по организации и постановке театральных и оперных представлений, концертов и прочих сценических выступлений;</w:t>
      </w:r>
    </w:p>
    <w:p w:rsidR="00E97566" w:rsidRDefault="00E97566" w:rsidP="00306537">
      <w:pPr>
        <w:pStyle w:val="3"/>
        <w:shd w:val="clear" w:color="auto" w:fill="auto"/>
        <w:tabs>
          <w:tab w:val="left" w:pos="720"/>
        </w:tabs>
        <w:spacing w:before="0"/>
        <w:ind w:left="60"/>
        <w:rPr>
          <w:sz w:val="24"/>
          <w:szCs w:val="24"/>
        </w:rPr>
      </w:pPr>
      <w:r>
        <w:rPr>
          <w:sz w:val="24"/>
          <w:szCs w:val="24"/>
        </w:rPr>
        <w:t>- Деятельность библиотек, архивов, учреждений клубного типа;</w:t>
      </w:r>
    </w:p>
    <w:p w:rsidR="00E97566" w:rsidRDefault="00E97566" w:rsidP="00306537">
      <w:pPr>
        <w:pStyle w:val="3"/>
        <w:shd w:val="clear" w:color="auto" w:fill="auto"/>
        <w:tabs>
          <w:tab w:val="left" w:pos="720"/>
        </w:tabs>
        <w:spacing w:before="0"/>
        <w:ind w:left="60"/>
        <w:rPr>
          <w:sz w:val="24"/>
          <w:szCs w:val="24"/>
        </w:rPr>
      </w:pPr>
      <w:r>
        <w:rPr>
          <w:sz w:val="24"/>
          <w:szCs w:val="24"/>
        </w:rPr>
        <w:t>- Прочая деятельность в области спорта;</w:t>
      </w:r>
    </w:p>
    <w:p w:rsidR="00E97566" w:rsidRDefault="00E97566" w:rsidP="00306537">
      <w:pPr>
        <w:pStyle w:val="3"/>
        <w:shd w:val="clear" w:color="auto" w:fill="auto"/>
        <w:tabs>
          <w:tab w:val="left" w:pos="720"/>
        </w:tabs>
        <w:spacing w:before="0"/>
        <w:ind w:left="60"/>
        <w:rPr>
          <w:sz w:val="24"/>
          <w:szCs w:val="24"/>
        </w:rPr>
      </w:pPr>
      <w:r>
        <w:rPr>
          <w:sz w:val="24"/>
          <w:szCs w:val="24"/>
        </w:rPr>
        <w:t>- Прочая деятельность по организации отдыха и развлечений, не включенная в другие группировки;</w:t>
      </w:r>
    </w:p>
    <w:p w:rsidR="00E97566" w:rsidRDefault="00E97566" w:rsidP="00306537">
      <w:pPr>
        <w:pStyle w:val="3"/>
        <w:shd w:val="clear" w:color="auto" w:fill="auto"/>
        <w:tabs>
          <w:tab w:val="left" w:pos="720"/>
        </w:tabs>
        <w:spacing w:before="0"/>
        <w:ind w:left="60"/>
        <w:rPr>
          <w:sz w:val="24"/>
          <w:szCs w:val="24"/>
        </w:rPr>
      </w:pPr>
      <w:r>
        <w:rPr>
          <w:sz w:val="24"/>
          <w:szCs w:val="24"/>
        </w:rPr>
        <w:t>- Предоставление услуг парикмахерскими и салонами красоты;</w:t>
      </w:r>
    </w:p>
    <w:p w:rsidR="00E97566" w:rsidRDefault="00E97566" w:rsidP="00306537">
      <w:pPr>
        <w:pStyle w:val="3"/>
        <w:shd w:val="clear" w:color="auto" w:fill="auto"/>
        <w:tabs>
          <w:tab w:val="left" w:pos="720"/>
        </w:tabs>
        <w:spacing w:before="0"/>
        <w:ind w:left="60"/>
        <w:rPr>
          <w:sz w:val="24"/>
          <w:szCs w:val="24"/>
        </w:rPr>
      </w:pPr>
      <w:r>
        <w:rPr>
          <w:sz w:val="24"/>
          <w:szCs w:val="24"/>
        </w:rPr>
        <w:t>- организация похорон и предоставление связанных с ними услуг;</w:t>
      </w:r>
    </w:p>
    <w:p w:rsidR="00E97566" w:rsidRDefault="00E97566" w:rsidP="00306537">
      <w:pPr>
        <w:pStyle w:val="3"/>
        <w:shd w:val="clear" w:color="auto" w:fill="auto"/>
        <w:tabs>
          <w:tab w:val="left" w:pos="720"/>
        </w:tabs>
        <w:spacing w:before="0"/>
        <w:ind w:left="60"/>
        <w:rPr>
          <w:sz w:val="24"/>
          <w:szCs w:val="24"/>
        </w:rPr>
      </w:pPr>
      <w:r>
        <w:rPr>
          <w:sz w:val="24"/>
          <w:szCs w:val="24"/>
        </w:rPr>
        <w:t>- Физкультурно – оздоровительная деятельность;</w:t>
      </w:r>
    </w:p>
    <w:p w:rsidR="00E97566" w:rsidRDefault="005748E6" w:rsidP="00306537">
      <w:pPr>
        <w:pStyle w:val="3"/>
        <w:shd w:val="clear" w:color="auto" w:fill="auto"/>
        <w:tabs>
          <w:tab w:val="left" w:pos="720"/>
        </w:tabs>
        <w:spacing w:before="0"/>
        <w:ind w:left="60"/>
        <w:rPr>
          <w:sz w:val="24"/>
          <w:szCs w:val="24"/>
        </w:rPr>
      </w:pPr>
      <w:r>
        <w:rPr>
          <w:sz w:val="24"/>
          <w:szCs w:val="24"/>
        </w:rPr>
        <w:t xml:space="preserve">- </w:t>
      </w:r>
      <w:r w:rsidR="00E97566">
        <w:rPr>
          <w:sz w:val="24"/>
          <w:szCs w:val="24"/>
        </w:rPr>
        <w:t>Иные виды деятельности, не запрещенные законодательством.</w:t>
      </w:r>
    </w:p>
    <w:p w:rsidR="00306537" w:rsidRDefault="00E97566" w:rsidP="00D725F1">
      <w:pPr>
        <w:pStyle w:val="3"/>
        <w:shd w:val="clear" w:color="auto" w:fill="auto"/>
        <w:tabs>
          <w:tab w:val="left" w:pos="720"/>
        </w:tabs>
        <w:spacing w:before="0"/>
        <w:ind w:left="60"/>
        <w:rPr>
          <w:sz w:val="24"/>
          <w:szCs w:val="24"/>
        </w:rPr>
      </w:pPr>
      <w:r>
        <w:rPr>
          <w:sz w:val="24"/>
          <w:szCs w:val="24"/>
        </w:rPr>
        <w:t>2.3. Виды деятельности (виды работ), подлежащие обязательному лицензированию (требующие допуска к их выполнению), осуществляются Предприятием после получения соответствующей лицензии (свидетельство о допуске к выполнению таких видов работ).</w:t>
      </w:r>
    </w:p>
    <w:p w:rsidR="00D725F1" w:rsidRDefault="00D725F1" w:rsidP="00D725F1">
      <w:pPr>
        <w:pStyle w:val="3"/>
        <w:shd w:val="clear" w:color="auto" w:fill="auto"/>
        <w:tabs>
          <w:tab w:val="left" w:pos="720"/>
        </w:tabs>
        <w:spacing w:before="0"/>
        <w:ind w:left="60"/>
        <w:rPr>
          <w:sz w:val="24"/>
          <w:szCs w:val="24"/>
        </w:rPr>
      </w:pPr>
    </w:p>
    <w:p w:rsidR="00306537" w:rsidRPr="006D3A56" w:rsidRDefault="00306537" w:rsidP="00306537">
      <w:pPr>
        <w:pStyle w:val="3"/>
        <w:shd w:val="clear" w:color="auto" w:fill="auto"/>
        <w:tabs>
          <w:tab w:val="left" w:pos="720"/>
        </w:tabs>
        <w:spacing w:before="0"/>
        <w:ind w:left="60"/>
        <w:rPr>
          <w:sz w:val="24"/>
          <w:szCs w:val="24"/>
        </w:rPr>
      </w:pPr>
    </w:p>
    <w:p w:rsidR="00A95F28" w:rsidRPr="006D3A56" w:rsidRDefault="00A95F28" w:rsidP="006453BC">
      <w:pPr>
        <w:pStyle w:val="11"/>
        <w:keepNext/>
        <w:keepLines/>
        <w:shd w:val="clear" w:color="auto" w:fill="auto"/>
        <w:spacing w:before="0" w:after="208" w:line="230" w:lineRule="exact"/>
        <w:ind w:left="3480"/>
        <w:jc w:val="both"/>
        <w:rPr>
          <w:sz w:val="24"/>
          <w:szCs w:val="24"/>
        </w:rPr>
      </w:pPr>
      <w:bookmarkStart w:id="1" w:name="bookmark0"/>
      <w:r w:rsidRPr="006D3A56">
        <w:rPr>
          <w:color w:val="000000"/>
          <w:sz w:val="24"/>
          <w:szCs w:val="24"/>
        </w:rPr>
        <w:t>3. Имущество предприятия</w:t>
      </w:r>
      <w:bookmarkEnd w:id="1"/>
    </w:p>
    <w:p w:rsidR="00A95F28" w:rsidRPr="006D3A56" w:rsidRDefault="00A95F28" w:rsidP="006453BC">
      <w:pPr>
        <w:numPr>
          <w:ilvl w:val="0"/>
          <w:numId w:val="5"/>
        </w:numPr>
        <w:tabs>
          <w:tab w:val="left" w:pos="716"/>
        </w:tabs>
        <w:spacing w:line="274" w:lineRule="exact"/>
        <w:ind w:left="60"/>
        <w:jc w:val="both"/>
        <w:rPr>
          <w:rFonts w:ascii="Times New Roman" w:hAnsi="Times New Roman" w:cs="Times New Roman"/>
        </w:rPr>
      </w:pPr>
      <w:r w:rsidRPr="006D3A56">
        <w:rPr>
          <w:rFonts w:ascii="Times New Roman" w:hAnsi="Times New Roman" w:cs="Times New Roman"/>
        </w:rPr>
        <w:t>Имущество Предприятия находится в муниципальной собственности муниципального образования «Турунтаевское сельское поселение», и закрепляется за ним в установленном порядке на праве хозяйственного ведения.</w:t>
      </w:r>
    </w:p>
    <w:p w:rsidR="00A95F28" w:rsidRPr="006D3A56" w:rsidRDefault="00A95F28" w:rsidP="00734F7C">
      <w:pPr>
        <w:numPr>
          <w:ilvl w:val="0"/>
          <w:numId w:val="5"/>
        </w:numPr>
        <w:tabs>
          <w:tab w:val="left" w:pos="716"/>
        </w:tabs>
        <w:spacing w:line="274" w:lineRule="exact"/>
        <w:ind w:left="60"/>
        <w:jc w:val="both"/>
        <w:rPr>
          <w:rFonts w:ascii="Times New Roman" w:hAnsi="Times New Roman" w:cs="Times New Roman"/>
        </w:rPr>
      </w:pPr>
      <w:r w:rsidRPr="006D3A56">
        <w:rPr>
          <w:rFonts w:ascii="Times New Roman" w:hAnsi="Times New Roman" w:cs="Times New Roman"/>
        </w:rPr>
        <w:t>Право на имущество, закрепляемое за Предприятием на праве хозяйственного ведения собственником имущества, возникает с момента передачи такого имущества Предприятию, если иное не предусмотрено законодательством Российской Федерации или не установлено решением собственника имущества о передаче имущества Предприятию. Продукция и доходы от использования имущества, находящегося в хозяйственном ведении Предприятия, а также имущество, приобретенное им за счет доходов от своей деятельности, являются муниципальной собственностью и поступает в хозяйственное ведение Предприятия.</w:t>
      </w:r>
    </w:p>
    <w:p w:rsidR="00A95F28" w:rsidRPr="006D3A56" w:rsidRDefault="00A95F28" w:rsidP="00734F7C">
      <w:pPr>
        <w:numPr>
          <w:ilvl w:val="0"/>
          <w:numId w:val="5"/>
        </w:numPr>
        <w:tabs>
          <w:tab w:val="left" w:pos="917"/>
        </w:tabs>
        <w:spacing w:line="274" w:lineRule="exact"/>
        <w:ind w:left="60"/>
        <w:jc w:val="both"/>
        <w:rPr>
          <w:rFonts w:ascii="Times New Roman" w:hAnsi="Times New Roman" w:cs="Times New Roman"/>
        </w:rPr>
      </w:pPr>
      <w:r w:rsidRPr="006D3A56">
        <w:rPr>
          <w:rFonts w:ascii="Times New Roman" w:hAnsi="Times New Roman" w:cs="Times New Roman"/>
        </w:rPr>
        <w:t>Источниками формирования имущества Предприятия являются:</w:t>
      </w:r>
    </w:p>
    <w:p w:rsidR="00A95F28" w:rsidRPr="006D3A56" w:rsidRDefault="00A95F28" w:rsidP="00734F7C">
      <w:pPr>
        <w:tabs>
          <w:tab w:val="left" w:pos="261"/>
        </w:tabs>
        <w:ind w:left="60"/>
        <w:jc w:val="both"/>
        <w:rPr>
          <w:rFonts w:ascii="Times New Roman" w:hAnsi="Times New Roman" w:cs="Times New Roman"/>
        </w:rPr>
      </w:pPr>
      <w:r w:rsidRPr="006D3A56">
        <w:rPr>
          <w:rFonts w:ascii="Times New Roman" w:hAnsi="Times New Roman" w:cs="Times New Roman"/>
        </w:rPr>
        <w:t>а)</w:t>
      </w:r>
      <w:r w:rsidRPr="006D3A56">
        <w:rPr>
          <w:rFonts w:ascii="Times New Roman" w:hAnsi="Times New Roman" w:cs="Times New Roman"/>
        </w:rPr>
        <w:tab/>
        <w:t>имущество, закрепленное за Предприятием в установленном порядке;</w:t>
      </w:r>
    </w:p>
    <w:p w:rsidR="00A95F28" w:rsidRPr="006D3A56" w:rsidRDefault="00A95F28" w:rsidP="00734F7C">
      <w:pPr>
        <w:tabs>
          <w:tab w:val="left" w:pos="432"/>
        </w:tabs>
        <w:ind w:left="60"/>
        <w:jc w:val="both"/>
        <w:rPr>
          <w:rFonts w:ascii="Times New Roman" w:hAnsi="Times New Roman" w:cs="Times New Roman"/>
        </w:rPr>
      </w:pPr>
      <w:r w:rsidRPr="006D3A56">
        <w:rPr>
          <w:rFonts w:ascii="Times New Roman" w:hAnsi="Times New Roman" w:cs="Times New Roman"/>
        </w:rPr>
        <w:t>б)</w:t>
      </w:r>
      <w:r w:rsidRPr="006D3A56">
        <w:rPr>
          <w:rFonts w:ascii="Times New Roman" w:hAnsi="Times New Roman" w:cs="Times New Roman"/>
        </w:rPr>
        <w:tab/>
        <w:t>доходы и имущество, полученные в результате осуществления хозяйственной</w:t>
      </w:r>
    </w:p>
    <w:p w:rsidR="00A95F28" w:rsidRPr="006D3A56" w:rsidRDefault="00A95F28" w:rsidP="00734F7C">
      <w:pPr>
        <w:tabs>
          <w:tab w:val="right" w:pos="7279"/>
        </w:tabs>
        <w:ind w:left="60"/>
        <w:jc w:val="both"/>
        <w:rPr>
          <w:rFonts w:ascii="Times New Roman" w:hAnsi="Times New Roman" w:cs="Times New Roman"/>
        </w:rPr>
      </w:pPr>
      <w:r w:rsidRPr="006D3A56">
        <w:rPr>
          <w:rFonts w:ascii="Times New Roman" w:hAnsi="Times New Roman" w:cs="Times New Roman"/>
        </w:rPr>
        <w:t>деятельности;</w:t>
      </w:r>
      <w:r w:rsidRPr="006D3A56">
        <w:rPr>
          <w:rFonts w:ascii="Times New Roman" w:hAnsi="Times New Roman" w:cs="Times New Roman"/>
        </w:rPr>
        <w:tab/>
      </w:r>
    </w:p>
    <w:p w:rsidR="00A95F28" w:rsidRPr="006D3A56" w:rsidRDefault="00A95F28" w:rsidP="00734F7C">
      <w:pPr>
        <w:tabs>
          <w:tab w:val="left" w:pos="261"/>
        </w:tabs>
        <w:ind w:left="60"/>
        <w:jc w:val="both"/>
        <w:rPr>
          <w:rFonts w:ascii="Times New Roman" w:hAnsi="Times New Roman" w:cs="Times New Roman"/>
        </w:rPr>
      </w:pPr>
      <w:r w:rsidRPr="006D3A56">
        <w:rPr>
          <w:rFonts w:ascii="Times New Roman" w:hAnsi="Times New Roman" w:cs="Times New Roman"/>
        </w:rPr>
        <w:t>в)</w:t>
      </w:r>
      <w:r w:rsidRPr="006D3A56">
        <w:rPr>
          <w:rFonts w:ascii="Times New Roman" w:hAnsi="Times New Roman" w:cs="Times New Roman"/>
        </w:rPr>
        <w:tab/>
        <w:t>добровольные взносы (пожертвования) организаций и граждан.</w:t>
      </w:r>
    </w:p>
    <w:p w:rsidR="00A95F28" w:rsidRPr="006D3A56" w:rsidRDefault="00A95F28" w:rsidP="00734F7C">
      <w:pPr>
        <w:tabs>
          <w:tab w:val="left" w:pos="261"/>
        </w:tabs>
        <w:ind w:left="60"/>
        <w:jc w:val="both"/>
        <w:rPr>
          <w:rFonts w:ascii="Times New Roman" w:hAnsi="Times New Roman" w:cs="Times New Roman"/>
        </w:rPr>
      </w:pPr>
      <w:r w:rsidRPr="006D3A56">
        <w:rPr>
          <w:rFonts w:ascii="Times New Roman" w:hAnsi="Times New Roman" w:cs="Times New Roman"/>
        </w:rPr>
        <w:t>г)</w:t>
      </w:r>
      <w:r w:rsidRPr="006D3A56">
        <w:rPr>
          <w:rFonts w:ascii="Times New Roman" w:hAnsi="Times New Roman" w:cs="Times New Roman"/>
        </w:rPr>
        <w:tab/>
        <w:t>иные источники, не противоречащие законодательству Российской Федерации.</w:t>
      </w:r>
    </w:p>
    <w:p w:rsidR="00A95F28" w:rsidRPr="006D3A56" w:rsidRDefault="00A95F28" w:rsidP="006453BC">
      <w:pPr>
        <w:numPr>
          <w:ilvl w:val="0"/>
          <w:numId w:val="5"/>
        </w:numPr>
        <w:tabs>
          <w:tab w:val="left" w:pos="716"/>
        </w:tabs>
        <w:spacing w:line="274" w:lineRule="exact"/>
        <w:ind w:left="60"/>
        <w:jc w:val="both"/>
        <w:rPr>
          <w:rFonts w:ascii="Times New Roman" w:hAnsi="Times New Roman" w:cs="Times New Roman"/>
        </w:rPr>
      </w:pPr>
      <w:r w:rsidRPr="006D3A56">
        <w:rPr>
          <w:rFonts w:ascii="Times New Roman" w:hAnsi="Times New Roman" w:cs="Times New Roman"/>
        </w:rPr>
        <w:t xml:space="preserve">Предприятие может участвовать в деятельности коммерческих и некоммерческих организаций. Решение об участии Предприятия в коммерческой или некоммерческой деятельности организации может быть принято только с согласия Администрации </w:t>
      </w:r>
      <w:r w:rsidR="005748E6">
        <w:rPr>
          <w:rFonts w:ascii="Times New Roman" w:hAnsi="Times New Roman" w:cs="Times New Roman"/>
        </w:rPr>
        <w:t>Турунтаевского</w:t>
      </w:r>
      <w:r w:rsidRPr="006D3A56">
        <w:rPr>
          <w:rFonts w:ascii="Times New Roman" w:hAnsi="Times New Roman" w:cs="Times New Roman"/>
        </w:rPr>
        <w:t xml:space="preserve"> сельского поселения. Предприятие не вправе выступать учредителем (участником) кредитной организации.</w:t>
      </w:r>
    </w:p>
    <w:p w:rsidR="00A95F28" w:rsidRPr="006D3A56" w:rsidRDefault="00A95F28" w:rsidP="006453BC">
      <w:pPr>
        <w:numPr>
          <w:ilvl w:val="0"/>
          <w:numId w:val="5"/>
        </w:numPr>
        <w:tabs>
          <w:tab w:val="left" w:pos="917"/>
        </w:tabs>
        <w:spacing w:line="274" w:lineRule="exact"/>
        <w:ind w:left="60"/>
        <w:jc w:val="both"/>
        <w:rPr>
          <w:rFonts w:ascii="Times New Roman" w:hAnsi="Times New Roman" w:cs="Times New Roman"/>
        </w:rPr>
      </w:pPr>
      <w:r w:rsidRPr="006D3A56">
        <w:rPr>
          <w:rFonts w:ascii="Times New Roman" w:hAnsi="Times New Roman" w:cs="Times New Roman"/>
        </w:rPr>
        <w:t>Предприятие не вправе продавать принадлежащее ему на праве хозяйственного ведения муниципальное имущество, сдавать его в аренду, отдавать в залог, вносить в качестве вклада в уставный (складочный) капитал хозяйственного товарищества или общества или иным способом распоряжаться таким имуществом без согласия Администрации Турунтаевского сельского поселения. Предприятие не вправе без согласия Администрации Турунтаевского сельского поселения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A95F28" w:rsidRPr="006D3A56" w:rsidRDefault="00A95F28" w:rsidP="006453BC">
      <w:pPr>
        <w:numPr>
          <w:ilvl w:val="0"/>
          <w:numId w:val="5"/>
        </w:numPr>
        <w:tabs>
          <w:tab w:val="left" w:pos="716"/>
        </w:tabs>
        <w:spacing w:after="275" w:line="274" w:lineRule="exact"/>
        <w:ind w:left="60"/>
        <w:jc w:val="both"/>
        <w:rPr>
          <w:rFonts w:ascii="Times New Roman" w:hAnsi="Times New Roman" w:cs="Times New Roman"/>
        </w:rPr>
      </w:pPr>
      <w:r w:rsidRPr="006D3A56">
        <w:rPr>
          <w:rFonts w:ascii="Times New Roman" w:hAnsi="Times New Roman" w:cs="Times New Roman"/>
        </w:rPr>
        <w:t>Учредитель вправе изъять излишнее, неиспользуемое либо используемое не по назначению имущество, закрепленное за Предприятием.</w:t>
      </w:r>
    </w:p>
    <w:p w:rsidR="00A95F28" w:rsidRPr="006D3A56" w:rsidRDefault="00A95F28" w:rsidP="006453BC">
      <w:pPr>
        <w:pStyle w:val="11"/>
        <w:keepNext/>
        <w:keepLines/>
        <w:shd w:val="clear" w:color="auto" w:fill="auto"/>
        <w:spacing w:before="0" w:after="213" w:line="230" w:lineRule="exact"/>
        <w:ind w:left="1020"/>
        <w:jc w:val="both"/>
        <w:rPr>
          <w:sz w:val="24"/>
          <w:szCs w:val="24"/>
        </w:rPr>
      </w:pPr>
      <w:bookmarkStart w:id="2" w:name="bookmark1"/>
      <w:r w:rsidRPr="006D3A56">
        <w:rPr>
          <w:color w:val="000000"/>
          <w:sz w:val="24"/>
          <w:szCs w:val="24"/>
        </w:rPr>
        <w:t>4. Уставный, резервный фонды и использование прибыли Предприятия</w:t>
      </w:r>
      <w:bookmarkEnd w:id="2"/>
    </w:p>
    <w:p w:rsidR="00A95F28" w:rsidRPr="006D3A56" w:rsidRDefault="00A95F28" w:rsidP="006453BC">
      <w:pPr>
        <w:numPr>
          <w:ilvl w:val="0"/>
          <w:numId w:val="6"/>
        </w:numPr>
        <w:tabs>
          <w:tab w:val="left" w:pos="716"/>
        </w:tabs>
        <w:spacing w:line="274" w:lineRule="exact"/>
        <w:ind w:left="60"/>
        <w:jc w:val="both"/>
        <w:rPr>
          <w:rFonts w:ascii="Times New Roman" w:hAnsi="Times New Roman" w:cs="Times New Roman"/>
        </w:rPr>
      </w:pPr>
      <w:r w:rsidRPr="006D3A56">
        <w:rPr>
          <w:rFonts w:ascii="Times New Roman" w:hAnsi="Times New Roman" w:cs="Times New Roman"/>
        </w:rPr>
        <w:t>Уставный фонд Предприятия формируется за счет имущества и составляет 212 000 (Двести двенадцать тысяч) рублей.</w:t>
      </w:r>
    </w:p>
    <w:p w:rsidR="00A95F28" w:rsidRPr="006D3A56" w:rsidRDefault="00A95F28" w:rsidP="006453BC">
      <w:pPr>
        <w:numPr>
          <w:ilvl w:val="0"/>
          <w:numId w:val="6"/>
        </w:numPr>
        <w:tabs>
          <w:tab w:val="left" w:pos="716"/>
        </w:tabs>
        <w:spacing w:line="274" w:lineRule="exact"/>
        <w:ind w:left="60"/>
        <w:jc w:val="both"/>
        <w:rPr>
          <w:rFonts w:ascii="Times New Roman" w:hAnsi="Times New Roman" w:cs="Times New Roman"/>
        </w:rPr>
      </w:pPr>
      <w:r w:rsidRPr="006D3A56">
        <w:rPr>
          <w:rFonts w:ascii="Times New Roman" w:hAnsi="Times New Roman" w:cs="Times New Roman"/>
        </w:rPr>
        <w:t>Уставный фонд Предприятия формируется в течение трех месяцев с момента государственной регистрации и может быть изменен в случаях и порядке, установленном действующим законодательством Российской</w:t>
      </w:r>
    </w:p>
    <w:p w:rsidR="00A95F28" w:rsidRPr="006D3A56" w:rsidRDefault="00A95F28" w:rsidP="006453BC">
      <w:pPr>
        <w:tabs>
          <w:tab w:val="left" w:pos="7802"/>
        </w:tabs>
        <w:ind w:left="60"/>
        <w:jc w:val="both"/>
        <w:rPr>
          <w:rFonts w:ascii="Times New Roman" w:hAnsi="Times New Roman" w:cs="Times New Roman"/>
        </w:rPr>
      </w:pPr>
      <w:r w:rsidRPr="006D3A56">
        <w:rPr>
          <w:rFonts w:ascii="Times New Roman" w:hAnsi="Times New Roman" w:cs="Times New Roman"/>
        </w:rPr>
        <w:t>4.3.     Для покрытия убытков Предприятия в случае отсутствия иных средств Предприятие создает резервный фонд в размере 5% от чистой прибыли Предприятия, которые не может быть использован для других целей.</w:t>
      </w:r>
    </w:p>
    <w:p w:rsidR="00A95F28" w:rsidRPr="006D3A56" w:rsidRDefault="00A95F28" w:rsidP="006453BC">
      <w:pPr>
        <w:numPr>
          <w:ilvl w:val="0"/>
          <w:numId w:val="7"/>
        </w:numPr>
        <w:tabs>
          <w:tab w:val="left" w:pos="715"/>
          <w:tab w:val="left" w:pos="9639"/>
        </w:tabs>
        <w:spacing w:line="269" w:lineRule="exact"/>
        <w:ind w:left="60"/>
        <w:jc w:val="both"/>
        <w:rPr>
          <w:rFonts w:ascii="Times New Roman" w:hAnsi="Times New Roman" w:cs="Times New Roman"/>
        </w:rPr>
      </w:pPr>
      <w:r w:rsidRPr="006D3A56">
        <w:rPr>
          <w:rFonts w:ascii="Times New Roman" w:hAnsi="Times New Roman" w:cs="Times New Roman"/>
        </w:rPr>
        <w:t>Остающаяся в распоряжении Предприятия часть чистой прибыли используется Предприятием в установленном порядке на:</w:t>
      </w:r>
    </w:p>
    <w:p w:rsidR="00A95F28" w:rsidRPr="006D3A56" w:rsidRDefault="00A95F28" w:rsidP="006D3A56">
      <w:pPr>
        <w:numPr>
          <w:ilvl w:val="0"/>
          <w:numId w:val="8"/>
        </w:numPr>
        <w:tabs>
          <w:tab w:val="left" w:pos="294"/>
          <w:tab w:val="left" w:pos="9639"/>
        </w:tabs>
        <w:spacing w:line="269" w:lineRule="exact"/>
        <w:ind w:left="60"/>
        <w:jc w:val="both"/>
        <w:rPr>
          <w:rFonts w:ascii="Times New Roman" w:hAnsi="Times New Roman" w:cs="Times New Roman"/>
        </w:rPr>
      </w:pPr>
      <w:r w:rsidRPr="006D3A56">
        <w:rPr>
          <w:rFonts w:ascii="Times New Roman" w:hAnsi="Times New Roman" w:cs="Times New Roman"/>
        </w:rPr>
        <w:t>развитие и расширение финансово-хозяйственной деятельности Предприятия, пополнение оборотных средств;</w:t>
      </w:r>
    </w:p>
    <w:p w:rsidR="00A95F28" w:rsidRPr="006D3A56" w:rsidRDefault="00A95F28" w:rsidP="006453BC">
      <w:pPr>
        <w:numPr>
          <w:ilvl w:val="0"/>
          <w:numId w:val="8"/>
        </w:numPr>
        <w:tabs>
          <w:tab w:val="left" w:pos="294"/>
          <w:tab w:val="left" w:pos="9639"/>
        </w:tabs>
        <w:spacing w:line="269" w:lineRule="exact"/>
        <w:ind w:left="60"/>
        <w:jc w:val="both"/>
        <w:rPr>
          <w:rFonts w:ascii="Times New Roman" w:hAnsi="Times New Roman" w:cs="Times New Roman"/>
        </w:rPr>
      </w:pPr>
      <w:r w:rsidRPr="006D3A56">
        <w:rPr>
          <w:rFonts w:ascii="Times New Roman" w:hAnsi="Times New Roman" w:cs="Times New Roman"/>
        </w:rPr>
        <w:t>рекламу продукции и услуг Предприятия;</w:t>
      </w:r>
    </w:p>
    <w:p w:rsidR="00A95F28" w:rsidRPr="006D3A56" w:rsidRDefault="00A95F28" w:rsidP="006453BC">
      <w:pPr>
        <w:numPr>
          <w:ilvl w:val="0"/>
          <w:numId w:val="8"/>
        </w:numPr>
        <w:tabs>
          <w:tab w:val="left" w:pos="294"/>
          <w:tab w:val="left" w:pos="9639"/>
        </w:tabs>
        <w:spacing w:line="269" w:lineRule="exact"/>
        <w:ind w:left="60"/>
        <w:jc w:val="both"/>
        <w:rPr>
          <w:rFonts w:ascii="Times New Roman" w:hAnsi="Times New Roman" w:cs="Times New Roman"/>
        </w:rPr>
      </w:pPr>
      <w:r w:rsidRPr="006D3A56">
        <w:rPr>
          <w:rFonts w:ascii="Times New Roman" w:hAnsi="Times New Roman" w:cs="Times New Roman"/>
        </w:rPr>
        <w:t>создание фондов Предприятия;</w:t>
      </w:r>
    </w:p>
    <w:p w:rsidR="00A95F28" w:rsidRPr="006D3A56" w:rsidRDefault="00A95F28" w:rsidP="006453BC">
      <w:pPr>
        <w:numPr>
          <w:ilvl w:val="0"/>
          <w:numId w:val="8"/>
        </w:numPr>
        <w:tabs>
          <w:tab w:val="left" w:pos="294"/>
          <w:tab w:val="left" w:pos="9639"/>
        </w:tabs>
        <w:spacing w:line="269" w:lineRule="exact"/>
        <w:ind w:left="60"/>
        <w:jc w:val="both"/>
        <w:rPr>
          <w:rFonts w:ascii="Times New Roman" w:hAnsi="Times New Roman" w:cs="Times New Roman"/>
        </w:rPr>
      </w:pPr>
      <w:r w:rsidRPr="006D3A56">
        <w:rPr>
          <w:rFonts w:ascii="Times New Roman" w:hAnsi="Times New Roman" w:cs="Times New Roman"/>
        </w:rPr>
        <w:t>социальный фонд, средства которого используются на решение вопросов укрепления здоровья работников Предприятия, в том числе на профилактику профессиональных заболеваний;</w:t>
      </w:r>
    </w:p>
    <w:p w:rsidR="00A95F28" w:rsidRPr="006D3A56" w:rsidRDefault="00A95F28" w:rsidP="006453BC">
      <w:pPr>
        <w:tabs>
          <w:tab w:val="left" w:pos="9639"/>
        </w:tabs>
        <w:ind w:left="60"/>
        <w:jc w:val="both"/>
        <w:rPr>
          <w:rFonts w:ascii="Times New Roman" w:hAnsi="Times New Roman" w:cs="Times New Roman"/>
        </w:rPr>
      </w:pPr>
      <w:r w:rsidRPr="006D3A56">
        <w:rPr>
          <w:rFonts w:ascii="Times New Roman" w:hAnsi="Times New Roman" w:cs="Times New Roman"/>
        </w:rPr>
        <w:t>Указанные фонды формируются путем ежегодных отчислений от чистой прибыли, оставшейся в распоряжении Предприятия, в размере, определяемом Администрацией Турунтаевского сельского поселения.</w:t>
      </w:r>
    </w:p>
    <w:p w:rsidR="00A95F28" w:rsidRPr="006D3A56" w:rsidRDefault="00A95F28" w:rsidP="006453BC">
      <w:pPr>
        <w:numPr>
          <w:ilvl w:val="0"/>
          <w:numId w:val="9"/>
        </w:numPr>
        <w:tabs>
          <w:tab w:val="left" w:pos="715"/>
          <w:tab w:val="left" w:pos="9639"/>
        </w:tabs>
        <w:spacing w:line="269" w:lineRule="exact"/>
        <w:ind w:left="60"/>
        <w:jc w:val="both"/>
        <w:rPr>
          <w:rFonts w:ascii="Times New Roman" w:hAnsi="Times New Roman" w:cs="Times New Roman"/>
        </w:rPr>
      </w:pPr>
      <w:r w:rsidRPr="006D3A56">
        <w:rPr>
          <w:rFonts w:ascii="Times New Roman" w:hAnsi="Times New Roman" w:cs="Times New Roman"/>
        </w:rPr>
        <w:t>Финансирование деятельности Предприятия осуществляется за счет доходов от реализации производимой им продукции (работ, услуг) в соответствии со сметой доходов и расходов. Размер чистой прибыли Предприятия, подлежащей перечислению в бюджет Турунтаевского сельского поселения в текущем финансовом году, определяется решением о бюджете Турунтаевского сельского поселения на текущий финансовый год.</w:t>
      </w:r>
    </w:p>
    <w:p w:rsidR="00A95F28" w:rsidRPr="006D3A56" w:rsidRDefault="00A95F28" w:rsidP="006453BC">
      <w:pPr>
        <w:numPr>
          <w:ilvl w:val="0"/>
          <w:numId w:val="9"/>
        </w:numPr>
        <w:tabs>
          <w:tab w:val="left" w:pos="715"/>
          <w:tab w:val="left" w:pos="9639"/>
        </w:tabs>
        <w:spacing w:after="271" w:line="269" w:lineRule="exact"/>
        <w:ind w:left="60"/>
        <w:jc w:val="both"/>
        <w:rPr>
          <w:rFonts w:ascii="Times New Roman" w:hAnsi="Times New Roman" w:cs="Times New Roman"/>
        </w:rPr>
      </w:pPr>
      <w:r w:rsidRPr="006D3A56">
        <w:rPr>
          <w:rFonts w:ascii="Times New Roman" w:hAnsi="Times New Roman" w:cs="Times New Roman"/>
        </w:rPr>
        <w:t>Контроль за целевым использованием и сохранностью муниципального имущества Предприятия осуществляет Администрация Турунтаевского  сельского поселения (уполномоченный орган Администрации Турунтаевского  сельского поселения).</w:t>
      </w:r>
    </w:p>
    <w:p w:rsidR="00A95F28" w:rsidRPr="006D3A56" w:rsidRDefault="00A95F28" w:rsidP="006453BC">
      <w:pPr>
        <w:pStyle w:val="11"/>
        <w:keepNext/>
        <w:keepLines/>
        <w:shd w:val="clear" w:color="auto" w:fill="auto"/>
        <w:tabs>
          <w:tab w:val="left" w:pos="9639"/>
        </w:tabs>
        <w:spacing w:before="0" w:after="217" w:line="230" w:lineRule="exact"/>
        <w:ind w:left="2640"/>
        <w:jc w:val="both"/>
        <w:rPr>
          <w:sz w:val="24"/>
          <w:szCs w:val="24"/>
        </w:rPr>
      </w:pPr>
      <w:r w:rsidRPr="006D3A56">
        <w:rPr>
          <w:color w:val="000000"/>
          <w:sz w:val="24"/>
          <w:szCs w:val="24"/>
        </w:rPr>
        <w:t>5. Организация деятельности предприятия</w:t>
      </w:r>
    </w:p>
    <w:p w:rsidR="00A95F28" w:rsidRPr="006D3A56" w:rsidRDefault="00A95F28" w:rsidP="006453BC">
      <w:pPr>
        <w:numPr>
          <w:ilvl w:val="1"/>
          <w:numId w:val="9"/>
        </w:numPr>
        <w:tabs>
          <w:tab w:val="left" w:pos="715"/>
          <w:tab w:val="left" w:pos="9639"/>
        </w:tabs>
        <w:spacing w:line="274" w:lineRule="exact"/>
        <w:ind w:left="60"/>
        <w:jc w:val="both"/>
        <w:rPr>
          <w:rFonts w:ascii="Times New Roman" w:hAnsi="Times New Roman" w:cs="Times New Roman"/>
        </w:rPr>
      </w:pPr>
      <w:r w:rsidRPr="006D3A56">
        <w:rPr>
          <w:rFonts w:ascii="Times New Roman" w:hAnsi="Times New Roman" w:cs="Times New Roman"/>
        </w:rPr>
        <w:t xml:space="preserve">Предприятие организует свою финансово-хозяйственную деятельность исходя из необходимости выполнения работ и оказания услуг, в соответствии с утвержденной в установленном порядке сметой доходов и расходов Предприятия. </w:t>
      </w:r>
    </w:p>
    <w:p w:rsidR="00A95F28" w:rsidRPr="006D3A56" w:rsidRDefault="00A95F28" w:rsidP="006453BC">
      <w:pPr>
        <w:tabs>
          <w:tab w:val="left" w:pos="9639"/>
        </w:tabs>
        <w:spacing w:line="274" w:lineRule="exact"/>
        <w:ind w:left="60"/>
        <w:jc w:val="both"/>
        <w:rPr>
          <w:rFonts w:ascii="Times New Roman" w:hAnsi="Times New Roman" w:cs="Times New Roman"/>
        </w:rPr>
      </w:pPr>
      <w:r w:rsidRPr="006D3A56">
        <w:rPr>
          <w:rFonts w:ascii="Times New Roman" w:hAnsi="Times New Roman" w:cs="Times New Roman"/>
        </w:rPr>
        <w:t>Распределение и использование доходов Предприятия осуществляется в установленном Администрацией Турунтаевского сельского поселения порядке;</w:t>
      </w:r>
    </w:p>
    <w:p w:rsidR="00A95F28" w:rsidRPr="006D3A56" w:rsidRDefault="00A95F28" w:rsidP="006453BC">
      <w:pPr>
        <w:numPr>
          <w:ilvl w:val="1"/>
          <w:numId w:val="9"/>
        </w:numPr>
        <w:tabs>
          <w:tab w:val="left" w:pos="715"/>
          <w:tab w:val="left" w:pos="9639"/>
        </w:tabs>
        <w:spacing w:line="274" w:lineRule="exact"/>
        <w:ind w:left="60"/>
        <w:jc w:val="both"/>
        <w:rPr>
          <w:rFonts w:ascii="Times New Roman" w:hAnsi="Times New Roman" w:cs="Times New Roman"/>
        </w:rPr>
      </w:pPr>
      <w:r w:rsidRPr="006D3A56">
        <w:rPr>
          <w:rFonts w:ascii="Times New Roman" w:hAnsi="Times New Roman" w:cs="Times New Roman"/>
        </w:rPr>
        <w:t>Предприятие может иметь гражданские права, соответствующие предмету и целям его деятельности, определенным настоящим Уставом, и нести соответствующие обязанности.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A95F28" w:rsidRPr="006D3A56" w:rsidRDefault="00A95F28" w:rsidP="006453BC">
      <w:pPr>
        <w:tabs>
          <w:tab w:val="left" w:pos="9639"/>
        </w:tabs>
        <w:spacing w:line="274" w:lineRule="exact"/>
        <w:ind w:left="60"/>
        <w:jc w:val="both"/>
        <w:rPr>
          <w:rFonts w:ascii="Times New Roman" w:hAnsi="Times New Roman" w:cs="Times New Roman"/>
        </w:rPr>
      </w:pPr>
      <w:r w:rsidRPr="006D3A56">
        <w:rPr>
          <w:rFonts w:ascii="Times New Roman" w:hAnsi="Times New Roman" w:cs="Times New Roman"/>
        </w:rPr>
        <w:t>Предприятие устанавливает цены и тарифы на все виды производимых работ, услуг, выпускаемую и реализуемую продукцию в соответствии с законами и иными нормативными правовыми актами Российской Федерации и Томского района, по согласованию с Администрацией Турунтаевского  сельского поселения.</w:t>
      </w:r>
    </w:p>
    <w:p w:rsidR="00A95F28" w:rsidRPr="006D3A56" w:rsidRDefault="00A95F28" w:rsidP="006453BC">
      <w:pPr>
        <w:numPr>
          <w:ilvl w:val="1"/>
          <w:numId w:val="9"/>
        </w:numPr>
        <w:tabs>
          <w:tab w:val="left" w:pos="715"/>
          <w:tab w:val="left" w:pos="9639"/>
        </w:tabs>
        <w:spacing w:line="274" w:lineRule="exact"/>
        <w:ind w:left="60"/>
        <w:jc w:val="both"/>
        <w:rPr>
          <w:rFonts w:ascii="Times New Roman" w:hAnsi="Times New Roman" w:cs="Times New Roman"/>
        </w:rPr>
      </w:pPr>
      <w:r w:rsidRPr="006D3A56">
        <w:rPr>
          <w:rFonts w:ascii="Times New Roman" w:hAnsi="Times New Roman" w:cs="Times New Roman"/>
        </w:rPr>
        <w:t>Для выполнения уставных целей Предприятие имеет право в порядке, установленном законами Российской Федерации и иными нормативными правовыми актами:</w:t>
      </w:r>
    </w:p>
    <w:p w:rsidR="00A95F28" w:rsidRPr="006D3A56" w:rsidRDefault="00A95F28" w:rsidP="006453BC">
      <w:pPr>
        <w:tabs>
          <w:tab w:val="left" w:pos="294"/>
          <w:tab w:val="left" w:pos="9639"/>
        </w:tabs>
        <w:spacing w:line="274" w:lineRule="exact"/>
        <w:ind w:left="60"/>
        <w:jc w:val="both"/>
        <w:rPr>
          <w:rFonts w:ascii="Times New Roman" w:hAnsi="Times New Roman" w:cs="Times New Roman"/>
        </w:rPr>
      </w:pPr>
      <w:r w:rsidRPr="006D3A56">
        <w:rPr>
          <w:rFonts w:ascii="Times New Roman" w:hAnsi="Times New Roman" w:cs="Times New Roman"/>
        </w:rPr>
        <w:t>а)</w:t>
      </w:r>
      <w:r w:rsidRPr="006D3A56">
        <w:rPr>
          <w:rFonts w:ascii="Times New Roman" w:hAnsi="Times New Roman" w:cs="Times New Roman"/>
        </w:rPr>
        <w:tab/>
        <w:t>планировать свою деятельность и определять перспективы развития исходя из основных экономических показателей, спроса на работы и услуги;</w:t>
      </w:r>
    </w:p>
    <w:p w:rsidR="00A95F28" w:rsidRPr="006D3A56" w:rsidRDefault="00A95F28" w:rsidP="006453BC">
      <w:pPr>
        <w:tabs>
          <w:tab w:val="left" w:pos="294"/>
          <w:tab w:val="left" w:pos="9639"/>
        </w:tabs>
        <w:spacing w:line="274" w:lineRule="exact"/>
        <w:ind w:left="60"/>
        <w:jc w:val="both"/>
        <w:rPr>
          <w:rFonts w:ascii="Times New Roman" w:hAnsi="Times New Roman" w:cs="Times New Roman"/>
        </w:rPr>
      </w:pPr>
      <w:r w:rsidRPr="006D3A56">
        <w:rPr>
          <w:rFonts w:ascii="Times New Roman" w:hAnsi="Times New Roman" w:cs="Times New Roman"/>
        </w:rPr>
        <w:t>б)</w:t>
      </w:r>
      <w:r w:rsidRPr="006D3A56">
        <w:rPr>
          <w:rFonts w:ascii="Times New Roman" w:hAnsi="Times New Roman" w:cs="Times New Roman"/>
        </w:rPr>
        <w:tab/>
        <w:t>осуществлять материально-техническое обеспечение производства;</w:t>
      </w:r>
    </w:p>
    <w:p w:rsidR="00A95F28" w:rsidRPr="006D3A56" w:rsidRDefault="00A95F28" w:rsidP="006453BC">
      <w:pPr>
        <w:tabs>
          <w:tab w:val="left" w:pos="294"/>
          <w:tab w:val="left" w:pos="9639"/>
        </w:tabs>
        <w:spacing w:line="274" w:lineRule="exact"/>
        <w:ind w:left="60"/>
        <w:jc w:val="both"/>
        <w:rPr>
          <w:rFonts w:ascii="Times New Roman" w:hAnsi="Times New Roman" w:cs="Times New Roman"/>
        </w:rPr>
      </w:pPr>
      <w:r w:rsidRPr="006D3A56">
        <w:rPr>
          <w:rFonts w:ascii="Times New Roman" w:hAnsi="Times New Roman" w:cs="Times New Roman"/>
        </w:rPr>
        <w:t>в)</w:t>
      </w:r>
      <w:r w:rsidRPr="006D3A56">
        <w:rPr>
          <w:rFonts w:ascii="Times New Roman" w:hAnsi="Times New Roman" w:cs="Times New Roman"/>
        </w:rPr>
        <w:tab/>
        <w:t>приобретать или арендовать основные и оборотные средства за счет собственных финансовых ресурсов;</w:t>
      </w:r>
    </w:p>
    <w:p w:rsidR="00A95F28" w:rsidRPr="006D3A56" w:rsidRDefault="00A95F28" w:rsidP="006453BC">
      <w:pPr>
        <w:tabs>
          <w:tab w:val="left" w:pos="294"/>
          <w:tab w:val="left" w:pos="9639"/>
        </w:tabs>
        <w:spacing w:line="274" w:lineRule="exact"/>
        <w:ind w:left="60"/>
        <w:jc w:val="both"/>
        <w:rPr>
          <w:rFonts w:ascii="Times New Roman" w:hAnsi="Times New Roman" w:cs="Times New Roman"/>
        </w:rPr>
      </w:pPr>
      <w:r w:rsidRPr="006D3A56">
        <w:rPr>
          <w:rFonts w:ascii="Times New Roman" w:hAnsi="Times New Roman" w:cs="Times New Roman"/>
        </w:rPr>
        <w:t>г)</w:t>
      </w:r>
      <w:r w:rsidRPr="006D3A56">
        <w:rPr>
          <w:rFonts w:ascii="Times New Roman" w:hAnsi="Times New Roman" w:cs="Times New Roman"/>
        </w:rPr>
        <w:tab/>
        <w:t>определять по согласованию с Администрацией Турунтаевского  сельского поселения структуру и штатное расписание, размер, формы и системы оплаты труда работников;</w:t>
      </w:r>
    </w:p>
    <w:p w:rsidR="00A95F28" w:rsidRPr="006D3A56" w:rsidRDefault="00A95F28" w:rsidP="006453BC">
      <w:pPr>
        <w:numPr>
          <w:ilvl w:val="1"/>
          <w:numId w:val="9"/>
        </w:numPr>
        <w:tabs>
          <w:tab w:val="left" w:pos="715"/>
          <w:tab w:val="left" w:pos="9639"/>
        </w:tabs>
        <w:spacing w:line="274" w:lineRule="exact"/>
        <w:ind w:left="60"/>
        <w:jc w:val="both"/>
        <w:rPr>
          <w:rFonts w:ascii="Times New Roman" w:hAnsi="Times New Roman" w:cs="Times New Roman"/>
        </w:rPr>
      </w:pPr>
      <w:r w:rsidRPr="006D3A56">
        <w:rPr>
          <w:rFonts w:ascii="Times New Roman" w:hAnsi="Times New Roman" w:cs="Times New Roman"/>
        </w:rPr>
        <w:t>Предприятие осуществляет другие права, не противоречащие федеральным законам Российской Федерации и иным нормативным правовым актам, целям и предмету деятельности Предприятия.</w:t>
      </w:r>
    </w:p>
    <w:p w:rsidR="00A95F28" w:rsidRPr="006D3A56" w:rsidRDefault="00A95F28" w:rsidP="006453BC">
      <w:pPr>
        <w:numPr>
          <w:ilvl w:val="1"/>
          <w:numId w:val="9"/>
        </w:numPr>
        <w:tabs>
          <w:tab w:val="left" w:pos="715"/>
          <w:tab w:val="left" w:pos="9639"/>
        </w:tabs>
        <w:spacing w:line="274" w:lineRule="exact"/>
        <w:ind w:left="60"/>
        <w:jc w:val="both"/>
        <w:rPr>
          <w:rFonts w:ascii="Times New Roman" w:hAnsi="Times New Roman" w:cs="Times New Roman"/>
        </w:rPr>
      </w:pPr>
      <w:r w:rsidRPr="006D3A56">
        <w:rPr>
          <w:rFonts w:ascii="Times New Roman" w:hAnsi="Times New Roman" w:cs="Times New Roman"/>
        </w:rPr>
        <w:t>При осуществлении хозяйственного ведения закрепленным за Предприятием имуществом, Предприятие обязано:</w:t>
      </w:r>
      <w:r w:rsidRPr="006D3A56">
        <w:rPr>
          <w:rFonts w:ascii="Times New Roman" w:hAnsi="Times New Roman" w:cs="Times New Roman"/>
        </w:rPr>
        <w:tab/>
      </w:r>
    </w:p>
    <w:p w:rsidR="00A95F28" w:rsidRPr="006D3A56" w:rsidRDefault="00A95F28" w:rsidP="006453BC">
      <w:pPr>
        <w:tabs>
          <w:tab w:val="left" w:pos="715"/>
          <w:tab w:val="left" w:pos="9639"/>
        </w:tabs>
        <w:spacing w:line="274" w:lineRule="exact"/>
        <w:ind w:left="60"/>
        <w:jc w:val="both"/>
        <w:rPr>
          <w:rFonts w:ascii="Times New Roman" w:hAnsi="Times New Roman" w:cs="Times New Roman"/>
        </w:rPr>
      </w:pPr>
      <w:r w:rsidRPr="006D3A56">
        <w:rPr>
          <w:rFonts w:ascii="Times New Roman" w:hAnsi="Times New Roman" w:cs="Times New Roman"/>
        </w:rPr>
        <w:t xml:space="preserve">- обеспечивать эффективное его использование строго по целевому назначению и </w:t>
      </w:r>
    </w:p>
    <w:p w:rsidR="00A95F28" w:rsidRPr="006D3A56" w:rsidRDefault="00A95F28" w:rsidP="006453BC">
      <w:pPr>
        <w:tabs>
          <w:tab w:val="left" w:pos="715"/>
          <w:tab w:val="left" w:pos="9639"/>
        </w:tabs>
        <w:spacing w:line="274" w:lineRule="exact"/>
        <w:ind w:left="60"/>
        <w:jc w:val="both"/>
        <w:rPr>
          <w:rFonts w:ascii="Times New Roman" w:hAnsi="Times New Roman" w:cs="Times New Roman"/>
        </w:rPr>
      </w:pPr>
      <w:r w:rsidRPr="006D3A56">
        <w:rPr>
          <w:rFonts w:ascii="Times New Roman" w:hAnsi="Times New Roman" w:cs="Times New Roman"/>
        </w:rPr>
        <w:t>сохранность;</w:t>
      </w:r>
    </w:p>
    <w:p w:rsidR="00A95F28" w:rsidRPr="006D3A56" w:rsidRDefault="00A95F28" w:rsidP="006453BC">
      <w:pPr>
        <w:tabs>
          <w:tab w:val="left" w:pos="715"/>
          <w:tab w:val="left" w:pos="9639"/>
        </w:tabs>
        <w:spacing w:line="274" w:lineRule="exact"/>
        <w:ind w:left="60"/>
        <w:jc w:val="both"/>
        <w:rPr>
          <w:rFonts w:ascii="Times New Roman" w:hAnsi="Times New Roman" w:cs="Times New Roman"/>
        </w:rPr>
      </w:pPr>
      <w:r w:rsidRPr="006D3A56">
        <w:rPr>
          <w:rFonts w:ascii="Times New Roman" w:hAnsi="Times New Roman" w:cs="Times New Roman"/>
        </w:rPr>
        <w:t>- не допускать ухудшения технического состояния имущества;</w:t>
      </w:r>
    </w:p>
    <w:p w:rsidR="00A95F28" w:rsidRPr="006D3A56" w:rsidRDefault="00A95F28" w:rsidP="006453BC">
      <w:pPr>
        <w:numPr>
          <w:ilvl w:val="0"/>
          <w:numId w:val="10"/>
        </w:numPr>
        <w:tabs>
          <w:tab w:val="left" w:pos="253"/>
          <w:tab w:val="left" w:pos="9639"/>
        </w:tabs>
        <w:spacing w:line="269" w:lineRule="exact"/>
        <w:ind w:left="40"/>
        <w:jc w:val="both"/>
        <w:rPr>
          <w:rFonts w:ascii="Times New Roman" w:hAnsi="Times New Roman" w:cs="Times New Roman"/>
        </w:rPr>
      </w:pPr>
      <w:r w:rsidRPr="006D3A56">
        <w:rPr>
          <w:rFonts w:ascii="Times New Roman" w:hAnsi="Times New Roman" w:cs="Times New Roman"/>
        </w:rPr>
        <w:t>осуществлять его ремонты;</w:t>
      </w:r>
    </w:p>
    <w:p w:rsidR="00A95F28" w:rsidRPr="006D3A56" w:rsidRDefault="00A95F28" w:rsidP="006453BC">
      <w:pPr>
        <w:numPr>
          <w:ilvl w:val="0"/>
          <w:numId w:val="10"/>
        </w:numPr>
        <w:tabs>
          <w:tab w:val="left" w:pos="253"/>
          <w:tab w:val="left" w:pos="9639"/>
        </w:tabs>
        <w:spacing w:line="269" w:lineRule="exact"/>
        <w:ind w:left="40"/>
        <w:jc w:val="both"/>
        <w:rPr>
          <w:rFonts w:ascii="Times New Roman" w:hAnsi="Times New Roman" w:cs="Times New Roman"/>
        </w:rPr>
      </w:pPr>
      <w:r w:rsidRPr="006D3A56">
        <w:rPr>
          <w:rFonts w:ascii="Times New Roman" w:hAnsi="Times New Roman" w:cs="Times New Roman"/>
        </w:rPr>
        <w:t>обеспечивать здоровые и безопасные условия труда, меры социальной защиты, своевременно и в полном объеме выплачивать работникам заработную плату и осуществлять иные выплаты;</w:t>
      </w:r>
    </w:p>
    <w:p w:rsidR="00A95F28" w:rsidRPr="006D3A56" w:rsidRDefault="00A95F28" w:rsidP="006453BC">
      <w:pPr>
        <w:numPr>
          <w:ilvl w:val="0"/>
          <w:numId w:val="10"/>
        </w:numPr>
        <w:tabs>
          <w:tab w:val="left" w:pos="253"/>
          <w:tab w:val="left" w:pos="9639"/>
        </w:tabs>
        <w:spacing w:line="269" w:lineRule="exact"/>
        <w:ind w:left="40"/>
        <w:jc w:val="both"/>
        <w:rPr>
          <w:rFonts w:ascii="Times New Roman" w:hAnsi="Times New Roman" w:cs="Times New Roman"/>
        </w:rPr>
      </w:pPr>
      <w:r w:rsidRPr="006D3A56">
        <w:rPr>
          <w:rFonts w:ascii="Times New Roman" w:hAnsi="Times New Roman" w:cs="Times New Roman"/>
        </w:rPr>
        <w:t>осуществлять оперативный и бухгалтерский учет результатов производственной, хозяйственной и иной деятельности, вести статистическую и бухгалтерскую отчетность, отчитываться о результатах деятельности в порядке и сроки, установленные законодательством Российской Федерации;</w:t>
      </w:r>
    </w:p>
    <w:p w:rsidR="00A95F28" w:rsidRPr="006D3A56" w:rsidRDefault="00A95F28" w:rsidP="006453BC">
      <w:pPr>
        <w:numPr>
          <w:ilvl w:val="0"/>
          <w:numId w:val="10"/>
        </w:numPr>
        <w:tabs>
          <w:tab w:val="left" w:pos="253"/>
          <w:tab w:val="left" w:pos="9639"/>
        </w:tabs>
        <w:spacing w:line="269" w:lineRule="exact"/>
        <w:ind w:left="40"/>
        <w:jc w:val="both"/>
        <w:rPr>
          <w:rFonts w:ascii="Times New Roman" w:hAnsi="Times New Roman" w:cs="Times New Roman"/>
        </w:rPr>
      </w:pPr>
      <w:r w:rsidRPr="006D3A56">
        <w:rPr>
          <w:rFonts w:ascii="Times New Roman" w:hAnsi="Times New Roman" w:cs="Times New Roman"/>
        </w:rPr>
        <w:t>предоставлять государственным и муниципальным органам информацию в порядке и случаях, предусмотренных законами Российской Федерации и иными нормативными правовыми актами;</w:t>
      </w:r>
    </w:p>
    <w:p w:rsidR="00A95F28" w:rsidRPr="006D3A56" w:rsidRDefault="00A95F28" w:rsidP="006453BC">
      <w:pPr>
        <w:numPr>
          <w:ilvl w:val="0"/>
          <w:numId w:val="10"/>
        </w:numPr>
        <w:tabs>
          <w:tab w:val="left" w:pos="253"/>
          <w:tab w:val="left" w:pos="9639"/>
        </w:tabs>
        <w:spacing w:after="271" w:line="269" w:lineRule="exact"/>
        <w:ind w:left="40"/>
        <w:jc w:val="both"/>
        <w:rPr>
          <w:rFonts w:ascii="Times New Roman" w:hAnsi="Times New Roman" w:cs="Times New Roman"/>
        </w:rPr>
      </w:pPr>
      <w:r w:rsidRPr="006D3A56">
        <w:rPr>
          <w:rFonts w:ascii="Times New Roman" w:hAnsi="Times New Roman" w:cs="Times New Roman"/>
        </w:rPr>
        <w:t>нести ответственность в соответствии с действующим законодательством Российской Федерации за нарушение договорных, кредитных и иных обязательств.</w:t>
      </w:r>
    </w:p>
    <w:p w:rsidR="00A95F28" w:rsidRPr="006D3A56" w:rsidRDefault="00A95F28" w:rsidP="006453BC">
      <w:pPr>
        <w:pStyle w:val="20"/>
        <w:shd w:val="clear" w:color="auto" w:fill="auto"/>
        <w:tabs>
          <w:tab w:val="left" w:pos="9639"/>
        </w:tabs>
        <w:spacing w:after="203" w:line="230" w:lineRule="exact"/>
        <w:ind w:left="3360"/>
        <w:jc w:val="both"/>
        <w:rPr>
          <w:sz w:val="24"/>
          <w:szCs w:val="24"/>
        </w:rPr>
      </w:pPr>
      <w:r w:rsidRPr="006D3A56">
        <w:rPr>
          <w:sz w:val="24"/>
          <w:szCs w:val="24"/>
        </w:rPr>
        <w:t>6. Управление Предприятием</w:t>
      </w:r>
    </w:p>
    <w:p w:rsidR="00A95F28" w:rsidRPr="006D3A56" w:rsidRDefault="00A95F28" w:rsidP="006453BC">
      <w:pPr>
        <w:numPr>
          <w:ilvl w:val="0"/>
          <w:numId w:val="11"/>
        </w:numPr>
        <w:tabs>
          <w:tab w:val="left" w:pos="705"/>
          <w:tab w:val="left" w:pos="9639"/>
        </w:tabs>
        <w:spacing w:line="274" w:lineRule="exact"/>
        <w:ind w:left="40"/>
        <w:jc w:val="both"/>
        <w:rPr>
          <w:rFonts w:ascii="Times New Roman" w:hAnsi="Times New Roman" w:cs="Times New Roman"/>
        </w:rPr>
      </w:pPr>
      <w:r w:rsidRPr="006D3A56">
        <w:rPr>
          <w:rFonts w:ascii="Times New Roman" w:hAnsi="Times New Roman" w:cs="Times New Roman"/>
        </w:rPr>
        <w:t>Предприятие возглавляет директор, назначаемый Главой Турунтаевского сельского поселения (Главой Администрации).</w:t>
      </w:r>
    </w:p>
    <w:p w:rsidR="00A95F28" w:rsidRPr="006D3A56" w:rsidRDefault="00A95F28" w:rsidP="006453BC">
      <w:pPr>
        <w:numPr>
          <w:ilvl w:val="0"/>
          <w:numId w:val="11"/>
        </w:numPr>
        <w:tabs>
          <w:tab w:val="left" w:pos="705"/>
          <w:tab w:val="left" w:pos="9639"/>
        </w:tabs>
        <w:spacing w:line="274" w:lineRule="exact"/>
        <w:ind w:left="40"/>
        <w:jc w:val="both"/>
        <w:rPr>
          <w:rFonts w:ascii="Times New Roman" w:hAnsi="Times New Roman" w:cs="Times New Roman"/>
        </w:rPr>
      </w:pPr>
      <w:r w:rsidRPr="006D3A56">
        <w:rPr>
          <w:rFonts w:ascii="Times New Roman" w:hAnsi="Times New Roman" w:cs="Times New Roman"/>
        </w:rPr>
        <w:t>Трудовой договор с директором Предприятия заключается, изменяется и прекращается в соответствии с действующим трудовым законодательством и иными содержащими нормы трудового права нормативными правовыми актами.</w:t>
      </w:r>
    </w:p>
    <w:p w:rsidR="00A95F28" w:rsidRPr="006D3A56" w:rsidRDefault="00A95F28" w:rsidP="006453BC">
      <w:pPr>
        <w:numPr>
          <w:ilvl w:val="0"/>
          <w:numId w:val="11"/>
        </w:numPr>
        <w:tabs>
          <w:tab w:val="left" w:pos="705"/>
          <w:tab w:val="left" w:pos="9639"/>
        </w:tabs>
        <w:spacing w:line="274" w:lineRule="exact"/>
        <w:ind w:left="40"/>
        <w:jc w:val="both"/>
        <w:rPr>
          <w:rFonts w:ascii="Times New Roman" w:hAnsi="Times New Roman" w:cs="Times New Roman"/>
        </w:rPr>
      </w:pPr>
      <w:r w:rsidRPr="006D3A56">
        <w:rPr>
          <w:rFonts w:ascii="Times New Roman" w:hAnsi="Times New Roman" w:cs="Times New Roman"/>
        </w:rPr>
        <w:t>Права и обязанности директора, а также основания для расторжения трудовых отношений с ним регламентируются трудовым договором, заключенным с Администрацией Турунтаевского сельского поселения.</w:t>
      </w:r>
    </w:p>
    <w:p w:rsidR="00A95F28" w:rsidRPr="006D3A56" w:rsidRDefault="00A95F28" w:rsidP="006453BC">
      <w:pPr>
        <w:numPr>
          <w:ilvl w:val="0"/>
          <w:numId w:val="11"/>
        </w:numPr>
        <w:tabs>
          <w:tab w:val="left" w:pos="448"/>
          <w:tab w:val="left" w:pos="9639"/>
        </w:tabs>
        <w:spacing w:line="274" w:lineRule="exact"/>
        <w:ind w:left="40"/>
        <w:jc w:val="both"/>
        <w:rPr>
          <w:rFonts w:ascii="Times New Roman" w:hAnsi="Times New Roman" w:cs="Times New Roman"/>
        </w:rPr>
      </w:pPr>
      <w:r w:rsidRPr="006D3A56">
        <w:rPr>
          <w:rFonts w:ascii="Times New Roman" w:hAnsi="Times New Roman" w:cs="Times New Roman"/>
        </w:rPr>
        <w:t>Директор Предприятия:</w:t>
      </w:r>
    </w:p>
    <w:p w:rsidR="00A95F28" w:rsidRPr="006D3A56" w:rsidRDefault="00A95F28" w:rsidP="006453BC">
      <w:pPr>
        <w:numPr>
          <w:ilvl w:val="0"/>
          <w:numId w:val="10"/>
        </w:numPr>
        <w:tabs>
          <w:tab w:val="left" w:pos="253"/>
          <w:tab w:val="left" w:pos="9639"/>
        </w:tabs>
        <w:spacing w:line="274" w:lineRule="exact"/>
        <w:ind w:left="40"/>
        <w:jc w:val="both"/>
        <w:rPr>
          <w:rFonts w:ascii="Times New Roman" w:hAnsi="Times New Roman" w:cs="Times New Roman"/>
        </w:rPr>
      </w:pPr>
      <w:r w:rsidRPr="006D3A56">
        <w:rPr>
          <w:rFonts w:ascii="Times New Roman" w:hAnsi="Times New Roman" w:cs="Times New Roman"/>
        </w:rPr>
        <w:t>действует от имени Предприятия без доверенности, представляет его интересы на территории Российской Федерации и за ее пределами;</w:t>
      </w:r>
    </w:p>
    <w:p w:rsidR="00A95F28" w:rsidRPr="006D3A56" w:rsidRDefault="00A95F28" w:rsidP="006453BC">
      <w:pPr>
        <w:numPr>
          <w:ilvl w:val="0"/>
          <w:numId w:val="10"/>
        </w:numPr>
        <w:tabs>
          <w:tab w:val="left" w:pos="253"/>
          <w:tab w:val="left" w:pos="9639"/>
        </w:tabs>
        <w:spacing w:line="274" w:lineRule="exact"/>
        <w:ind w:left="40"/>
        <w:jc w:val="both"/>
        <w:rPr>
          <w:rFonts w:ascii="Times New Roman" w:hAnsi="Times New Roman" w:cs="Times New Roman"/>
        </w:rPr>
      </w:pPr>
      <w:r w:rsidRPr="006D3A56">
        <w:rPr>
          <w:rFonts w:ascii="Times New Roman" w:hAnsi="Times New Roman" w:cs="Times New Roman"/>
        </w:rPr>
        <w:t>совершает в установленном порядке сделки от имени Предприятия, осуществляет прием на работу работников;</w:t>
      </w:r>
    </w:p>
    <w:p w:rsidR="00A95F28" w:rsidRPr="006D3A56" w:rsidRDefault="00A95F28" w:rsidP="006453BC">
      <w:pPr>
        <w:numPr>
          <w:ilvl w:val="0"/>
          <w:numId w:val="10"/>
        </w:numPr>
        <w:tabs>
          <w:tab w:val="left" w:pos="253"/>
          <w:tab w:val="left" w:pos="9639"/>
        </w:tabs>
        <w:spacing w:line="274" w:lineRule="exact"/>
        <w:ind w:left="40"/>
        <w:jc w:val="both"/>
        <w:rPr>
          <w:rFonts w:ascii="Times New Roman" w:hAnsi="Times New Roman" w:cs="Times New Roman"/>
        </w:rPr>
      </w:pPr>
      <w:r w:rsidRPr="006D3A56">
        <w:rPr>
          <w:rFonts w:ascii="Times New Roman" w:hAnsi="Times New Roman" w:cs="Times New Roman"/>
        </w:rPr>
        <w:t>организует выполнение решений Администрации Турунтаевского сельского поселения;</w:t>
      </w:r>
    </w:p>
    <w:p w:rsidR="00A95F28" w:rsidRPr="006D3A56" w:rsidRDefault="00A95F28" w:rsidP="006453BC">
      <w:pPr>
        <w:numPr>
          <w:ilvl w:val="0"/>
          <w:numId w:val="10"/>
        </w:numPr>
        <w:tabs>
          <w:tab w:val="left" w:pos="253"/>
          <w:tab w:val="left" w:pos="9639"/>
        </w:tabs>
        <w:spacing w:line="274" w:lineRule="exact"/>
        <w:ind w:left="40"/>
        <w:jc w:val="both"/>
        <w:rPr>
          <w:rFonts w:ascii="Times New Roman" w:hAnsi="Times New Roman" w:cs="Times New Roman"/>
        </w:rPr>
      </w:pPr>
      <w:r w:rsidRPr="006D3A56">
        <w:rPr>
          <w:rFonts w:ascii="Times New Roman" w:hAnsi="Times New Roman" w:cs="Times New Roman"/>
        </w:rPr>
        <w:t>обеспечивает планирование финансово-хозяйственной деятельности Предприятия в порядке, установленном Администрацией Турунтаевского сельского поселения;</w:t>
      </w:r>
    </w:p>
    <w:p w:rsidR="00A95F28" w:rsidRPr="006D3A56" w:rsidRDefault="00A95F28" w:rsidP="006453BC">
      <w:pPr>
        <w:numPr>
          <w:ilvl w:val="0"/>
          <w:numId w:val="10"/>
        </w:numPr>
        <w:tabs>
          <w:tab w:val="left" w:pos="705"/>
          <w:tab w:val="left" w:pos="9639"/>
        </w:tabs>
        <w:spacing w:line="274" w:lineRule="exact"/>
        <w:ind w:left="40" w:firstLine="520"/>
        <w:jc w:val="both"/>
        <w:rPr>
          <w:rFonts w:ascii="Times New Roman" w:hAnsi="Times New Roman" w:cs="Times New Roman"/>
        </w:rPr>
      </w:pPr>
      <w:r w:rsidRPr="006D3A56">
        <w:rPr>
          <w:rFonts w:ascii="Times New Roman" w:hAnsi="Times New Roman" w:cs="Times New Roman"/>
        </w:rPr>
        <w:t>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A95F28" w:rsidRPr="006D3A56" w:rsidRDefault="00A95F28" w:rsidP="006453BC">
      <w:pPr>
        <w:numPr>
          <w:ilvl w:val="0"/>
          <w:numId w:val="10"/>
        </w:numPr>
        <w:tabs>
          <w:tab w:val="left" w:pos="253"/>
          <w:tab w:val="left" w:pos="9639"/>
        </w:tabs>
        <w:spacing w:line="274" w:lineRule="exact"/>
        <w:ind w:left="40"/>
        <w:jc w:val="both"/>
        <w:rPr>
          <w:rFonts w:ascii="Times New Roman" w:hAnsi="Times New Roman" w:cs="Times New Roman"/>
        </w:rPr>
      </w:pPr>
      <w:r w:rsidRPr="006D3A56">
        <w:rPr>
          <w:rFonts w:ascii="Times New Roman" w:hAnsi="Times New Roman" w:cs="Times New Roman"/>
        </w:rPr>
        <w:t>действует на принципе единоначалия и несет персональную ответственность за результаты хозяйственной деятельности Предприятия;</w:t>
      </w:r>
    </w:p>
    <w:p w:rsidR="00A95F28" w:rsidRPr="006D3A56" w:rsidRDefault="00A95F28" w:rsidP="004065F8">
      <w:pPr>
        <w:numPr>
          <w:ilvl w:val="0"/>
          <w:numId w:val="10"/>
        </w:numPr>
        <w:tabs>
          <w:tab w:val="left" w:pos="253"/>
          <w:tab w:val="left" w:pos="9639"/>
        </w:tabs>
        <w:spacing w:line="274" w:lineRule="exact"/>
        <w:ind w:left="40"/>
        <w:jc w:val="both"/>
        <w:rPr>
          <w:rFonts w:ascii="Times New Roman" w:hAnsi="Times New Roman" w:cs="Times New Roman"/>
        </w:rPr>
      </w:pPr>
      <w:r w:rsidRPr="006D3A56">
        <w:rPr>
          <w:rFonts w:ascii="Times New Roman" w:hAnsi="Times New Roman" w:cs="Times New Roman"/>
        </w:rPr>
        <w:t>отчитывается о деятельности Предприятия в порядке и сроки, которые определяются законодательством и правовыми актами Российской Федерации и Турунтаевского  сельского поселения;</w:t>
      </w:r>
    </w:p>
    <w:p w:rsidR="00A95F28" w:rsidRPr="006D3A56" w:rsidRDefault="00A95F28" w:rsidP="004065F8">
      <w:pPr>
        <w:numPr>
          <w:ilvl w:val="0"/>
          <w:numId w:val="10"/>
        </w:numPr>
        <w:tabs>
          <w:tab w:val="left" w:pos="253"/>
          <w:tab w:val="left" w:pos="9639"/>
        </w:tabs>
        <w:spacing w:line="274" w:lineRule="exact"/>
        <w:ind w:left="40"/>
        <w:jc w:val="both"/>
        <w:rPr>
          <w:rFonts w:ascii="Times New Roman" w:hAnsi="Times New Roman" w:cs="Times New Roman"/>
        </w:rPr>
      </w:pPr>
      <w:r w:rsidRPr="006D3A56">
        <w:rPr>
          <w:rFonts w:ascii="Times New Roman" w:hAnsi="Times New Roman" w:cs="Times New Roman"/>
        </w:rPr>
        <w:t>подлежит аттестации в установленном порядке;</w:t>
      </w:r>
    </w:p>
    <w:p w:rsidR="00A95F28" w:rsidRPr="006D3A56" w:rsidRDefault="00A95F28" w:rsidP="006453BC">
      <w:pPr>
        <w:numPr>
          <w:ilvl w:val="0"/>
          <w:numId w:val="10"/>
        </w:numPr>
        <w:tabs>
          <w:tab w:val="left" w:pos="253"/>
          <w:tab w:val="left" w:pos="9639"/>
        </w:tabs>
        <w:spacing w:line="274" w:lineRule="exact"/>
        <w:ind w:left="40"/>
        <w:jc w:val="both"/>
        <w:rPr>
          <w:rFonts w:ascii="Times New Roman" w:hAnsi="Times New Roman" w:cs="Times New Roman"/>
        </w:rPr>
      </w:pPr>
      <w:r w:rsidRPr="006D3A56">
        <w:rPr>
          <w:rFonts w:ascii="Times New Roman" w:hAnsi="Times New Roman" w:cs="Times New Roman"/>
        </w:rPr>
        <w:t>по соглашению с Администрацией Турунтаевского сельского поселения назначает и освобождает от должности главного бухгалтера и заключает с ним трудовой договор;</w:t>
      </w:r>
    </w:p>
    <w:p w:rsidR="00A95F28" w:rsidRPr="006D3A56" w:rsidRDefault="00A95F28" w:rsidP="006453BC">
      <w:pPr>
        <w:tabs>
          <w:tab w:val="left" w:pos="705"/>
          <w:tab w:val="left" w:pos="9639"/>
        </w:tabs>
        <w:spacing w:line="274" w:lineRule="exact"/>
        <w:ind w:left="40"/>
        <w:jc w:val="both"/>
        <w:rPr>
          <w:rFonts w:ascii="Times New Roman" w:hAnsi="Times New Roman" w:cs="Times New Roman"/>
        </w:rPr>
      </w:pPr>
      <w:r w:rsidRPr="006D3A56">
        <w:rPr>
          <w:rFonts w:ascii="Times New Roman" w:hAnsi="Times New Roman" w:cs="Times New Roman"/>
        </w:rPr>
        <w:t>6.5. Директор Предприятия признается заинтересованным в совершении Предприятием сделки в случаях, признаваемых таковыми в соответствии с действующим законодательством.</w:t>
      </w:r>
    </w:p>
    <w:p w:rsidR="00A95F28" w:rsidRPr="006D3A56" w:rsidRDefault="00A95F28" w:rsidP="006453BC">
      <w:pPr>
        <w:tabs>
          <w:tab w:val="left" w:pos="705"/>
          <w:tab w:val="left" w:pos="9639"/>
        </w:tabs>
        <w:spacing w:line="274" w:lineRule="exact"/>
        <w:ind w:left="40"/>
        <w:jc w:val="both"/>
        <w:rPr>
          <w:rFonts w:ascii="Times New Roman" w:hAnsi="Times New Roman" w:cs="Times New Roman"/>
        </w:rPr>
      </w:pPr>
      <w:r w:rsidRPr="006D3A56">
        <w:rPr>
          <w:rFonts w:ascii="Times New Roman" w:hAnsi="Times New Roman" w:cs="Times New Roman"/>
        </w:rPr>
        <w:t>Сделка, в совершении которой имеется заинтересованность директора Предприятия, не может совершаться Предприятием без согласия Администрации Турунтаевского сельского поселения. Сделка, в совершении которой имеется заинтересованного директора Предприятия и которая совершена без такого согласия, может быть признана недействительной как по иску самого Предприятия, так и Администрации Турунтаевского сельского поселения.</w:t>
      </w:r>
    </w:p>
    <w:p w:rsidR="00A95F28" w:rsidRPr="006D3A56" w:rsidRDefault="00A95F28" w:rsidP="006453BC">
      <w:pPr>
        <w:tabs>
          <w:tab w:val="left" w:pos="676"/>
        </w:tabs>
        <w:spacing w:line="269" w:lineRule="exact"/>
        <w:ind w:right="20"/>
        <w:jc w:val="both"/>
        <w:rPr>
          <w:rFonts w:ascii="Times New Roman" w:hAnsi="Times New Roman" w:cs="Times New Roman"/>
        </w:rPr>
      </w:pPr>
      <w:r w:rsidRPr="006D3A56">
        <w:rPr>
          <w:rFonts w:ascii="Times New Roman" w:hAnsi="Times New Roman" w:cs="Times New Roman"/>
        </w:rPr>
        <w:t>6.6. Отношения работников и директора Предприятия, возникающие на основе трудового договора, регулируются трудовым законодательством Российской Федерации.</w:t>
      </w:r>
    </w:p>
    <w:p w:rsidR="00A95F28" w:rsidRPr="006D3A56" w:rsidRDefault="00A95F28" w:rsidP="006453BC">
      <w:pPr>
        <w:tabs>
          <w:tab w:val="left" w:pos="676"/>
        </w:tabs>
        <w:spacing w:line="269" w:lineRule="exact"/>
        <w:ind w:right="20"/>
        <w:jc w:val="both"/>
        <w:rPr>
          <w:rFonts w:ascii="Times New Roman" w:hAnsi="Times New Roman" w:cs="Times New Roman"/>
        </w:rPr>
      </w:pPr>
      <w:r w:rsidRPr="006D3A56">
        <w:rPr>
          <w:rFonts w:ascii="Times New Roman" w:hAnsi="Times New Roman" w:cs="Times New Roman"/>
        </w:rPr>
        <w:t>6.7. Коллективные трудовые споры (конфликты) между администрацией Предприятия и трудовым коллективом рассматриваются в соответствии с действующим законодательством Российской Федерации.</w:t>
      </w:r>
    </w:p>
    <w:p w:rsidR="00A95F28" w:rsidRPr="006D3A56" w:rsidRDefault="00A95F28" w:rsidP="006453BC">
      <w:pPr>
        <w:tabs>
          <w:tab w:val="left" w:pos="676"/>
        </w:tabs>
        <w:spacing w:line="269" w:lineRule="exact"/>
        <w:ind w:right="20"/>
        <w:jc w:val="both"/>
        <w:rPr>
          <w:rFonts w:ascii="Times New Roman" w:hAnsi="Times New Roman" w:cs="Times New Roman"/>
        </w:rPr>
      </w:pPr>
      <w:r w:rsidRPr="006D3A56">
        <w:rPr>
          <w:rFonts w:ascii="Times New Roman" w:hAnsi="Times New Roman" w:cs="Times New Roman"/>
        </w:rPr>
        <w:t>6.8. Состав и объем сведений, составляющих служебную или коммерческую тайну, а также порядок их защиты определяются директором Предприятия в соответствии с законами Российской Федерации и иными нормативными правовыми актами.</w:t>
      </w:r>
    </w:p>
    <w:p w:rsidR="00A95F28" w:rsidRPr="006D3A56" w:rsidRDefault="00A95F28" w:rsidP="006453BC">
      <w:pPr>
        <w:tabs>
          <w:tab w:val="left" w:pos="676"/>
        </w:tabs>
        <w:spacing w:after="271" w:line="269" w:lineRule="exact"/>
        <w:ind w:right="20"/>
        <w:jc w:val="both"/>
        <w:rPr>
          <w:rFonts w:ascii="Times New Roman" w:hAnsi="Times New Roman" w:cs="Times New Roman"/>
        </w:rPr>
      </w:pPr>
      <w:r w:rsidRPr="006D3A56">
        <w:rPr>
          <w:rFonts w:ascii="Times New Roman" w:hAnsi="Times New Roman" w:cs="Times New Roman"/>
        </w:rPr>
        <w:t>6.9. Собственник имущества Предприятия вправе предъявить иск о возмещении убытков, причиненных Предприятию, к директору Предприятия.</w:t>
      </w:r>
    </w:p>
    <w:p w:rsidR="00A95F28" w:rsidRPr="006D3A56" w:rsidRDefault="00A95F28" w:rsidP="006453BC">
      <w:pPr>
        <w:pStyle w:val="11"/>
        <w:keepNext/>
        <w:keepLines/>
        <w:numPr>
          <w:ilvl w:val="0"/>
          <w:numId w:val="13"/>
        </w:numPr>
        <w:shd w:val="clear" w:color="auto" w:fill="auto"/>
        <w:tabs>
          <w:tab w:val="left" w:pos="3520"/>
        </w:tabs>
        <w:spacing w:before="0" w:after="203" w:line="230" w:lineRule="exact"/>
        <w:ind w:left="3160"/>
        <w:jc w:val="both"/>
        <w:rPr>
          <w:sz w:val="24"/>
          <w:szCs w:val="24"/>
        </w:rPr>
      </w:pPr>
      <w:r w:rsidRPr="006D3A56">
        <w:rPr>
          <w:color w:val="000000"/>
          <w:sz w:val="24"/>
          <w:szCs w:val="24"/>
        </w:rPr>
        <w:t>Филиалы и представительства</w:t>
      </w:r>
    </w:p>
    <w:p w:rsidR="00A95F28" w:rsidRPr="006D3A56" w:rsidRDefault="00A95F28" w:rsidP="006453BC">
      <w:pPr>
        <w:numPr>
          <w:ilvl w:val="1"/>
          <w:numId w:val="13"/>
        </w:numPr>
        <w:tabs>
          <w:tab w:val="left" w:pos="676"/>
        </w:tabs>
        <w:spacing w:after="275" w:line="274" w:lineRule="exact"/>
        <w:ind w:left="20" w:right="20" w:firstLine="180"/>
        <w:jc w:val="both"/>
        <w:rPr>
          <w:rFonts w:ascii="Times New Roman" w:hAnsi="Times New Roman" w:cs="Times New Roman"/>
        </w:rPr>
      </w:pPr>
      <w:r w:rsidRPr="006D3A56">
        <w:rPr>
          <w:rFonts w:ascii="Times New Roman" w:hAnsi="Times New Roman" w:cs="Times New Roman"/>
        </w:rPr>
        <w:t>Предприятие может создавать по согласованию с собственником имущества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На момент своего создания Предприятие не имеет филиалов и представительств.</w:t>
      </w:r>
    </w:p>
    <w:p w:rsidR="00A95F28" w:rsidRPr="006D3A56" w:rsidRDefault="00A95F28" w:rsidP="006453BC">
      <w:pPr>
        <w:pStyle w:val="11"/>
        <w:keepNext/>
        <w:keepLines/>
        <w:numPr>
          <w:ilvl w:val="0"/>
          <w:numId w:val="13"/>
        </w:numPr>
        <w:shd w:val="clear" w:color="auto" w:fill="auto"/>
        <w:tabs>
          <w:tab w:val="left" w:pos="1860"/>
        </w:tabs>
        <w:spacing w:before="0" w:after="208" w:line="230" w:lineRule="exact"/>
        <w:ind w:left="1500"/>
        <w:jc w:val="both"/>
        <w:rPr>
          <w:sz w:val="24"/>
          <w:szCs w:val="24"/>
        </w:rPr>
      </w:pPr>
      <w:r w:rsidRPr="006D3A56">
        <w:rPr>
          <w:color w:val="000000"/>
          <w:sz w:val="24"/>
          <w:szCs w:val="24"/>
        </w:rPr>
        <w:t>Учет, отчетность и контроль за деятельностью Предприятия</w:t>
      </w:r>
    </w:p>
    <w:p w:rsidR="00A95F28" w:rsidRPr="006D3A56" w:rsidRDefault="00A95F28" w:rsidP="006453BC">
      <w:pPr>
        <w:numPr>
          <w:ilvl w:val="1"/>
          <w:numId w:val="13"/>
        </w:numPr>
        <w:tabs>
          <w:tab w:val="left" w:pos="676"/>
        </w:tabs>
        <w:spacing w:line="274" w:lineRule="exact"/>
        <w:ind w:left="20" w:right="20" w:firstLine="180"/>
        <w:jc w:val="both"/>
        <w:rPr>
          <w:rFonts w:ascii="Times New Roman" w:hAnsi="Times New Roman" w:cs="Times New Roman"/>
        </w:rPr>
      </w:pPr>
      <w:r w:rsidRPr="006D3A56">
        <w:rPr>
          <w:rFonts w:ascii="Times New Roman" w:hAnsi="Times New Roman" w:cs="Times New Roman"/>
        </w:rPr>
        <w:t>Предприятие обязано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своей деятельности в соответствующих органах в порядке и сроки, установленные законодательством Российской Федерации. Предприятие обязано ежегодно не позднее 1 апреля направлять в Администрацию Турунтаевского  сельского поселения копии годового отчета (баланс с приложениями и пояснительной запиской) с отметкой о принятии его налоговым органом для утверждения его показателей; представлять отчетность о деятельности, а также смету доходов и расходов уполномоченным органам Администрации Турунтаевского сельского поселения по формам в сроки, установленные соответствующими правовыми актами; представлять бухгалтерскую документацию и материалы по финансово-хозяйственной деятельности Предприятия для проведения аудиторской проверки по требованию Администрации Турунтаевского сельского поселения; представлять на утверждение программу или бизнес-план финансово-хозяйственной деятельности Предприятия Администрации Турунтаевского сельского поселения в сроки, установленные нормативными правовыми актами Администрации Томского района.</w:t>
      </w:r>
    </w:p>
    <w:p w:rsidR="00A95F28" w:rsidRPr="006D3A56" w:rsidRDefault="00A95F28" w:rsidP="006453BC">
      <w:pPr>
        <w:numPr>
          <w:ilvl w:val="1"/>
          <w:numId w:val="13"/>
        </w:numPr>
        <w:tabs>
          <w:tab w:val="left" w:pos="676"/>
        </w:tabs>
        <w:spacing w:line="274" w:lineRule="exact"/>
        <w:ind w:left="20" w:right="20" w:firstLine="180"/>
        <w:jc w:val="both"/>
        <w:rPr>
          <w:rFonts w:ascii="Times New Roman" w:hAnsi="Times New Roman" w:cs="Times New Roman"/>
        </w:rPr>
      </w:pPr>
      <w:r w:rsidRPr="006D3A56">
        <w:rPr>
          <w:rFonts w:ascii="Times New Roman" w:hAnsi="Times New Roman" w:cs="Times New Roman"/>
        </w:rPr>
        <w:t>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A95F28" w:rsidRPr="006D3A56" w:rsidRDefault="00A95F28" w:rsidP="006453BC">
      <w:pPr>
        <w:numPr>
          <w:ilvl w:val="1"/>
          <w:numId w:val="13"/>
        </w:numPr>
        <w:tabs>
          <w:tab w:val="left" w:pos="676"/>
        </w:tabs>
        <w:spacing w:line="274" w:lineRule="exact"/>
        <w:ind w:left="20" w:right="20" w:firstLine="180"/>
        <w:jc w:val="both"/>
        <w:rPr>
          <w:rFonts w:ascii="Times New Roman" w:hAnsi="Times New Roman" w:cs="Times New Roman"/>
        </w:rPr>
      </w:pPr>
      <w:r w:rsidRPr="006D3A56">
        <w:rPr>
          <w:rFonts w:ascii="Times New Roman" w:hAnsi="Times New Roman" w:cs="Times New Roman"/>
        </w:rPr>
        <w:t>За непредставление отчетности, нарушение сроков ее представления, искажение отчетных данных должностные лица Предприятия несут установленную действующим законодательством Российской Федерации ответственность.</w:t>
      </w:r>
    </w:p>
    <w:p w:rsidR="00A95F28" w:rsidRPr="006D3A56" w:rsidRDefault="00A95F28" w:rsidP="006453BC">
      <w:pPr>
        <w:numPr>
          <w:ilvl w:val="1"/>
          <w:numId w:val="13"/>
        </w:numPr>
        <w:tabs>
          <w:tab w:val="left" w:pos="676"/>
        </w:tabs>
        <w:spacing w:line="274" w:lineRule="exact"/>
        <w:ind w:left="20" w:right="20" w:firstLine="180"/>
        <w:jc w:val="both"/>
        <w:rPr>
          <w:rFonts w:ascii="Times New Roman" w:hAnsi="Times New Roman" w:cs="Times New Roman"/>
        </w:rPr>
      </w:pPr>
      <w:r w:rsidRPr="006D3A56">
        <w:rPr>
          <w:rFonts w:ascii="Times New Roman" w:hAnsi="Times New Roman" w:cs="Times New Roman"/>
        </w:rPr>
        <w:t>Контроль за производственной, хозяйственной и финансовой деятельностью Предприятия осуществляется Администрацией Турунтаевского сельского поселения, налоговыми органами, другими организациями и органами управления в пределах их компетенции, определенной законами и иными нормативными правовыми актами Российской Федерации и Томского района, настоящим Уставом.</w:t>
      </w:r>
    </w:p>
    <w:p w:rsidR="00A95F28" w:rsidRPr="006D3A56" w:rsidRDefault="00A95F28" w:rsidP="006453BC">
      <w:pPr>
        <w:tabs>
          <w:tab w:val="left" w:pos="676"/>
        </w:tabs>
        <w:spacing w:line="274" w:lineRule="exact"/>
        <w:ind w:right="20"/>
        <w:jc w:val="both"/>
        <w:rPr>
          <w:rFonts w:ascii="Times New Roman" w:hAnsi="Times New Roman" w:cs="Times New Roman"/>
        </w:rPr>
      </w:pPr>
    </w:p>
    <w:p w:rsidR="00A95F28" w:rsidRPr="006D3A56" w:rsidRDefault="00A95F28" w:rsidP="006453BC">
      <w:pPr>
        <w:tabs>
          <w:tab w:val="left" w:pos="676"/>
        </w:tabs>
        <w:spacing w:line="274" w:lineRule="exact"/>
        <w:ind w:right="20"/>
        <w:jc w:val="both"/>
        <w:rPr>
          <w:rFonts w:ascii="Times New Roman" w:hAnsi="Times New Roman" w:cs="Times New Roman"/>
          <w:b/>
        </w:rPr>
      </w:pPr>
      <w:r w:rsidRPr="006D3A56">
        <w:rPr>
          <w:rFonts w:ascii="Times New Roman" w:hAnsi="Times New Roman" w:cs="Times New Roman"/>
          <w:b/>
        </w:rPr>
        <w:t>9. Реорганизация и ликвидация Предприятия</w:t>
      </w:r>
    </w:p>
    <w:p w:rsidR="00A95F28" w:rsidRPr="006D3A56" w:rsidRDefault="00A95F28" w:rsidP="006453BC">
      <w:pPr>
        <w:tabs>
          <w:tab w:val="left" w:pos="676"/>
        </w:tabs>
        <w:spacing w:line="274" w:lineRule="exact"/>
        <w:ind w:right="20"/>
        <w:jc w:val="both"/>
        <w:rPr>
          <w:rFonts w:ascii="Times New Roman" w:hAnsi="Times New Roman" w:cs="Times New Roman"/>
          <w:b/>
        </w:rPr>
      </w:pPr>
    </w:p>
    <w:p w:rsidR="00A95F28" w:rsidRPr="006D3A56" w:rsidRDefault="00A95F28" w:rsidP="006453BC">
      <w:pPr>
        <w:tabs>
          <w:tab w:val="left" w:pos="676"/>
        </w:tabs>
        <w:spacing w:line="274" w:lineRule="exact"/>
        <w:ind w:right="20"/>
        <w:jc w:val="both"/>
        <w:rPr>
          <w:rFonts w:ascii="Times New Roman" w:hAnsi="Times New Roman" w:cs="Times New Roman"/>
          <w:b/>
        </w:rPr>
      </w:pPr>
    </w:p>
    <w:p w:rsidR="00A95F28" w:rsidRPr="006D3A56" w:rsidRDefault="00A95F28" w:rsidP="006453BC">
      <w:pPr>
        <w:tabs>
          <w:tab w:val="left" w:pos="676"/>
        </w:tabs>
        <w:spacing w:line="274" w:lineRule="exact"/>
        <w:ind w:right="20"/>
        <w:jc w:val="both"/>
        <w:rPr>
          <w:rFonts w:ascii="Times New Roman" w:hAnsi="Times New Roman" w:cs="Times New Roman"/>
        </w:rPr>
        <w:sectPr w:rsidR="00A95F28" w:rsidRPr="006D3A56" w:rsidSect="00E05290">
          <w:type w:val="continuous"/>
          <w:pgSz w:w="11909" w:h="16838"/>
          <w:pgMar w:top="394" w:right="1281" w:bottom="1276" w:left="969" w:header="0" w:footer="3" w:gutter="0"/>
          <w:cols w:space="720"/>
          <w:noEndnote/>
          <w:docGrid w:linePitch="360"/>
        </w:sectPr>
      </w:pPr>
      <w:r w:rsidRPr="006D3A56">
        <w:rPr>
          <w:rFonts w:ascii="Times New Roman" w:hAnsi="Times New Roman" w:cs="Times New Roman"/>
        </w:rPr>
        <w:t xml:space="preserve"> 9.1. Предприятие может быть реорганизовано или ликвидировано на основании решения учредителя в порядке, установленном действующим законодательством Российской Федерации.</w:t>
      </w:r>
    </w:p>
    <w:p w:rsidR="00A95F28" w:rsidRPr="006D3A56" w:rsidRDefault="00A95F28" w:rsidP="006453BC">
      <w:pPr>
        <w:tabs>
          <w:tab w:val="left" w:pos="705"/>
          <w:tab w:val="left" w:pos="9639"/>
        </w:tabs>
        <w:spacing w:line="274" w:lineRule="exact"/>
        <w:ind w:left="40"/>
        <w:jc w:val="both"/>
        <w:rPr>
          <w:rFonts w:ascii="Times New Roman" w:hAnsi="Times New Roman" w:cs="Times New Roman"/>
        </w:rPr>
      </w:pPr>
    </w:p>
    <w:p w:rsidR="00A95F28" w:rsidRPr="006D3A56" w:rsidRDefault="00A95F28" w:rsidP="006453BC">
      <w:pPr>
        <w:tabs>
          <w:tab w:val="left" w:pos="715"/>
          <w:tab w:val="left" w:pos="9639"/>
        </w:tabs>
        <w:spacing w:line="274" w:lineRule="exact"/>
        <w:ind w:left="60"/>
        <w:jc w:val="both"/>
        <w:rPr>
          <w:rFonts w:ascii="Times New Roman" w:hAnsi="Times New Roman" w:cs="Times New Roman"/>
        </w:rPr>
      </w:pPr>
    </w:p>
    <w:p w:rsidR="00A95F28" w:rsidRPr="006D3A56" w:rsidRDefault="00A95F28" w:rsidP="006453BC">
      <w:pPr>
        <w:pStyle w:val="3"/>
        <w:shd w:val="clear" w:color="auto" w:fill="auto"/>
        <w:tabs>
          <w:tab w:val="left" w:pos="5110"/>
          <w:tab w:val="left" w:pos="9639"/>
        </w:tabs>
        <w:spacing w:before="0" w:line="283" w:lineRule="exact"/>
        <w:ind w:left="60"/>
        <w:rPr>
          <w:sz w:val="24"/>
          <w:szCs w:val="24"/>
        </w:rPr>
      </w:pPr>
    </w:p>
    <w:sectPr w:rsidR="00A95F28" w:rsidRPr="006D3A56" w:rsidSect="00E05290">
      <w:type w:val="continuous"/>
      <w:pgSz w:w="11909" w:h="16838"/>
      <w:pgMar w:top="362" w:right="1277" w:bottom="784" w:left="7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822" w:rsidRDefault="004B5822">
      <w:r>
        <w:separator/>
      </w:r>
    </w:p>
  </w:endnote>
  <w:endnote w:type="continuationSeparator" w:id="0">
    <w:p w:rsidR="004B5822" w:rsidRDefault="004B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822" w:rsidRDefault="004B5822"/>
  </w:footnote>
  <w:footnote w:type="continuationSeparator" w:id="0">
    <w:p w:rsidR="004B5822" w:rsidRDefault="004B58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6FD9"/>
    <w:multiLevelType w:val="multilevel"/>
    <w:tmpl w:val="360823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877E12"/>
    <w:multiLevelType w:val="multilevel"/>
    <w:tmpl w:val="A34ACA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C228BC"/>
    <w:multiLevelType w:val="multilevel"/>
    <w:tmpl w:val="D2244F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5BE480F"/>
    <w:multiLevelType w:val="multilevel"/>
    <w:tmpl w:val="435C731E"/>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D816803"/>
    <w:multiLevelType w:val="multilevel"/>
    <w:tmpl w:val="2158A5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2D26BE2"/>
    <w:multiLevelType w:val="multilevel"/>
    <w:tmpl w:val="F276566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253D24"/>
    <w:multiLevelType w:val="multilevel"/>
    <w:tmpl w:val="9F1C985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3EA5F27"/>
    <w:multiLevelType w:val="multilevel"/>
    <w:tmpl w:val="2EA2734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44E7C6C"/>
    <w:multiLevelType w:val="multilevel"/>
    <w:tmpl w:val="390AA0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0055E84"/>
    <w:multiLevelType w:val="hybridMultilevel"/>
    <w:tmpl w:val="8E861A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63DF3D7E"/>
    <w:multiLevelType w:val="multilevel"/>
    <w:tmpl w:val="98C0688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47B0FBA"/>
    <w:multiLevelType w:val="multilevel"/>
    <w:tmpl w:val="309A129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B236B4C"/>
    <w:multiLevelType w:val="multilevel"/>
    <w:tmpl w:val="00621C2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C067C7D"/>
    <w:multiLevelType w:val="multilevel"/>
    <w:tmpl w:val="5BAAE1A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7"/>
  </w:num>
  <w:num w:numId="4">
    <w:abstractNumId w:val="12"/>
  </w:num>
  <w:num w:numId="5">
    <w:abstractNumId w:val="4"/>
  </w:num>
  <w:num w:numId="6">
    <w:abstractNumId w:val="1"/>
  </w:num>
  <w:num w:numId="7">
    <w:abstractNumId w:val="6"/>
  </w:num>
  <w:num w:numId="8">
    <w:abstractNumId w:val="10"/>
  </w:num>
  <w:num w:numId="9">
    <w:abstractNumId w:val="5"/>
  </w:num>
  <w:num w:numId="10">
    <w:abstractNumId w:val="11"/>
  </w:num>
  <w:num w:numId="11">
    <w:abstractNumId w:val="8"/>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4C"/>
    <w:rsid w:val="0003785C"/>
    <w:rsid w:val="000674AA"/>
    <w:rsid w:val="00070084"/>
    <w:rsid w:val="001163C2"/>
    <w:rsid w:val="00183097"/>
    <w:rsid w:val="001F7C89"/>
    <w:rsid w:val="002B38CB"/>
    <w:rsid w:val="002B396F"/>
    <w:rsid w:val="002D1F3D"/>
    <w:rsid w:val="002E2FD5"/>
    <w:rsid w:val="00306440"/>
    <w:rsid w:val="00306537"/>
    <w:rsid w:val="00344CFC"/>
    <w:rsid w:val="00381A7B"/>
    <w:rsid w:val="003A6054"/>
    <w:rsid w:val="004065F8"/>
    <w:rsid w:val="004B5822"/>
    <w:rsid w:val="00553495"/>
    <w:rsid w:val="005748E6"/>
    <w:rsid w:val="005F0DDF"/>
    <w:rsid w:val="006453BC"/>
    <w:rsid w:val="0065130B"/>
    <w:rsid w:val="00661BE5"/>
    <w:rsid w:val="006812DE"/>
    <w:rsid w:val="006D0B06"/>
    <w:rsid w:val="006D3A56"/>
    <w:rsid w:val="006F5C90"/>
    <w:rsid w:val="007064D3"/>
    <w:rsid w:val="00734F7C"/>
    <w:rsid w:val="007B7D94"/>
    <w:rsid w:val="008A3EA3"/>
    <w:rsid w:val="009123C9"/>
    <w:rsid w:val="009408D6"/>
    <w:rsid w:val="00A651BC"/>
    <w:rsid w:val="00A72A54"/>
    <w:rsid w:val="00A95F28"/>
    <w:rsid w:val="00AA0B0A"/>
    <w:rsid w:val="00B10C30"/>
    <w:rsid w:val="00B37B11"/>
    <w:rsid w:val="00BC1D3F"/>
    <w:rsid w:val="00C03EBD"/>
    <w:rsid w:val="00C21E58"/>
    <w:rsid w:val="00C57E0A"/>
    <w:rsid w:val="00CF252B"/>
    <w:rsid w:val="00D725F1"/>
    <w:rsid w:val="00E05290"/>
    <w:rsid w:val="00E97566"/>
    <w:rsid w:val="00EC7B6D"/>
    <w:rsid w:val="00EE3B0A"/>
    <w:rsid w:val="00F2060B"/>
    <w:rsid w:val="00F30D0F"/>
    <w:rsid w:val="00FC3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7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1A7B"/>
    <w:rPr>
      <w:rFonts w:cs="Times New Roman"/>
      <w:color w:val="000080"/>
      <w:u w:val="single"/>
    </w:rPr>
  </w:style>
  <w:style w:type="character" w:customStyle="1" w:styleId="2">
    <w:name w:val="Основной текст (2)_"/>
    <w:basedOn w:val="a0"/>
    <w:link w:val="20"/>
    <w:uiPriority w:val="99"/>
    <w:locked/>
    <w:rsid w:val="00381A7B"/>
    <w:rPr>
      <w:rFonts w:ascii="Times New Roman" w:hAnsi="Times New Roman" w:cs="Times New Roman"/>
      <w:b/>
      <w:bCs/>
      <w:sz w:val="22"/>
      <w:szCs w:val="22"/>
      <w:u w:val="none"/>
    </w:rPr>
  </w:style>
  <w:style w:type="character" w:customStyle="1" w:styleId="a4">
    <w:name w:val="Основной текст_"/>
    <w:basedOn w:val="a0"/>
    <w:link w:val="3"/>
    <w:uiPriority w:val="99"/>
    <w:locked/>
    <w:rsid w:val="00381A7B"/>
    <w:rPr>
      <w:rFonts w:ascii="Times New Roman" w:hAnsi="Times New Roman" w:cs="Times New Roman"/>
      <w:sz w:val="23"/>
      <w:szCs w:val="23"/>
      <w:u w:val="none"/>
    </w:rPr>
  </w:style>
  <w:style w:type="character" w:customStyle="1" w:styleId="1">
    <w:name w:val="Основной текст1"/>
    <w:basedOn w:val="a4"/>
    <w:uiPriority w:val="99"/>
    <w:rsid w:val="00381A7B"/>
    <w:rPr>
      <w:rFonts w:ascii="Times New Roman" w:hAnsi="Times New Roman" w:cs="Times New Roman"/>
      <w:color w:val="000000"/>
      <w:spacing w:val="0"/>
      <w:w w:val="100"/>
      <w:position w:val="0"/>
      <w:sz w:val="23"/>
      <w:szCs w:val="23"/>
      <w:u w:val="none"/>
      <w:lang w:val="ru-RU"/>
    </w:rPr>
  </w:style>
  <w:style w:type="character" w:customStyle="1" w:styleId="29pt">
    <w:name w:val="Основной текст (2) + 9 pt"/>
    <w:aliases w:val="Не полужирный,Курсив"/>
    <w:basedOn w:val="2"/>
    <w:uiPriority w:val="99"/>
    <w:rsid w:val="00381A7B"/>
    <w:rPr>
      <w:rFonts w:ascii="Times New Roman" w:hAnsi="Times New Roman" w:cs="Times New Roman"/>
      <w:b/>
      <w:bCs/>
      <w:i/>
      <w:iCs/>
      <w:color w:val="000000"/>
      <w:spacing w:val="0"/>
      <w:w w:val="100"/>
      <w:position w:val="0"/>
      <w:sz w:val="18"/>
      <w:szCs w:val="18"/>
      <w:u w:val="none"/>
    </w:rPr>
  </w:style>
  <w:style w:type="character" w:customStyle="1" w:styleId="21">
    <w:name w:val="Основной текст2"/>
    <w:basedOn w:val="a4"/>
    <w:uiPriority w:val="99"/>
    <w:rsid w:val="00381A7B"/>
    <w:rPr>
      <w:rFonts w:ascii="Times New Roman" w:hAnsi="Times New Roman" w:cs="Times New Roman"/>
      <w:color w:val="000000"/>
      <w:spacing w:val="0"/>
      <w:w w:val="100"/>
      <w:position w:val="0"/>
      <w:sz w:val="23"/>
      <w:szCs w:val="23"/>
      <w:u w:val="none"/>
      <w:lang w:val="ru-RU"/>
    </w:rPr>
  </w:style>
  <w:style w:type="character" w:customStyle="1" w:styleId="10pt">
    <w:name w:val="Основной текст + 10 pt"/>
    <w:aliases w:val="Масштаб 60%"/>
    <w:basedOn w:val="a4"/>
    <w:uiPriority w:val="99"/>
    <w:rsid w:val="00381A7B"/>
    <w:rPr>
      <w:rFonts w:ascii="Times New Roman" w:hAnsi="Times New Roman" w:cs="Times New Roman"/>
      <w:color w:val="000000"/>
      <w:spacing w:val="0"/>
      <w:w w:val="60"/>
      <w:position w:val="0"/>
      <w:sz w:val="20"/>
      <w:szCs w:val="20"/>
      <w:u w:val="none"/>
      <w:lang w:val="ru-RU"/>
    </w:rPr>
  </w:style>
  <w:style w:type="character" w:customStyle="1" w:styleId="10pt1">
    <w:name w:val="Основной текст + 10 pt1"/>
    <w:aliases w:val="Масштаб 60%1"/>
    <w:basedOn w:val="a4"/>
    <w:uiPriority w:val="99"/>
    <w:rsid w:val="00381A7B"/>
    <w:rPr>
      <w:rFonts w:ascii="Times New Roman" w:hAnsi="Times New Roman" w:cs="Times New Roman"/>
      <w:color w:val="000000"/>
      <w:spacing w:val="0"/>
      <w:w w:val="60"/>
      <w:position w:val="0"/>
      <w:sz w:val="20"/>
      <w:szCs w:val="20"/>
      <w:u w:val="none"/>
      <w:lang w:val="ru-RU"/>
    </w:rPr>
  </w:style>
  <w:style w:type="character" w:customStyle="1" w:styleId="Impact">
    <w:name w:val="Основной текст + Impact"/>
    <w:aliases w:val="7,5 pt,Интервал 1 pt"/>
    <w:basedOn w:val="a4"/>
    <w:uiPriority w:val="99"/>
    <w:rsid w:val="00381A7B"/>
    <w:rPr>
      <w:rFonts w:ascii="Impact" w:hAnsi="Impact" w:cs="Impact"/>
      <w:color w:val="000000"/>
      <w:spacing w:val="30"/>
      <w:w w:val="100"/>
      <w:position w:val="0"/>
      <w:sz w:val="15"/>
      <w:szCs w:val="15"/>
      <w:u w:val="none"/>
      <w:lang w:val="ru-RU"/>
    </w:rPr>
  </w:style>
  <w:style w:type="character" w:customStyle="1" w:styleId="30">
    <w:name w:val="Основной текст (3)_"/>
    <w:basedOn w:val="a0"/>
    <w:link w:val="31"/>
    <w:uiPriority w:val="99"/>
    <w:locked/>
    <w:rsid w:val="00381A7B"/>
    <w:rPr>
      <w:rFonts w:ascii="Impact" w:hAnsi="Impact" w:cs="Impact"/>
      <w:spacing w:val="10"/>
      <w:sz w:val="15"/>
      <w:szCs w:val="15"/>
      <w:u w:val="none"/>
    </w:rPr>
  </w:style>
  <w:style w:type="character" w:customStyle="1" w:styleId="32">
    <w:name w:val="Основной текст (3)"/>
    <w:basedOn w:val="30"/>
    <w:uiPriority w:val="99"/>
    <w:rsid w:val="00381A7B"/>
    <w:rPr>
      <w:rFonts w:ascii="Impact" w:hAnsi="Impact" w:cs="Impact"/>
      <w:color w:val="000000"/>
      <w:spacing w:val="10"/>
      <w:w w:val="100"/>
      <w:position w:val="0"/>
      <w:sz w:val="15"/>
      <w:szCs w:val="15"/>
      <w:u w:val="none"/>
      <w:lang w:val="ru-RU"/>
    </w:rPr>
  </w:style>
  <w:style w:type="character" w:customStyle="1" w:styleId="3TimesNewRoman">
    <w:name w:val="Основной текст (3) + Times New Roman"/>
    <w:aliases w:val="11,5 pt2,Интервал 0 pt"/>
    <w:basedOn w:val="30"/>
    <w:uiPriority w:val="99"/>
    <w:rsid w:val="00381A7B"/>
    <w:rPr>
      <w:rFonts w:ascii="Times New Roman" w:hAnsi="Times New Roman" w:cs="Times New Roman"/>
      <w:color w:val="000000"/>
      <w:spacing w:val="0"/>
      <w:w w:val="100"/>
      <w:position w:val="0"/>
      <w:sz w:val="23"/>
      <w:szCs w:val="23"/>
      <w:u w:val="none"/>
      <w:lang w:val="ru-RU"/>
    </w:rPr>
  </w:style>
  <w:style w:type="paragraph" w:customStyle="1" w:styleId="20">
    <w:name w:val="Основной текст (2)"/>
    <w:basedOn w:val="a"/>
    <w:link w:val="2"/>
    <w:uiPriority w:val="99"/>
    <w:rsid w:val="00381A7B"/>
    <w:pPr>
      <w:shd w:val="clear" w:color="auto" w:fill="FFFFFF"/>
      <w:spacing w:after="300" w:line="240" w:lineRule="atLeast"/>
    </w:pPr>
    <w:rPr>
      <w:rFonts w:ascii="Times New Roman" w:eastAsia="Times New Roman" w:hAnsi="Times New Roman" w:cs="Times New Roman"/>
      <w:b/>
      <w:bCs/>
      <w:sz w:val="22"/>
      <w:szCs w:val="22"/>
    </w:rPr>
  </w:style>
  <w:style w:type="paragraph" w:customStyle="1" w:styleId="3">
    <w:name w:val="Основной текст3"/>
    <w:basedOn w:val="a"/>
    <w:link w:val="a4"/>
    <w:uiPriority w:val="99"/>
    <w:rsid w:val="00381A7B"/>
    <w:pPr>
      <w:shd w:val="clear" w:color="auto" w:fill="FFFFFF"/>
      <w:spacing w:before="300" w:line="274" w:lineRule="exact"/>
      <w:jc w:val="both"/>
    </w:pPr>
    <w:rPr>
      <w:rFonts w:ascii="Times New Roman" w:eastAsia="Times New Roman" w:hAnsi="Times New Roman" w:cs="Times New Roman"/>
      <w:sz w:val="23"/>
      <w:szCs w:val="23"/>
    </w:rPr>
  </w:style>
  <w:style w:type="paragraph" w:customStyle="1" w:styleId="31">
    <w:name w:val="Основной текст (3)1"/>
    <w:basedOn w:val="a"/>
    <w:link w:val="30"/>
    <w:uiPriority w:val="99"/>
    <w:rsid w:val="00381A7B"/>
    <w:pPr>
      <w:shd w:val="clear" w:color="auto" w:fill="FFFFFF"/>
      <w:spacing w:before="120" w:line="240" w:lineRule="atLeast"/>
      <w:jc w:val="both"/>
    </w:pPr>
    <w:rPr>
      <w:rFonts w:ascii="Impact" w:hAnsi="Impact" w:cs="Impact"/>
      <w:spacing w:val="10"/>
      <w:sz w:val="15"/>
      <w:szCs w:val="15"/>
    </w:rPr>
  </w:style>
  <w:style w:type="character" w:customStyle="1" w:styleId="10">
    <w:name w:val="Заголовок №1_"/>
    <w:basedOn w:val="a0"/>
    <w:link w:val="11"/>
    <w:uiPriority w:val="99"/>
    <w:locked/>
    <w:rsid w:val="002B38CB"/>
    <w:rPr>
      <w:rFonts w:ascii="Times New Roman" w:hAnsi="Times New Roman" w:cs="Times New Roman"/>
      <w:b/>
      <w:bCs/>
      <w:sz w:val="23"/>
      <w:szCs w:val="23"/>
      <w:shd w:val="clear" w:color="auto" w:fill="FFFFFF"/>
    </w:rPr>
  </w:style>
  <w:style w:type="paragraph" w:customStyle="1" w:styleId="11">
    <w:name w:val="Заголовок №1"/>
    <w:basedOn w:val="a"/>
    <w:link w:val="10"/>
    <w:uiPriority w:val="99"/>
    <w:rsid w:val="002B38CB"/>
    <w:pPr>
      <w:shd w:val="clear" w:color="auto" w:fill="FFFFFF"/>
      <w:spacing w:before="240" w:after="300" w:line="240" w:lineRule="atLeast"/>
      <w:outlineLvl w:val="0"/>
    </w:pPr>
    <w:rPr>
      <w:rFonts w:ascii="Times New Roman" w:eastAsia="Times New Roman" w:hAnsi="Times New Roman" w:cs="Times New Roman"/>
      <w:b/>
      <w:bCs/>
      <w:color w:val="auto"/>
      <w:sz w:val="23"/>
      <w:szCs w:val="23"/>
    </w:rPr>
  </w:style>
  <w:style w:type="character" w:customStyle="1" w:styleId="Candara">
    <w:name w:val="Основной текст + Candara"/>
    <w:aliases w:val="12,5 pt1"/>
    <w:basedOn w:val="a4"/>
    <w:uiPriority w:val="99"/>
    <w:rsid w:val="002B38CB"/>
    <w:rPr>
      <w:rFonts w:ascii="Candara" w:hAnsi="Candara" w:cs="Candara"/>
      <w:color w:val="000000"/>
      <w:spacing w:val="0"/>
      <w:w w:val="100"/>
      <w:position w:val="0"/>
      <w:sz w:val="25"/>
      <w:szCs w:val="25"/>
      <w:u w:val="none"/>
    </w:rPr>
  </w:style>
  <w:style w:type="character" w:customStyle="1" w:styleId="2TimesNewRoman">
    <w:name w:val="Основной текст (2) + Times New Roman"/>
    <w:aliases w:val="12 pt"/>
    <w:basedOn w:val="2"/>
    <w:uiPriority w:val="99"/>
    <w:rsid w:val="002B38CB"/>
    <w:rPr>
      <w:rFonts w:ascii="Times New Roman" w:hAnsi="Times New Roman" w:cs="Times New Roman"/>
      <w:b/>
      <w:bCs/>
      <w:color w:val="000000"/>
      <w:spacing w:val="0"/>
      <w:w w:val="100"/>
      <w:position w:val="0"/>
      <w:sz w:val="24"/>
      <w:szCs w:val="24"/>
      <w:u w:val="none"/>
      <w:lang w:val="ru-RU"/>
    </w:rPr>
  </w:style>
  <w:style w:type="character" w:customStyle="1" w:styleId="4">
    <w:name w:val="Основной текст (4)_"/>
    <w:basedOn w:val="a0"/>
    <w:link w:val="40"/>
    <w:uiPriority w:val="99"/>
    <w:locked/>
    <w:rsid w:val="000674AA"/>
    <w:rPr>
      <w:rFonts w:ascii="Times New Roman" w:hAnsi="Times New Roman" w:cs="Times New Roman"/>
      <w:sz w:val="22"/>
      <w:szCs w:val="22"/>
      <w:shd w:val="clear" w:color="auto" w:fill="FFFFFF"/>
    </w:rPr>
  </w:style>
  <w:style w:type="paragraph" w:customStyle="1" w:styleId="40">
    <w:name w:val="Основной текст (4)"/>
    <w:basedOn w:val="a"/>
    <w:link w:val="4"/>
    <w:uiPriority w:val="99"/>
    <w:rsid w:val="000674AA"/>
    <w:pPr>
      <w:shd w:val="clear" w:color="auto" w:fill="FFFFFF"/>
      <w:spacing w:before="60" w:line="240" w:lineRule="atLeast"/>
    </w:pPr>
    <w:rPr>
      <w:rFonts w:ascii="Times New Roman" w:eastAsia="Times New Roman" w:hAnsi="Times New Roman" w:cs="Times New Roman"/>
      <w:color w:val="auto"/>
      <w:sz w:val="22"/>
      <w:szCs w:val="22"/>
    </w:rPr>
  </w:style>
  <w:style w:type="paragraph" w:styleId="a5">
    <w:name w:val="Balloon Text"/>
    <w:basedOn w:val="a"/>
    <w:link w:val="a6"/>
    <w:uiPriority w:val="99"/>
    <w:semiHidden/>
    <w:rsid w:val="002E2FD5"/>
    <w:rPr>
      <w:rFonts w:ascii="Tahoma" w:hAnsi="Tahoma" w:cs="Tahoma"/>
      <w:sz w:val="16"/>
      <w:szCs w:val="16"/>
    </w:rPr>
  </w:style>
  <w:style w:type="character" w:customStyle="1" w:styleId="a6">
    <w:name w:val="Текст выноски Знак"/>
    <w:basedOn w:val="a0"/>
    <w:link w:val="a5"/>
    <w:uiPriority w:val="99"/>
    <w:semiHidden/>
    <w:locked/>
    <w:rsid w:val="002E2FD5"/>
    <w:rPr>
      <w:rFonts w:ascii="Tahoma" w:hAnsi="Tahoma" w:cs="Tahoma"/>
      <w:color w:val="000000"/>
      <w:sz w:val="16"/>
      <w:szCs w:val="16"/>
    </w:rPr>
  </w:style>
  <w:style w:type="paragraph" w:styleId="a7">
    <w:name w:val="Document Map"/>
    <w:basedOn w:val="a"/>
    <w:link w:val="a8"/>
    <w:uiPriority w:val="99"/>
    <w:semiHidden/>
    <w:rsid w:val="00C21E58"/>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66781F"/>
    <w:rPr>
      <w:rFonts w:ascii="Times New Roman" w:hAnsi="Times New Roman"/>
      <w:color w:val="000000"/>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7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1A7B"/>
    <w:rPr>
      <w:rFonts w:cs="Times New Roman"/>
      <w:color w:val="000080"/>
      <w:u w:val="single"/>
    </w:rPr>
  </w:style>
  <w:style w:type="character" w:customStyle="1" w:styleId="2">
    <w:name w:val="Основной текст (2)_"/>
    <w:basedOn w:val="a0"/>
    <w:link w:val="20"/>
    <w:uiPriority w:val="99"/>
    <w:locked/>
    <w:rsid w:val="00381A7B"/>
    <w:rPr>
      <w:rFonts w:ascii="Times New Roman" w:hAnsi="Times New Roman" w:cs="Times New Roman"/>
      <w:b/>
      <w:bCs/>
      <w:sz w:val="22"/>
      <w:szCs w:val="22"/>
      <w:u w:val="none"/>
    </w:rPr>
  </w:style>
  <w:style w:type="character" w:customStyle="1" w:styleId="a4">
    <w:name w:val="Основной текст_"/>
    <w:basedOn w:val="a0"/>
    <w:link w:val="3"/>
    <w:uiPriority w:val="99"/>
    <w:locked/>
    <w:rsid w:val="00381A7B"/>
    <w:rPr>
      <w:rFonts w:ascii="Times New Roman" w:hAnsi="Times New Roman" w:cs="Times New Roman"/>
      <w:sz w:val="23"/>
      <w:szCs w:val="23"/>
      <w:u w:val="none"/>
    </w:rPr>
  </w:style>
  <w:style w:type="character" w:customStyle="1" w:styleId="1">
    <w:name w:val="Основной текст1"/>
    <w:basedOn w:val="a4"/>
    <w:uiPriority w:val="99"/>
    <w:rsid w:val="00381A7B"/>
    <w:rPr>
      <w:rFonts w:ascii="Times New Roman" w:hAnsi="Times New Roman" w:cs="Times New Roman"/>
      <w:color w:val="000000"/>
      <w:spacing w:val="0"/>
      <w:w w:val="100"/>
      <w:position w:val="0"/>
      <w:sz w:val="23"/>
      <w:szCs w:val="23"/>
      <w:u w:val="none"/>
      <w:lang w:val="ru-RU"/>
    </w:rPr>
  </w:style>
  <w:style w:type="character" w:customStyle="1" w:styleId="29pt">
    <w:name w:val="Основной текст (2) + 9 pt"/>
    <w:aliases w:val="Не полужирный,Курсив"/>
    <w:basedOn w:val="2"/>
    <w:uiPriority w:val="99"/>
    <w:rsid w:val="00381A7B"/>
    <w:rPr>
      <w:rFonts w:ascii="Times New Roman" w:hAnsi="Times New Roman" w:cs="Times New Roman"/>
      <w:b/>
      <w:bCs/>
      <w:i/>
      <w:iCs/>
      <w:color w:val="000000"/>
      <w:spacing w:val="0"/>
      <w:w w:val="100"/>
      <w:position w:val="0"/>
      <w:sz w:val="18"/>
      <w:szCs w:val="18"/>
      <w:u w:val="none"/>
    </w:rPr>
  </w:style>
  <w:style w:type="character" w:customStyle="1" w:styleId="21">
    <w:name w:val="Основной текст2"/>
    <w:basedOn w:val="a4"/>
    <w:uiPriority w:val="99"/>
    <w:rsid w:val="00381A7B"/>
    <w:rPr>
      <w:rFonts w:ascii="Times New Roman" w:hAnsi="Times New Roman" w:cs="Times New Roman"/>
      <w:color w:val="000000"/>
      <w:spacing w:val="0"/>
      <w:w w:val="100"/>
      <w:position w:val="0"/>
      <w:sz w:val="23"/>
      <w:szCs w:val="23"/>
      <w:u w:val="none"/>
      <w:lang w:val="ru-RU"/>
    </w:rPr>
  </w:style>
  <w:style w:type="character" w:customStyle="1" w:styleId="10pt">
    <w:name w:val="Основной текст + 10 pt"/>
    <w:aliases w:val="Масштаб 60%"/>
    <w:basedOn w:val="a4"/>
    <w:uiPriority w:val="99"/>
    <w:rsid w:val="00381A7B"/>
    <w:rPr>
      <w:rFonts w:ascii="Times New Roman" w:hAnsi="Times New Roman" w:cs="Times New Roman"/>
      <w:color w:val="000000"/>
      <w:spacing w:val="0"/>
      <w:w w:val="60"/>
      <w:position w:val="0"/>
      <w:sz w:val="20"/>
      <w:szCs w:val="20"/>
      <w:u w:val="none"/>
      <w:lang w:val="ru-RU"/>
    </w:rPr>
  </w:style>
  <w:style w:type="character" w:customStyle="1" w:styleId="10pt1">
    <w:name w:val="Основной текст + 10 pt1"/>
    <w:aliases w:val="Масштаб 60%1"/>
    <w:basedOn w:val="a4"/>
    <w:uiPriority w:val="99"/>
    <w:rsid w:val="00381A7B"/>
    <w:rPr>
      <w:rFonts w:ascii="Times New Roman" w:hAnsi="Times New Roman" w:cs="Times New Roman"/>
      <w:color w:val="000000"/>
      <w:spacing w:val="0"/>
      <w:w w:val="60"/>
      <w:position w:val="0"/>
      <w:sz w:val="20"/>
      <w:szCs w:val="20"/>
      <w:u w:val="none"/>
      <w:lang w:val="ru-RU"/>
    </w:rPr>
  </w:style>
  <w:style w:type="character" w:customStyle="1" w:styleId="Impact">
    <w:name w:val="Основной текст + Impact"/>
    <w:aliases w:val="7,5 pt,Интервал 1 pt"/>
    <w:basedOn w:val="a4"/>
    <w:uiPriority w:val="99"/>
    <w:rsid w:val="00381A7B"/>
    <w:rPr>
      <w:rFonts w:ascii="Impact" w:hAnsi="Impact" w:cs="Impact"/>
      <w:color w:val="000000"/>
      <w:spacing w:val="30"/>
      <w:w w:val="100"/>
      <w:position w:val="0"/>
      <w:sz w:val="15"/>
      <w:szCs w:val="15"/>
      <w:u w:val="none"/>
      <w:lang w:val="ru-RU"/>
    </w:rPr>
  </w:style>
  <w:style w:type="character" w:customStyle="1" w:styleId="30">
    <w:name w:val="Основной текст (3)_"/>
    <w:basedOn w:val="a0"/>
    <w:link w:val="31"/>
    <w:uiPriority w:val="99"/>
    <w:locked/>
    <w:rsid w:val="00381A7B"/>
    <w:rPr>
      <w:rFonts w:ascii="Impact" w:hAnsi="Impact" w:cs="Impact"/>
      <w:spacing w:val="10"/>
      <w:sz w:val="15"/>
      <w:szCs w:val="15"/>
      <w:u w:val="none"/>
    </w:rPr>
  </w:style>
  <w:style w:type="character" w:customStyle="1" w:styleId="32">
    <w:name w:val="Основной текст (3)"/>
    <w:basedOn w:val="30"/>
    <w:uiPriority w:val="99"/>
    <w:rsid w:val="00381A7B"/>
    <w:rPr>
      <w:rFonts w:ascii="Impact" w:hAnsi="Impact" w:cs="Impact"/>
      <w:color w:val="000000"/>
      <w:spacing w:val="10"/>
      <w:w w:val="100"/>
      <w:position w:val="0"/>
      <w:sz w:val="15"/>
      <w:szCs w:val="15"/>
      <w:u w:val="none"/>
      <w:lang w:val="ru-RU"/>
    </w:rPr>
  </w:style>
  <w:style w:type="character" w:customStyle="1" w:styleId="3TimesNewRoman">
    <w:name w:val="Основной текст (3) + Times New Roman"/>
    <w:aliases w:val="11,5 pt2,Интервал 0 pt"/>
    <w:basedOn w:val="30"/>
    <w:uiPriority w:val="99"/>
    <w:rsid w:val="00381A7B"/>
    <w:rPr>
      <w:rFonts w:ascii="Times New Roman" w:hAnsi="Times New Roman" w:cs="Times New Roman"/>
      <w:color w:val="000000"/>
      <w:spacing w:val="0"/>
      <w:w w:val="100"/>
      <w:position w:val="0"/>
      <w:sz w:val="23"/>
      <w:szCs w:val="23"/>
      <w:u w:val="none"/>
      <w:lang w:val="ru-RU"/>
    </w:rPr>
  </w:style>
  <w:style w:type="paragraph" w:customStyle="1" w:styleId="20">
    <w:name w:val="Основной текст (2)"/>
    <w:basedOn w:val="a"/>
    <w:link w:val="2"/>
    <w:uiPriority w:val="99"/>
    <w:rsid w:val="00381A7B"/>
    <w:pPr>
      <w:shd w:val="clear" w:color="auto" w:fill="FFFFFF"/>
      <w:spacing w:after="300" w:line="240" w:lineRule="atLeast"/>
    </w:pPr>
    <w:rPr>
      <w:rFonts w:ascii="Times New Roman" w:eastAsia="Times New Roman" w:hAnsi="Times New Roman" w:cs="Times New Roman"/>
      <w:b/>
      <w:bCs/>
      <w:sz w:val="22"/>
      <w:szCs w:val="22"/>
    </w:rPr>
  </w:style>
  <w:style w:type="paragraph" w:customStyle="1" w:styleId="3">
    <w:name w:val="Основной текст3"/>
    <w:basedOn w:val="a"/>
    <w:link w:val="a4"/>
    <w:uiPriority w:val="99"/>
    <w:rsid w:val="00381A7B"/>
    <w:pPr>
      <w:shd w:val="clear" w:color="auto" w:fill="FFFFFF"/>
      <w:spacing w:before="300" w:line="274" w:lineRule="exact"/>
      <w:jc w:val="both"/>
    </w:pPr>
    <w:rPr>
      <w:rFonts w:ascii="Times New Roman" w:eastAsia="Times New Roman" w:hAnsi="Times New Roman" w:cs="Times New Roman"/>
      <w:sz w:val="23"/>
      <w:szCs w:val="23"/>
    </w:rPr>
  </w:style>
  <w:style w:type="paragraph" w:customStyle="1" w:styleId="31">
    <w:name w:val="Основной текст (3)1"/>
    <w:basedOn w:val="a"/>
    <w:link w:val="30"/>
    <w:uiPriority w:val="99"/>
    <w:rsid w:val="00381A7B"/>
    <w:pPr>
      <w:shd w:val="clear" w:color="auto" w:fill="FFFFFF"/>
      <w:spacing w:before="120" w:line="240" w:lineRule="atLeast"/>
      <w:jc w:val="both"/>
    </w:pPr>
    <w:rPr>
      <w:rFonts w:ascii="Impact" w:hAnsi="Impact" w:cs="Impact"/>
      <w:spacing w:val="10"/>
      <w:sz w:val="15"/>
      <w:szCs w:val="15"/>
    </w:rPr>
  </w:style>
  <w:style w:type="character" w:customStyle="1" w:styleId="10">
    <w:name w:val="Заголовок №1_"/>
    <w:basedOn w:val="a0"/>
    <w:link w:val="11"/>
    <w:uiPriority w:val="99"/>
    <w:locked/>
    <w:rsid w:val="002B38CB"/>
    <w:rPr>
      <w:rFonts w:ascii="Times New Roman" w:hAnsi="Times New Roman" w:cs="Times New Roman"/>
      <w:b/>
      <w:bCs/>
      <w:sz w:val="23"/>
      <w:szCs w:val="23"/>
      <w:shd w:val="clear" w:color="auto" w:fill="FFFFFF"/>
    </w:rPr>
  </w:style>
  <w:style w:type="paragraph" w:customStyle="1" w:styleId="11">
    <w:name w:val="Заголовок №1"/>
    <w:basedOn w:val="a"/>
    <w:link w:val="10"/>
    <w:uiPriority w:val="99"/>
    <w:rsid w:val="002B38CB"/>
    <w:pPr>
      <w:shd w:val="clear" w:color="auto" w:fill="FFFFFF"/>
      <w:spacing w:before="240" w:after="300" w:line="240" w:lineRule="atLeast"/>
      <w:outlineLvl w:val="0"/>
    </w:pPr>
    <w:rPr>
      <w:rFonts w:ascii="Times New Roman" w:eastAsia="Times New Roman" w:hAnsi="Times New Roman" w:cs="Times New Roman"/>
      <w:b/>
      <w:bCs/>
      <w:color w:val="auto"/>
      <w:sz w:val="23"/>
      <w:szCs w:val="23"/>
    </w:rPr>
  </w:style>
  <w:style w:type="character" w:customStyle="1" w:styleId="Candara">
    <w:name w:val="Основной текст + Candara"/>
    <w:aliases w:val="12,5 pt1"/>
    <w:basedOn w:val="a4"/>
    <w:uiPriority w:val="99"/>
    <w:rsid w:val="002B38CB"/>
    <w:rPr>
      <w:rFonts w:ascii="Candara" w:hAnsi="Candara" w:cs="Candara"/>
      <w:color w:val="000000"/>
      <w:spacing w:val="0"/>
      <w:w w:val="100"/>
      <w:position w:val="0"/>
      <w:sz w:val="25"/>
      <w:szCs w:val="25"/>
      <w:u w:val="none"/>
    </w:rPr>
  </w:style>
  <w:style w:type="character" w:customStyle="1" w:styleId="2TimesNewRoman">
    <w:name w:val="Основной текст (2) + Times New Roman"/>
    <w:aliases w:val="12 pt"/>
    <w:basedOn w:val="2"/>
    <w:uiPriority w:val="99"/>
    <w:rsid w:val="002B38CB"/>
    <w:rPr>
      <w:rFonts w:ascii="Times New Roman" w:hAnsi="Times New Roman" w:cs="Times New Roman"/>
      <w:b/>
      <w:bCs/>
      <w:color w:val="000000"/>
      <w:spacing w:val="0"/>
      <w:w w:val="100"/>
      <w:position w:val="0"/>
      <w:sz w:val="24"/>
      <w:szCs w:val="24"/>
      <w:u w:val="none"/>
      <w:lang w:val="ru-RU"/>
    </w:rPr>
  </w:style>
  <w:style w:type="character" w:customStyle="1" w:styleId="4">
    <w:name w:val="Основной текст (4)_"/>
    <w:basedOn w:val="a0"/>
    <w:link w:val="40"/>
    <w:uiPriority w:val="99"/>
    <w:locked/>
    <w:rsid w:val="000674AA"/>
    <w:rPr>
      <w:rFonts w:ascii="Times New Roman" w:hAnsi="Times New Roman" w:cs="Times New Roman"/>
      <w:sz w:val="22"/>
      <w:szCs w:val="22"/>
      <w:shd w:val="clear" w:color="auto" w:fill="FFFFFF"/>
    </w:rPr>
  </w:style>
  <w:style w:type="paragraph" w:customStyle="1" w:styleId="40">
    <w:name w:val="Основной текст (4)"/>
    <w:basedOn w:val="a"/>
    <w:link w:val="4"/>
    <w:uiPriority w:val="99"/>
    <w:rsid w:val="000674AA"/>
    <w:pPr>
      <w:shd w:val="clear" w:color="auto" w:fill="FFFFFF"/>
      <w:spacing w:before="60" w:line="240" w:lineRule="atLeast"/>
    </w:pPr>
    <w:rPr>
      <w:rFonts w:ascii="Times New Roman" w:eastAsia="Times New Roman" w:hAnsi="Times New Roman" w:cs="Times New Roman"/>
      <w:color w:val="auto"/>
      <w:sz w:val="22"/>
      <w:szCs w:val="22"/>
    </w:rPr>
  </w:style>
  <w:style w:type="paragraph" w:styleId="a5">
    <w:name w:val="Balloon Text"/>
    <w:basedOn w:val="a"/>
    <w:link w:val="a6"/>
    <w:uiPriority w:val="99"/>
    <w:semiHidden/>
    <w:rsid w:val="002E2FD5"/>
    <w:rPr>
      <w:rFonts w:ascii="Tahoma" w:hAnsi="Tahoma" w:cs="Tahoma"/>
      <w:sz w:val="16"/>
      <w:szCs w:val="16"/>
    </w:rPr>
  </w:style>
  <w:style w:type="character" w:customStyle="1" w:styleId="a6">
    <w:name w:val="Текст выноски Знак"/>
    <w:basedOn w:val="a0"/>
    <w:link w:val="a5"/>
    <w:uiPriority w:val="99"/>
    <w:semiHidden/>
    <w:locked/>
    <w:rsid w:val="002E2FD5"/>
    <w:rPr>
      <w:rFonts w:ascii="Tahoma" w:hAnsi="Tahoma" w:cs="Tahoma"/>
      <w:color w:val="000000"/>
      <w:sz w:val="16"/>
      <w:szCs w:val="16"/>
    </w:rPr>
  </w:style>
  <w:style w:type="paragraph" w:styleId="a7">
    <w:name w:val="Document Map"/>
    <w:basedOn w:val="a"/>
    <w:link w:val="a8"/>
    <w:uiPriority w:val="99"/>
    <w:semiHidden/>
    <w:rsid w:val="00C21E58"/>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66781F"/>
    <w:rPr>
      <w:rFonts w:ascii="Times New Roman" w:hAnsi="Times New Roman"/>
      <w:color w:val="000000"/>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2786</Words>
  <Characters>15885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Шейдт Сергей Эдуардович</dc:creator>
  <cp:lastModifiedBy>GLAV</cp:lastModifiedBy>
  <cp:revision>2</cp:revision>
  <cp:lastPrinted>2013-09-11T08:42:00Z</cp:lastPrinted>
  <dcterms:created xsi:type="dcterms:W3CDTF">2019-05-30T04:31:00Z</dcterms:created>
  <dcterms:modified xsi:type="dcterms:W3CDTF">2019-05-30T04:31:00Z</dcterms:modified>
</cp:coreProperties>
</file>